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EB6" w:rsidRDefault="00691EE0" w:rsidP="00B630FB">
      <w:pPr>
        <w:bidi/>
        <w:jc w:val="center"/>
        <w:rPr>
          <w:b/>
          <w:bCs/>
          <w:rtl/>
          <w:lang w:bidi="ar-IQ"/>
        </w:rPr>
      </w:pPr>
      <w:r w:rsidRPr="00691EE0">
        <w:rPr>
          <w:rFonts w:hint="cs"/>
          <w:b/>
          <w:bCs/>
          <w:sz w:val="32"/>
          <w:szCs w:val="32"/>
          <w:rtl/>
          <w:lang w:bidi="ar-IQ"/>
        </w:rPr>
        <w:t>الجمعيات التعاونية الفلاحية و</w:t>
      </w:r>
      <w:r w:rsidR="00B630FB">
        <w:rPr>
          <w:rFonts w:hint="cs"/>
          <w:b/>
          <w:bCs/>
          <w:sz w:val="32"/>
          <w:szCs w:val="32"/>
          <w:rtl/>
          <w:lang w:bidi="ar-IQ"/>
        </w:rPr>
        <w:t>أثرها</w:t>
      </w:r>
      <w:r w:rsidRPr="00691EE0">
        <w:rPr>
          <w:rFonts w:hint="cs"/>
          <w:b/>
          <w:bCs/>
          <w:sz w:val="32"/>
          <w:szCs w:val="32"/>
          <w:rtl/>
          <w:lang w:bidi="ar-IQ"/>
        </w:rPr>
        <w:t xml:space="preserve"> في العملية الانتاجية في قضاء الزبير</w:t>
      </w:r>
    </w:p>
    <w:p w:rsidR="002F3DB3" w:rsidRDefault="002F3DB3" w:rsidP="002F3DB3">
      <w:pPr>
        <w:bidi/>
        <w:jc w:val="both"/>
        <w:rPr>
          <w:b/>
          <w:bCs/>
          <w:rtl/>
          <w:lang w:bidi="ar-IQ"/>
        </w:rPr>
      </w:pPr>
    </w:p>
    <w:p w:rsidR="002F3DB3" w:rsidRDefault="00C55264" w:rsidP="002F3DB3">
      <w:pPr>
        <w:bidi/>
        <w:jc w:val="both"/>
        <w:rPr>
          <w:b/>
          <w:bCs/>
          <w:rtl/>
          <w:lang w:bidi="ar-IQ"/>
        </w:rPr>
      </w:pPr>
      <w:r>
        <w:rPr>
          <w:rFonts w:hint="cs"/>
          <w:b/>
          <w:bCs/>
          <w:rtl/>
          <w:lang w:bidi="ar-IQ"/>
        </w:rPr>
        <w:t xml:space="preserve">م.م </w:t>
      </w:r>
      <w:r w:rsidR="002F3DB3">
        <w:rPr>
          <w:rFonts w:hint="cs"/>
          <w:b/>
          <w:bCs/>
          <w:rtl/>
          <w:lang w:bidi="ar-IQ"/>
        </w:rPr>
        <w:t xml:space="preserve">محمــــــــــــــــــــــــــد حبيب العكيلي </w:t>
      </w:r>
    </w:p>
    <w:p w:rsidR="002F3DB3" w:rsidRDefault="00B630FB" w:rsidP="002F3DB3">
      <w:pPr>
        <w:bidi/>
        <w:jc w:val="both"/>
        <w:rPr>
          <w:b/>
          <w:bCs/>
          <w:rtl/>
          <w:lang w:bidi="ar-IQ"/>
        </w:rPr>
      </w:pPr>
      <w:r>
        <w:rPr>
          <w:rFonts w:hint="cs"/>
          <w:b/>
          <w:bCs/>
          <w:rtl/>
          <w:lang w:bidi="ar-IQ"/>
        </w:rPr>
        <w:t xml:space="preserve">  </w:t>
      </w:r>
      <w:r w:rsidR="002F3DB3">
        <w:rPr>
          <w:rFonts w:hint="cs"/>
          <w:b/>
          <w:bCs/>
          <w:rtl/>
          <w:lang w:bidi="ar-IQ"/>
        </w:rPr>
        <w:t>مديـــــــــــــــــــــرية تربية البصرة</w:t>
      </w:r>
    </w:p>
    <w:p w:rsidR="00D25B0C" w:rsidRDefault="00D25B0C" w:rsidP="00D25B0C">
      <w:pPr>
        <w:bidi/>
        <w:jc w:val="both"/>
        <w:rPr>
          <w:b/>
          <w:bCs/>
          <w:rtl/>
          <w:lang w:bidi="ar-IQ"/>
        </w:rPr>
      </w:pPr>
      <w:r>
        <w:rPr>
          <w:rFonts w:hint="cs"/>
          <w:b/>
          <w:bCs/>
          <w:rtl/>
          <w:lang w:bidi="ar-IQ"/>
        </w:rPr>
        <w:t>العراق - البصرة</w:t>
      </w:r>
    </w:p>
    <w:p w:rsidR="00182EB6" w:rsidRDefault="00182EB6" w:rsidP="00182EB6">
      <w:pPr>
        <w:bidi/>
        <w:jc w:val="both"/>
        <w:rPr>
          <w:b/>
          <w:bCs/>
          <w:sz w:val="32"/>
          <w:szCs w:val="32"/>
          <w:rtl/>
          <w:lang w:bidi="ar-IQ"/>
        </w:rPr>
      </w:pPr>
      <w:r w:rsidRPr="00182EB6">
        <w:rPr>
          <w:rFonts w:hint="cs"/>
          <w:b/>
          <w:bCs/>
          <w:sz w:val="32"/>
          <w:szCs w:val="32"/>
          <w:rtl/>
          <w:lang w:bidi="ar-IQ"/>
        </w:rPr>
        <w:t>المستخلص</w:t>
      </w:r>
    </w:p>
    <w:p w:rsidR="00182EB6" w:rsidRPr="00A277EC" w:rsidRDefault="00182EB6" w:rsidP="00182EB6">
      <w:pPr>
        <w:bidi/>
        <w:jc w:val="both"/>
        <w:rPr>
          <w:b/>
          <w:bCs/>
          <w:rtl/>
          <w:lang w:bidi="ar-IQ"/>
        </w:rPr>
      </w:pPr>
      <w:r w:rsidRPr="00A277EC">
        <w:rPr>
          <w:rFonts w:hint="cs"/>
          <w:b/>
          <w:bCs/>
          <w:rtl/>
          <w:lang w:bidi="ar-IQ"/>
        </w:rPr>
        <w:t>تشكل الجمعيات التعاونية الفلاحية واحدة من أهم حلقات العملية الانتاجية الزراعية في جميع دول العالم أذ تعمل كأداة ووسيلة لتسهيل الكثير من المشكلات التي تعترض طريق العملية الانتاجية الخاصة بالقطاع الزراعي  وم</w:t>
      </w:r>
      <w:r w:rsidR="00D25B0C" w:rsidRPr="00A277EC">
        <w:rPr>
          <w:rFonts w:hint="cs"/>
          <w:b/>
          <w:bCs/>
          <w:rtl/>
          <w:lang w:bidi="ar-IQ"/>
        </w:rPr>
        <w:t>ن</w:t>
      </w:r>
      <w:r w:rsidRPr="00A277EC">
        <w:rPr>
          <w:rFonts w:hint="cs"/>
          <w:b/>
          <w:bCs/>
          <w:rtl/>
          <w:lang w:bidi="ar-IQ"/>
        </w:rPr>
        <w:t xml:space="preserve"> خلالها يمكن </w:t>
      </w:r>
      <w:r w:rsidR="00D25B0C" w:rsidRPr="00A277EC">
        <w:rPr>
          <w:rFonts w:hint="cs"/>
          <w:b/>
          <w:bCs/>
          <w:rtl/>
          <w:lang w:bidi="ar-IQ"/>
        </w:rPr>
        <w:t>أيضا</w:t>
      </w:r>
      <w:r w:rsidRPr="00A277EC">
        <w:rPr>
          <w:rFonts w:hint="cs"/>
          <w:b/>
          <w:bCs/>
          <w:rtl/>
          <w:lang w:bidi="ar-IQ"/>
        </w:rPr>
        <w:t xml:space="preserve"> تنظيم وترتيب المجتمع الريفي ودعم الفلاح وتحسين وضعه الاجتماعي . </w:t>
      </w:r>
    </w:p>
    <w:p w:rsidR="00182EB6" w:rsidRPr="00A277EC" w:rsidRDefault="00182EB6" w:rsidP="00182EB6">
      <w:pPr>
        <w:bidi/>
        <w:jc w:val="both"/>
        <w:rPr>
          <w:b/>
          <w:bCs/>
          <w:rtl/>
          <w:lang w:bidi="ar-IQ"/>
        </w:rPr>
      </w:pPr>
      <w:r w:rsidRPr="00A277EC">
        <w:rPr>
          <w:rFonts w:hint="cs"/>
          <w:b/>
          <w:bCs/>
          <w:rtl/>
          <w:lang w:bidi="ar-IQ"/>
        </w:rPr>
        <w:t xml:space="preserve">تمحور البحث حول دور هذه الجمعيات في قضاء الزبير أحد اهم الاقضية الزراعية في محافظة البصرة والعراق بصورة عامة مستهدفا توضيح دور هذه الجمعيات والاهداف التي قامت من أجلها واهم المشكلات التي تقف </w:t>
      </w:r>
      <w:r w:rsidR="00D25B0C" w:rsidRPr="00A277EC">
        <w:rPr>
          <w:rFonts w:hint="cs"/>
          <w:b/>
          <w:bCs/>
          <w:rtl/>
          <w:lang w:bidi="ar-IQ"/>
        </w:rPr>
        <w:t>حاجزا</w:t>
      </w:r>
      <w:r w:rsidRPr="00A277EC">
        <w:rPr>
          <w:rFonts w:hint="cs"/>
          <w:b/>
          <w:bCs/>
          <w:rtl/>
          <w:lang w:bidi="ar-IQ"/>
        </w:rPr>
        <w:t xml:space="preserve"> امام تأدية دورها  . </w:t>
      </w:r>
    </w:p>
    <w:p w:rsidR="00182EB6" w:rsidRPr="00A277EC" w:rsidRDefault="00182EB6" w:rsidP="00182EB6">
      <w:pPr>
        <w:bidi/>
        <w:jc w:val="both"/>
        <w:rPr>
          <w:b/>
          <w:bCs/>
          <w:rtl/>
          <w:lang w:bidi="ar-IQ"/>
        </w:rPr>
      </w:pPr>
      <w:r w:rsidRPr="00A277EC">
        <w:rPr>
          <w:rFonts w:hint="cs"/>
          <w:b/>
          <w:bCs/>
          <w:rtl/>
          <w:lang w:bidi="ar-IQ"/>
        </w:rPr>
        <w:t xml:space="preserve">خلص البحث الى جملة من النتائج اهمها أن هذه الجمعيات تعاني من مشكلات عديدة في مقدمتها ضعف الدعم المادي والمعنوي المقدم من الجهات ذات العلاقة مع قلة </w:t>
      </w:r>
      <w:r w:rsidR="00D25B0C" w:rsidRPr="00A277EC">
        <w:rPr>
          <w:rFonts w:hint="cs"/>
          <w:b/>
          <w:bCs/>
          <w:rtl/>
          <w:lang w:bidi="ar-IQ"/>
        </w:rPr>
        <w:t>وانعدام</w:t>
      </w:r>
      <w:r w:rsidRPr="00A277EC">
        <w:rPr>
          <w:rFonts w:hint="cs"/>
          <w:b/>
          <w:bCs/>
          <w:rtl/>
          <w:lang w:bidi="ar-IQ"/>
        </w:rPr>
        <w:t xml:space="preserve"> الوعي الثقافي بين السكان الريف حول اهمية هذه الجمعيات وقلة الكوادر </w:t>
      </w:r>
      <w:r w:rsidR="00D25B0C" w:rsidRPr="00A277EC">
        <w:rPr>
          <w:rFonts w:hint="cs"/>
          <w:b/>
          <w:bCs/>
          <w:rtl/>
          <w:lang w:bidi="ar-IQ"/>
        </w:rPr>
        <w:t>المتخصصة</w:t>
      </w:r>
      <w:r w:rsidRPr="00A277EC">
        <w:rPr>
          <w:rFonts w:hint="cs"/>
          <w:b/>
          <w:bCs/>
          <w:rtl/>
          <w:lang w:bidi="ar-IQ"/>
        </w:rPr>
        <w:t xml:space="preserve"> في هذا المجال فضلا عن مشكلات اخرى يعرضها البحث بالتفصيل .</w:t>
      </w:r>
    </w:p>
    <w:p w:rsidR="00182EB6" w:rsidRPr="00A277EC" w:rsidRDefault="00182EB6" w:rsidP="00182EB6">
      <w:pPr>
        <w:bidi/>
        <w:jc w:val="both"/>
        <w:rPr>
          <w:b/>
          <w:bCs/>
          <w:rtl/>
          <w:lang w:bidi="ar-IQ"/>
        </w:rPr>
      </w:pPr>
      <w:r w:rsidRPr="00A277EC">
        <w:rPr>
          <w:rFonts w:hint="cs"/>
          <w:b/>
          <w:bCs/>
          <w:rtl/>
          <w:lang w:bidi="ar-IQ"/>
        </w:rPr>
        <w:t xml:space="preserve">كما خرج </w:t>
      </w:r>
      <w:r w:rsidR="006A6676">
        <w:rPr>
          <w:rFonts w:hint="cs"/>
          <w:b/>
          <w:bCs/>
          <w:rtl/>
          <w:lang w:bidi="ar-IQ"/>
        </w:rPr>
        <w:t xml:space="preserve">البحث </w:t>
      </w:r>
      <w:r w:rsidRPr="00A277EC">
        <w:rPr>
          <w:rFonts w:hint="cs"/>
          <w:b/>
          <w:bCs/>
          <w:rtl/>
          <w:lang w:bidi="ar-IQ"/>
        </w:rPr>
        <w:t>بمجم</w:t>
      </w:r>
      <w:r w:rsidR="006A6676">
        <w:rPr>
          <w:rFonts w:hint="cs"/>
          <w:b/>
          <w:bCs/>
          <w:rtl/>
          <w:lang w:bidi="ar-IQ"/>
        </w:rPr>
        <w:t>و</w:t>
      </w:r>
      <w:r w:rsidRPr="00A277EC">
        <w:rPr>
          <w:rFonts w:hint="cs"/>
          <w:b/>
          <w:bCs/>
          <w:rtl/>
          <w:lang w:bidi="ar-IQ"/>
        </w:rPr>
        <w:t xml:space="preserve">عة من التوصيات من شانها العمل على تدعيم الدور الريادي لهذه الجمعيات اذا ما تم العمل على تطبيقها ومنها </w:t>
      </w:r>
      <w:r w:rsidR="00D25B0C" w:rsidRPr="00A277EC">
        <w:rPr>
          <w:rFonts w:hint="cs"/>
          <w:b/>
          <w:bCs/>
          <w:rtl/>
          <w:lang w:bidi="ar-IQ"/>
        </w:rPr>
        <w:t xml:space="preserve">تقديم الدعم بمختلف أنواعه ليكون حافزا لزيادة عملها وتشجيع من يعمل بها مع تفعيل دور المصارف الزراعية التعاونية لتسهل من عمل هذه الجمعيات وكذلك العمل على توعية الاشخاص الذين يعملون على ادارة الجمعيات الفلاحية وتوفير الكوادر المتخصصة مع تطوير البحوث العلمية الخاصة بهذا المجال </w:t>
      </w:r>
      <w:r w:rsidR="00A277EC" w:rsidRPr="00A277EC">
        <w:rPr>
          <w:rFonts w:hint="cs"/>
          <w:b/>
          <w:bCs/>
          <w:rtl/>
          <w:lang w:bidi="ar-IQ"/>
        </w:rPr>
        <w:t xml:space="preserve">. </w:t>
      </w:r>
      <w:r w:rsidR="00D25B0C" w:rsidRPr="00A277EC">
        <w:rPr>
          <w:rFonts w:hint="cs"/>
          <w:b/>
          <w:bCs/>
          <w:rtl/>
          <w:lang w:bidi="ar-IQ"/>
        </w:rPr>
        <w:t>وان تكوت وزراه الزراعة وكافة المؤسسات التابعة لها الداعم الاساس لهذه العملية من خلال عمل الحملات الارشادية والتوعوية لتوضيح العمل التعاوني وأقامه الندوات والمؤتمرات الخاصة بهذا المجال</w:t>
      </w:r>
    </w:p>
    <w:p w:rsidR="00182EB6" w:rsidRPr="00A277EC" w:rsidRDefault="00182EB6" w:rsidP="00182EB6">
      <w:pPr>
        <w:bidi/>
        <w:jc w:val="both"/>
        <w:rPr>
          <w:b/>
          <w:bCs/>
          <w:rtl/>
          <w:lang w:bidi="ar-IQ"/>
        </w:rPr>
      </w:pPr>
    </w:p>
    <w:p w:rsidR="00182EB6" w:rsidRDefault="00182EB6" w:rsidP="00182EB6">
      <w:pPr>
        <w:bidi/>
        <w:jc w:val="both"/>
        <w:rPr>
          <w:b/>
          <w:bCs/>
          <w:rtl/>
          <w:lang w:bidi="ar-IQ"/>
        </w:rPr>
      </w:pPr>
    </w:p>
    <w:p w:rsidR="00691EE0" w:rsidRDefault="00691EE0" w:rsidP="00691EE0">
      <w:pPr>
        <w:bidi/>
        <w:jc w:val="center"/>
        <w:rPr>
          <w:b/>
          <w:bCs/>
          <w:rtl/>
          <w:lang w:bidi="ar-IQ"/>
        </w:rPr>
      </w:pPr>
    </w:p>
    <w:p w:rsidR="00691EE0" w:rsidRDefault="00691EE0" w:rsidP="00691EE0">
      <w:pPr>
        <w:bidi/>
        <w:jc w:val="center"/>
        <w:rPr>
          <w:b/>
          <w:bCs/>
          <w:rtl/>
          <w:lang w:bidi="ar-IQ"/>
        </w:rPr>
      </w:pPr>
    </w:p>
    <w:p w:rsidR="00691EE0" w:rsidRDefault="00691EE0" w:rsidP="00691EE0">
      <w:pPr>
        <w:bidi/>
        <w:jc w:val="center"/>
        <w:rPr>
          <w:b/>
          <w:bCs/>
          <w:rtl/>
          <w:lang w:bidi="ar-IQ"/>
        </w:rPr>
      </w:pPr>
    </w:p>
    <w:p w:rsidR="00691EE0" w:rsidRDefault="00691EE0" w:rsidP="00691EE0">
      <w:pPr>
        <w:bidi/>
        <w:jc w:val="center"/>
        <w:rPr>
          <w:b/>
          <w:bCs/>
          <w:rtl/>
          <w:lang w:bidi="ar-IQ"/>
        </w:rPr>
      </w:pPr>
    </w:p>
    <w:p w:rsidR="00691EE0" w:rsidRDefault="00691EE0" w:rsidP="00691EE0">
      <w:pPr>
        <w:bidi/>
        <w:jc w:val="center"/>
        <w:rPr>
          <w:b/>
          <w:bCs/>
          <w:rtl/>
          <w:lang w:bidi="ar-IQ"/>
        </w:rPr>
      </w:pPr>
    </w:p>
    <w:p w:rsidR="00A277EC" w:rsidRDefault="00A277EC" w:rsidP="00A277EC">
      <w:pPr>
        <w:bidi/>
        <w:jc w:val="center"/>
        <w:rPr>
          <w:b/>
          <w:bCs/>
          <w:rtl/>
          <w:lang w:bidi="ar-IQ"/>
        </w:rPr>
      </w:pPr>
    </w:p>
    <w:p w:rsidR="00A277EC" w:rsidRDefault="00A277EC" w:rsidP="00A277EC">
      <w:pPr>
        <w:bidi/>
        <w:jc w:val="center"/>
        <w:rPr>
          <w:b/>
          <w:bCs/>
          <w:rtl/>
          <w:lang w:bidi="ar-IQ"/>
        </w:rPr>
      </w:pPr>
    </w:p>
    <w:p w:rsidR="00691EE0" w:rsidRDefault="00691EE0" w:rsidP="00691EE0">
      <w:pPr>
        <w:bidi/>
        <w:jc w:val="center"/>
        <w:rPr>
          <w:b/>
          <w:bCs/>
          <w:rtl/>
          <w:lang w:bidi="ar-IQ"/>
        </w:rPr>
      </w:pPr>
    </w:p>
    <w:p w:rsidR="00691EE0" w:rsidRDefault="00A277EC" w:rsidP="00691EE0">
      <w:pPr>
        <w:bidi/>
        <w:jc w:val="center"/>
        <w:rPr>
          <w:b/>
          <w:bCs/>
          <w:lang w:bidi="ar-IQ"/>
        </w:rPr>
      </w:pPr>
      <w:r>
        <w:rPr>
          <w:b/>
          <w:bCs/>
          <w:lang w:bidi="ar-IQ"/>
        </w:rPr>
        <w:lastRenderedPageBreak/>
        <w:t xml:space="preserve">  </w:t>
      </w:r>
      <w:r w:rsidRPr="00A277EC">
        <w:rPr>
          <w:b/>
          <w:bCs/>
          <w:lang w:bidi="ar-IQ"/>
        </w:rPr>
        <w:t>Abstract</w:t>
      </w:r>
    </w:p>
    <w:p w:rsidR="00691EE0" w:rsidRDefault="00691EE0" w:rsidP="00691EE0">
      <w:pPr>
        <w:bidi/>
        <w:jc w:val="center"/>
        <w:rPr>
          <w:b/>
          <w:bCs/>
          <w:rtl/>
          <w:lang w:bidi="ar-IQ"/>
        </w:rPr>
      </w:pPr>
    </w:p>
    <w:p w:rsidR="00691EE0" w:rsidRDefault="00691EE0" w:rsidP="00691EE0">
      <w:pPr>
        <w:bidi/>
        <w:jc w:val="center"/>
        <w:rPr>
          <w:b/>
          <w:bCs/>
          <w:rtl/>
          <w:lang w:bidi="ar-IQ"/>
        </w:rPr>
      </w:pPr>
    </w:p>
    <w:p w:rsidR="00A277EC" w:rsidRPr="00A277EC" w:rsidRDefault="00A277EC" w:rsidP="00A277EC">
      <w:pPr>
        <w:jc w:val="both"/>
        <w:rPr>
          <w:b/>
          <w:bCs/>
          <w:lang w:bidi="ar-IQ"/>
        </w:rPr>
      </w:pPr>
      <w:r w:rsidRPr="00A277EC">
        <w:rPr>
          <w:b/>
          <w:bCs/>
          <w:lang w:bidi="ar-IQ"/>
        </w:rPr>
        <w:t>The agricultural cooperative societies constitute one of the most important links of the agricultural production process in all countries of the world, as it works as a tool and a means to facilitate many problems that hinder the process of the productive process for the agricultural sector, and through it, it is also possible to organize and arrange the rural community, support the farmer and improve his social status.</w:t>
      </w:r>
    </w:p>
    <w:p w:rsidR="00A277EC" w:rsidRPr="00A277EC" w:rsidRDefault="00A277EC" w:rsidP="00A277EC">
      <w:pPr>
        <w:jc w:val="both"/>
        <w:rPr>
          <w:b/>
          <w:bCs/>
          <w:lang w:bidi="ar-IQ"/>
        </w:rPr>
      </w:pPr>
      <w:r w:rsidRPr="00A277EC">
        <w:rPr>
          <w:b/>
          <w:bCs/>
          <w:lang w:bidi="ar-IQ"/>
        </w:rPr>
        <w:t xml:space="preserve">The research focused on the role of these societies in the </w:t>
      </w:r>
      <w:proofErr w:type="spellStart"/>
      <w:r w:rsidRPr="00A277EC">
        <w:rPr>
          <w:b/>
          <w:bCs/>
          <w:lang w:bidi="ar-IQ"/>
        </w:rPr>
        <w:t>Zubair</w:t>
      </w:r>
      <w:proofErr w:type="spellEnd"/>
      <w:r w:rsidRPr="00A277EC">
        <w:rPr>
          <w:b/>
          <w:bCs/>
          <w:lang w:bidi="ar-IQ"/>
        </w:rPr>
        <w:t xml:space="preserve"> district, one of the most important agricultural districts in Basra Governorate and Iraq in general, aiming to clarify the role of these associations and the goals for which they were established and the most important problems that stand in the way of fulfilling their role.</w:t>
      </w:r>
    </w:p>
    <w:p w:rsidR="00A277EC" w:rsidRPr="00A277EC" w:rsidRDefault="00A277EC" w:rsidP="00A277EC">
      <w:pPr>
        <w:jc w:val="both"/>
        <w:rPr>
          <w:b/>
          <w:bCs/>
          <w:lang w:bidi="ar-IQ"/>
        </w:rPr>
      </w:pPr>
      <w:r w:rsidRPr="00A277EC">
        <w:rPr>
          <w:b/>
          <w:bCs/>
          <w:lang w:bidi="ar-IQ"/>
        </w:rPr>
        <w:t>The research concluded a number of results, the most important of which is that these societies suffer from many problems, foremost of which is the weak material and moral support provided by the relevant authorities with the lack and lack of cultural awareness among the rural population about the importance of these associations and the lack of specialized cadres in this field as well as other problems presented in detail .</w:t>
      </w:r>
    </w:p>
    <w:p w:rsidR="00691EE0" w:rsidRPr="00A277EC" w:rsidRDefault="00A277EC" w:rsidP="00A277EC">
      <w:pPr>
        <w:jc w:val="both"/>
        <w:rPr>
          <w:b/>
          <w:bCs/>
          <w:rtl/>
          <w:lang w:bidi="ar-IQ"/>
        </w:rPr>
      </w:pPr>
      <w:r w:rsidRPr="00A277EC">
        <w:rPr>
          <w:b/>
          <w:bCs/>
          <w:lang w:bidi="ar-IQ"/>
        </w:rPr>
        <w:t>He also came out with a set of recommendations that would work to support the leadership role of these societies if they were applied and include support of various kinds to be an incentive to increase their work and encourage those working with them while activating the role of cooperative agricultural banks to facilitate the work of these associations as well as work to educate people who They work to manage agricultural societies and provide specialized cadres with the development of scientific research in this field and that the Ministry of Agriculture and all its affiliated institutions support the basis for this process through the work of extension and awareness campaigns to clarify the cooperative work and held seminars and For conferences in this field</w:t>
      </w:r>
    </w:p>
    <w:p w:rsidR="00691EE0" w:rsidRDefault="00691EE0" w:rsidP="00691EE0">
      <w:pPr>
        <w:bidi/>
        <w:jc w:val="center"/>
        <w:rPr>
          <w:b/>
          <w:bCs/>
          <w:rtl/>
          <w:lang w:bidi="ar-IQ"/>
        </w:rPr>
      </w:pPr>
    </w:p>
    <w:p w:rsidR="00691EE0" w:rsidRDefault="00691EE0" w:rsidP="00691EE0">
      <w:pPr>
        <w:bidi/>
        <w:jc w:val="center"/>
        <w:rPr>
          <w:b/>
          <w:bCs/>
          <w:rtl/>
          <w:lang w:bidi="ar-IQ"/>
        </w:rPr>
      </w:pPr>
    </w:p>
    <w:p w:rsidR="00691EE0" w:rsidRDefault="00691EE0" w:rsidP="00691EE0">
      <w:pPr>
        <w:bidi/>
        <w:jc w:val="center"/>
        <w:rPr>
          <w:b/>
          <w:bCs/>
          <w:rtl/>
          <w:lang w:bidi="ar-IQ"/>
        </w:rPr>
      </w:pPr>
    </w:p>
    <w:p w:rsidR="00691EE0" w:rsidRDefault="00691EE0" w:rsidP="00A277EC">
      <w:pPr>
        <w:bidi/>
        <w:jc w:val="both"/>
        <w:rPr>
          <w:b/>
          <w:bCs/>
          <w:rtl/>
          <w:lang w:bidi="ar-IQ"/>
        </w:rPr>
      </w:pPr>
    </w:p>
    <w:p w:rsidR="00691EE0" w:rsidRDefault="00691EE0" w:rsidP="00691EE0">
      <w:pPr>
        <w:bidi/>
        <w:jc w:val="center"/>
        <w:rPr>
          <w:b/>
          <w:bCs/>
          <w:rtl/>
          <w:lang w:bidi="ar-IQ"/>
        </w:rPr>
      </w:pPr>
      <w:r>
        <w:rPr>
          <w:rFonts w:hint="cs"/>
          <w:b/>
          <w:bCs/>
          <w:rtl/>
          <w:lang w:bidi="ar-IQ"/>
        </w:rPr>
        <w:t>المقـــــــــــــــــــــــــــــــــــــــــــــــــدمة</w:t>
      </w:r>
    </w:p>
    <w:p w:rsidR="00691EE0" w:rsidRDefault="00691EE0" w:rsidP="002F3DB3">
      <w:pPr>
        <w:bidi/>
        <w:jc w:val="both"/>
        <w:rPr>
          <w:rtl/>
          <w:lang w:bidi="ar-IQ"/>
        </w:rPr>
      </w:pPr>
      <w:r>
        <w:rPr>
          <w:rFonts w:hint="cs"/>
          <w:rtl/>
          <w:lang w:bidi="ar-IQ"/>
        </w:rPr>
        <w:t>تعد الجمعيات التعاونية الفلاحية طريقة واسلوب عمل يتضمن تقديم مجموعة من الخدمات المتعددة  منها خدمات تسويقي</w:t>
      </w:r>
      <w:r w:rsidR="00242E94">
        <w:rPr>
          <w:rFonts w:hint="cs"/>
          <w:rtl/>
          <w:lang w:bidi="ar-IQ"/>
        </w:rPr>
        <w:t>ة</w:t>
      </w:r>
      <w:r>
        <w:rPr>
          <w:rFonts w:hint="cs"/>
          <w:rtl/>
          <w:lang w:bidi="ar-IQ"/>
        </w:rPr>
        <w:t xml:space="preserve"> أو استهلاكية او تصديرية أو </w:t>
      </w:r>
      <w:r w:rsidR="00242E94">
        <w:rPr>
          <w:rFonts w:hint="cs"/>
          <w:rtl/>
          <w:lang w:bidi="ar-IQ"/>
        </w:rPr>
        <w:t>إنتاجية</w:t>
      </w:r>
      <w:r>
        <w:rPr>
          <w:rFonts w:hint="cs"/>
          <w:rtl/>
          <w:lang w:bidi="ar-IQ"/>
        </w:rPr>
        <w:t xml:space="preserve"> وقد ظهرت الحاجة لها في جميع بلدان العالم المتطورة منها والنامية وهي ذات اهداف </w:t>
      </w:r>
      <w:r w:rsidR="00242E94">
        <w:rPr>
          <w:rFonts w:hint="cs"/>
          <w:rtl/>
          <w:lang w:bidi="ar-IQ"/>
        </w:rPr>
        <w:t>اقتصادية</w:t>
      </w:r>
      <w:r>
        <w:rPr>
          <w:rFonts w:hint="cs"/>
          <w:rtl/>
          <w:lang w:bidi="ar-IQ"/>
        </w:rPr>
        <w:t xml:space="preserve"> وانتاجية أذ كانت الاوضاع السيئة ا</w:t>
      </w:r>
      <w:r w:rsidR="00242E94">
        <w:rPr>
          <w:rFonts w:hint="cs"/>
          <w:rtl/>
          <w:lang w:bidi="ar-IQ"/>
        </w:rPr>
        <w:t>لتي</w:t>
      </w:r>
      <w:r>
        <w:rPr>
          <w:rFonts w:hint="cs"/>
          <w:rtl/>
          <w:lang w:bidi="ar-IQ"/>
        </w:rPr>
        <w:t xml:space="preserve"> يعيشها الفلاحين في فترات الانظمة الرأسمالية وسيطرة الاقطاع على الاراض</w:t>
      </w:r>
      <w:r w:rsidR="00242E94">
        <w:rPr>
          <w:rFonts w:hint="cs"/>
          <w:rtl/>
          <w:lang w:bidi="ar-IQ"/>
        </w:rPr>
        <w:t>ي</w:t>
      </w:r>
      <w:r>
        <w:rPr>
          <w:rFonts w:hint="cs"/>
          <w:rtl/>
          <w:lang w:bidi="ar-IQ"/>
        </w:rPr>
        <w:t xml:space="preserve"> ووسائل الانتاج سبباً في ظهورها مع منتصف القر</w:t>
      </w:r>
      <w:r w:rsidR="00242E94">
        <w:rPr>
          <w:rFonts w:hint="cs"/>
          <w:rtl/>
          <w:lang w:bidi="ar-IQ"/>
        </w:rPr>
        <w:t>ن</w:t>
      </w:r>
      <w:r>
        <w:rPr>
          <w:rFonts w:hint="cs"/>
          <w:rtl/>
          <w:lang w:bidi="ar-IQ"/>
        </w:rPr>
        <w:t xml:space="preserve"> الثامن عشر . هذه ال</w:t>
      </w:r>
      <w:r w:rsidR="00242E94">
        <w:rPr>
          <w:rFonts w:hint="cs"/>
          <w:rtl/>
          <w:lang w:bidi="ar-IQ"/>
        </w:rPr>
        <w:t>أ</w:t>
      </w:r>
      <w:r>
        <w:rPr>
          <w:rFonts w:hint="cs"/>
          <w:rtl/>
          <w:lang w:bidi="ar-IQ"/>
        </w:rPr>
        <w:t>وضاع دفعت مجموعة من المفكرين الى ايجاد وسيلة جديدة الغرض منها الفائدة التي تعود على الف</w:t>
      </w:r>
      <w:r w:rsidR="002F3DB3">
        <w:rPr>
          <w:rFonts w:hint="cs"/>
          <w:rtl/>
          <w:lang w:bidi="ar-IQ"/>
        </w:rPr>
        <w:t>لا</w:t>
      </w:r>
      <w:r>
        <w:rPr>
          <w:rFonts w:hint="cs"/>
          <w:rtl/>
          <w:lang w:bidi="ar-IQ"/>
        </w:rPr>
        <w:t xml:space="preserve">حين وعلى المجتمع بشكل عام . </w:t>
      </w:r>
    </w:p>
    <w:p w:rsidR="00691EE0" w:rsidRDefault="00691EE0" w:rsidP="00F93F61">
      <w:pPr>
        <w:bidi/>
        <w:jc w:val="both"/>
        <w:rPr>
          <w:rtl/>
          <w:lang w:bidi="ar-IQ"/>
        </w:rPr>
      </w:pPr>
      <w:r>
        <w:rPr>
          <w:rFonts w:hint="cs"/>
          <w:rtl/>
          <w:lang w:bidi="ar-IQ"/>
        </w:rPr>
        <w:t xml:space="preserve">ترجع اصول الجمعيات التعاونية الفلاحية الى النظام </w:t>
      </w:r>
      <w:r w:rsidR="00242E94">
        <w:rPr>
          <w:rFonts w:hint="cs"/>
          <w:rtl/>
          <w:lang w:bidi="ar-IQ"/>
        </w:rPr>
        <w:t>الرأسمالي</w:t>
      </w:r>
      <w:r>
        <w:rPr>
          <w:rFonts w:hint="cs"/>
          <w:rtl/>
          <w:lang w:bidi="ar-IQ"/>
        </w:rPr>
        <w:t xml:space="preserve"> اذ ان اقدم الجمعيات التعاونية الفلاحية نشأت في المانيا بين المدة (1852 </w:t>
      </w:r>
      <w:r>
        <w:rPr>
          <w:rtl/>
          <w:lang w:bidi="ar-IQ"/>
        </w:rPr>
        <w:t>–</w:t>
      </w:r>
      <w:r>
        <w:rPr>
          <w:rFonts w:hint="cs"/>
          <w:rtl/>
          <w:lang w:bidi="ar-IQ"/>
        </w:rPr>
        <w:t xml:space="preserve"> 1860 ) ثم انتقلت الى البلاد الاوربية وامريكا غير ان اهدافها وفلسفتها كانت تختلف عما علية حينما تطورت في النظام الاشتراكي أذ لاقت قبولاً واسعا في هذا النظام</w:t>
      </w:r>
      <w:r w:rsidR="00A277EC">
        <w:rPr>
          <w:rFonts w:hint="cs"/>
          <w:b/>
          <w:bCs/>
          <w:sz w:val="32"/>
          <w:szCs w:val="32"/>
          <w:vertAlign w:val="superscript"/>
          <w:rtl/>
          <w:lang w:bidi="ar-IQ"/>
        </w:rPr>
        <w:t xml:space="preserve"> </w:t>
      </w:r>
      <w:r w:rsidR="00A277EC">
        <w:rPr>
          <w:rFonts w:hint="cs"/>
          <w:b/>
          <w:bCs/>
          <w:sz w:val="32"/>
          <w:szCs w:val="32"/>
          <w:rtl/>
          <w:lang w:bidi="ar-IQ"/>
        </w:rPr>
        <w:t xml:space="preserve">( </w:t>
      </w:r>
      <w:r w:rsidR="00A277EC">
        <w:rPr>
          <w:rFonts w:hint="cs"/>
          <w:rtl/>
          <w:lang w:bidi="ar-IQ"/>
        </w:rPr>
        <w:t>(</w:t>
      </w:r>
      <w:r w:rsidR="00F93F61">
        <w:rPr>
          <w:rFonts w:hint="cs"/>
          <w:rtl/>
          <w:lang w:bidi="ar-IQ"/>
        </w:rPr>
        <w:t>رضا و سعيد</w:t>
      </w:r>
      <w:r w:rsidR="00A277EC">
        <w:rPr>
          <w:rFonts w:hint="cs"/>
          <w:rtl/>
          <w:lang w:bidi="ar-IQ"/>
        </w:rPr>
        <w:t xml:space="preserve">, </w:t>
      </w:r>
      <w:r w:rsidR="00F93F61">
        <w:rPr>
          <w:rFonts w:hint="cs"/>
          <w:rtl/>
          <w:lang w:bidi="ar-IQ"/>
        </w:rPr>
        <w:t>166</w:t>
      </w:r>
      <w:r w:rsidR="00A277EC">
        <w:rPr>
          <w:rFonts w:hint="cs"/>
          <w:rtl/>
          <w:lang w:bidi="ar-IQ"/>
        </w:rPr>
        <w:t>,</w:t>
      </w:r>
      <w:r w:rsidR="00F93F61">
        <w:rPr>
          <w:rFonts w:hint="cs"/>
          <w:rtl/>
          <w:lang w:bidi="ar-IQ"/>
        </w:rPr>
        <w:t>2008</w:t>
      </w:r>
      <w:r w:rsidR="00A277EC">
        <w:rPr>
          <w:rFonts w:hint="cs"/>
          <w:rtl/>
          <w:lang w:bidi="ar-IQ"/>
        </w:rPr>
        <w:t xml:space="preserve">) </w:t>
      </w:r>
      <w:r w:rsidR="00242E94">
        <w:rPr>
          <w:rFonts w:hint="cs"/>
          <w:rtl/>
          <w:lang w:bidi="ar-IQ"/>
        </w:rPr>
        <w:t>لاسيما في العراق الذي كان يعاني من تسلط النظام الاقطاعي البغيظ . اما في الوقت الحاضر فأن هذه الجمعيات لا تؤدي الدور الاساسي الذي أنشأت من أجله في البلاد وتعترض طريقها العديد من المشكلات والمعوقات مثل قلة الدعم الحكومي وقلة رأس المال والمستوى الثقافي المتدني للفلاحين وغياب التشريعات المناسبة وغيرها من المشكلات الاخرى التي سنتطرق لها خلال البحث</w:t>
      </w:r>
    </w:p>
    <w:p w:rsidR="00242E94" w:rsidRDefault="00242E94" w:rsidP="00242E94">
      <w:pPr>
        <w:bidi/>
        <w:jc w:val="both"/>
        <w:rPr>
          <w:b/>
          <w:bCs/>
          <w:sz w:val="32"/>
          <w:szCs w:val="32"/>
          <w:rtl/>
          <w:lang w:bidi="ar-IQ"/>
        </w:rPr>
      </w:pPr>
      <w:r w:rsidRPr="00242E94">
        <w:rPr>
          <w:rFonts w:hint="cs"/>
          <w:b/>
          <w:bCs/>
          <w:sz w:val="32"/>
          <w:szCs w:val="32"/>
          <w:rtl/>
          <w:lang w:bidi="ar-IQ"/>
        </w:rPr>
        <w:t>أهمية البحث</w:t>
      </w:r>
    </w:p>
    <w:p w:rsidR="00242E94" w:rsidRDefault="00D10484" w:rsidP="00242E94">
      <w:pPr>
        <w:bidi/>
        <w:jc w:val="both"/>
        <w:rPr>
          <w:rtl/>
          <w:lang w:bidi="ar-IQ"/>
        </w:rPr>
      </w:pPr>
      <w:r>
        <w:rPr>
          <w:rFonts w:hint="cs"/>
          <w:rtl/>
          <w:lang w:bidi="ar-IQ"/>
        </w:rPr>
        <w:t>تنطلق اهمية البحث من الدور المهم الذي من الممكن ان تلعبه الجمعيات التعاونية الفلاحية في العملية الانتاجية داخل القطاع الزراعي الذي يعد الاساس في التنمية الاقتصادية داخل البلد</w:t>
      </w:r>
    </w:p>
    <w:p w:rsidR="00D10484" w:rsidRDefault="00D10484" w:rsidP="00D10484">
      <w:pPr>
        <w:bidi/>
        <w:jc w:val="both"/>
        <w:rPr>
          <w:b/>
          <w:bCs/>
          <w:sz w:val="32"/>
          <w:szCs w:val="32"/>
          <w:rtl/>
          <w:lang w:bidi="ar-IQ"/>
        </w:rPr>
      </w:pPr>
      <w:r w:rsidRPr="00D10484">
        <w:rPr>
          <w:rFonts w:hint="cs"/>
          <w:b/>
          <w:bCs/>
          <w:sz w:val="32"/>
          <w:szCs w:val="32"/>
          <w:rtl/>
          <w:lang w:bidi="ar-IQ"/>
        </w:rPr>
        <w:t>مشكلة البحث</w:t>
      </w:r>
      <w:bookmarkStart w:id="0" w:name="_GoBack"/>
      <w:bookmarkEnd w:id="0"/>
    </w:p>
    <w:p w:rsidR="00D10484" w:rsidRDefault="00D10484" w:rsidP="00EA7D56">
      <w:pPr>
        <w:bidi/>
        <w:jc w:val="both"/>
        <w:rPr>
          <w:rtl/>
          <w:lang w:bidi="ar-IQ"/>
        </w:rPr>
      </w:pPr>
      <w:r>
        <w:rPr>
          <w:rFonts w:hint="cs"/>
          <w:rtl/>
          <w:lang w:bidi="ar-IQ"/>
        </w:rPr>
        <w:t>يعاني القطاع الزراعي</w:t>
      </w:r>
      <w:r w:rsidR="00EA7D56">
        <w:rPr>
          <w:rFonts w:hint="cs"/>
          <w:rtl/>
          <w:lang w:bidi="ar-IQ"/>
        </w:rPr>
        <w:t xml:space="preserve"> في قضاء الزبير من العديد من المشكلات</w:t>
      </w:r>
      <w:r>
        <w:rPr>
          <w:rFonts w:hint="cs"/>
          <w:rtl/>
          <w:lang w:bidi="ar-IQ"/>
        </w:rPr>
        <w:t xml:space="preserve"> وقد انعكس ذلك على الانشطة التابعة له ومنها عمل الجمعيات التعاونية الفلاحية لذا جاءت مشكلة البحث من خلال طرح الأسئلة الاتية </w:t>
      </w:r>
    </w:p>
    <w:p w:rsidR="00D10484" w:rsidRDefault="00D10484" w:rsidP="00D10484">
      <w:pPr>
        <w:bidi/>
        <w:jc w:val="both"/>
        <w:rPr>
          <w:rtl/>
          <w:lang w:bidi="ar-IQ"/>
        </w:rPr>
      </w:pPr>
      <w:r>
        <w:rPr>
          <w:rFonts w:hint="cs"/>
          <w:rtl/>
          <w:lang w:bidi="ar-IQ"/>
        </w:rPr>
        <w:t xml:space="preserve">1 . هل تحقق الجمعيات التعاونية الفلاحية الاهداف التي اسست من اجلها في دعمها للعملية الزراعية </w:t>
      </w:r>
    </w:p>
    <w:p w:rsidR="00D10484" w:rsidRDefault="00D10484" w:rsidP="00D10484">
      <w:pPr>
        <w:bidi/>
        <w:jc w:val="both"/>
        <w:rPr>
          <w:rtl/>
          <w:lang w:bidi="ar-IQ"/>
        </w:rPr>
      </w:pPr>
      <w:r>
        <w:rPr>
          <w:rFonts w:hint="cs"/>
          <w:rtl/>
          <w:lang w:bidi="ar-IQ"/>
        </w:rPr>
        <w:t>2 . هل هناك مشكلات تعترض طريقها وتقف عائقاً امام اكمال عملها في العملية الزراعية</w:t>
      </w:r>
    </w:p>
    <w:p w:rsidR="00D10484" w:rsidRDefault="00D10484" w:rsidP="00D10484">
      <w:pPr>
        <w:bidi/>
        <w:jc w:val="both"/>
        <w:rPr>
          <w:b/>
          <w:bCs/>
          <w:sz w:val="32"/>
          <w:szCs w:val="32"/>
          <w:rtl/>
          <w:lang w:bidi="ar-IQ"/>
        </w:rPr>
      </w:pPr>
      <w:r>
        <w:rPr>
          <w:rFonts w:hint="cs"/>
          <w:b/>
          <w:bCs/>
          <w:sz w:val="32"/>
          <w:szCs w:val="32"/>
          <w:rtl/>
          <w:lang w:bidi="ar-IQ"/>
        </w:rPr>
        <w:t xml:space="preserve">هدف </w:t>
      </w:r>
      <w:r w:rsidRPr="00D10484">
        <w:rPr>
          <w:rFonts w:hint="cs"/>
          <w:b/>
          <w:bCs/>
          <w:sz w:val="32"/>
          <w:szCs w:val="32"/>
          <w:rtl/>
          <w:lang w:bidi="ar-IQ"/>
        </w:rPr>
        <w:t>البحث</w:t>
      </w:r>
    </w:p>
    <w:p w:rsidR="00D10484" w:rsidRDefault="00D10484" w:rsidP="00D10484">
      <w:pPr>
        <w:bidi/>
        <w:jc w:val="both"/>
        <w:rPr>
          <w:rtl/>
          <w:lang w:bidi="ar-IQ"/>
        </w:rPr>
      </w:pPr>
      <w:r>
        <w:rPr>
          <w:rFonts w:hint="cs"/>
          <w:rtl/>
          <w:lang w:bidi="ar-IQ"/>
        </w:rPr>
        <w:t xml:space="preserve">يهدف البحث الى دراسة الجمعيات التعاونية الفلاحية من خلال توضيح مفهوم هذه الجمعيات والهدف الذي قامت من أجله </w:t>
      </w:r>
      <w:r w:rsidR="00B630FB">
        <w:rPr>
          <w:rFonts w:hint="cs"/>
          <w:rtl/>
          <w:lang w:bidi="ar-IQ"/>
        </w:rPr>
        <w:t>و</w:t>
      </w:r>
      <w:r>
        <w:rPr>
          <w:rFonts w:hint="cs"/>
          <w:rtl/>
          <w:lang w:bidi="ar-IQ"/>
        </w:rPr>
        <w:t>اهم المراحل التي مرت بها وتوضيح أهم المشكلات التي تعترض طريقها</w:t>
      </w:r>
    </w:p>
    <w:p w:rsidR="00D10484" w:rsidRDefault="00D10484" w:rsidP="00D10484">
      <w:pPr>
        <w:bidi/>
        <w:jc w:val="both"/>
        <w:rPr>
          <w:b/>
          <w:bCs/>
          <w:sz w:val="32"/>
          <w:szCs w:val="32"/>
          <w:rtl/>
          <w:lang w:bidi="ar-IQ"/>
        </w:rPr>
      </w:pPr>
      <w:r w:rsidRPr="00D10484">
        <w:rPr>
          <w:rFonts w:hint="cs"/>
          <w:b/>
          <w:bCs/>
          <w:sz w:val="32"/>
          <w:szCs w:val="32"/>
          <w:rtl/>
          <w:lang w:bidi="ar-IQ"/>
        </w:rPr>
        <w:t>فرضية البحث</w:t>
      </w:r>
    </w:p>
    <w:p w:rsidR="00D10484" w:rsidRDefault="00D10484" w:rsidP="00D10484">
      <w:pPr>
        <w:bidi/>
        <w:jc w:val="both"/>
        <w:rPr>
          <w:rtl/>
          <w:lang w:bidi="ar-IQ"/>
        </w:rPr>
      </w:pPr>
      <w:r>
        <w:rPr>
          <w:rFonts w:hint="cs"/>
          <w:rtl/>
          <w:lang w:bidi="ar-IQ"/>
        </w:rPr>
        <w:t>تنطلق فرضية البحث من منطلق أن الجمعيات التعاونية الفلاحية يمكن ان تؤدي دوراً مهماً في العملية الانتاجية اذ ا ما توفرت الامكانية لمعالجة المشكلات التي تقف بوجه عملها مما ادى الى تر</w:t>
      </w:r>
      <w:r w:rsidR="00B630FB">
        <w:rPr>
          <w:rFonts w:hint="cs"/>
          <w:rtl/>
          <w:lang w:bidi="ar-IQ"/>
        </w:rPr>
        <w:t>ا</w:t>
      </w:r>
      <w:r>
        <w:rPr>
          <w:rFonts w:hint="cs"/>
          <w:rtl/>
          <w:lang w:bidi="ar-IQ"/>
        </w:rPr>
        <w:t xml:space="preserve">جع دورها في هذه العملية </w:t>
      </w:r>
    </w:p>
    <w:p w:rsidR="00C32E51" w:rsidRDefault="00C32E51" w:rsidP="00C32E51">
      <w:pPr>
        <w:bidi/>
        <w:jc w:val="both"/>
        <w:rPr>
          <w:rtl/>
          <w:lang w:bidi="ar-IQ"/>
        </w:rPr>
      </w:pPr>
    </w:p>
    <w:p w:rsidR="00C32E51" w:rsidRDefault="00C32E51" w:rsidP="00C32E51">
      <w:pPr>
        <w:bidi/>
        <w:jc w:val="both"/>
        <w:rPr>
          <w:rtl/>
          <w:lang w:bidi="ar-IQ"/>
        </w:rPr>
      </w:pPr>
    </w:p>
    <w:p w:rsidR="000F069B" w:rsidRDefault="000F069B" w:rsidP="000F069B">
      <w:pPr>
        <w:bidi/>
        <w:jc w:val="both"/>
        <w:rPr>
          <w:rtl/>
          <w:lang w:bidi="ar-IQ"/>
        </w:rPr>
      </w:pPr>
    </w:p>
    <w:p w:rsidR="00C32E51" w:rsidRDefault="00C32E51" w:rsidP="00C32E51">
      <w:pPr>
        <w:bidi/>
        <w:jc w:val="both"/>
        <w:rPr>
          <w:rtl/>
          <w:lang w:bidi="ar-IQ"/>
        </w:rPr>
      </w:pPr>
    </w:p>
    <w:p w:rsidR="00C32E51" w:rsidRDefault="00C32E51" w:rsidP="00C32E51">
      <w:pPr>
        <w:bidi/>
        <w:jc w:val="both"/>
        <w:rPr>
          <w:b/>
          <w:bCs/>
          <w:sz w:val="32"/>
          <w:szCs w:val="32"/>
          <w:rtl/>
          <w:lang w:bidi="ar-IQ"/>
        </w:rPr>
      </w:pPr>
      <w:r w:rsidRPr="00C32E51">
        <w:rPr>
          <w:rFonts w:hint="cs"/>
          <w:b/>
          <w:bCs/>
          <w:sz w:val="32"/>
          <w:szCs w:val="32"/>
          <w:rtl/>
          <w:lang w:bidi="ar-IQ"/>
        </w:rPr>
        <w:t>هيكلية البحث</w:t>
      </w:r>
    </w:p>
    <w:p w:rsidR="00C32E51" w:rsidRDefault="00C32E51" w:rsidP="00C32E51">
      <w:pPr>
        <w:bidi/>
        <w:jc w:val="both"/>
        <w:rPr>
          <w:rtl/>
          <w:lang w:bidi="ar-IQ"/>
        </w:rPr>
      </w:pPr>
      <w:r>
        <w:rPr>
          <w:rFonts w:hint="cs"/>
          <w:rtl/>
          <w:lang w:bidi="ar-IQ"/>
        </w:rPr>
        <w:t>اقتضت الضرورة ان يقسم البحث على عدة محاور تناول المحور الاول الى مفهوم الجمعيات التعاونية الفلاحية واهميتها وكذلك المراحل التي مرت بها فضلا عن أهم الانشطة الاقتصادية التي تمارسها وتطرق المحور الثاني الى مراحل نشوء الجمعيات التعاونية في العراق بصورة عامة فضلا عن مصادر تمويلها في حين تناول المحور الثالث واقع هذه الجمعيات في قضاء الزبير واهم المشاكل التي تواجهها ثم انتهى البحث بجملة من الاستنتاجات والتوصيات</w:t>
      </w:r>
    </w:p>
    <w:p w:rsidR="00C32E51" w:rsidRDefault="00C32E51" w:rsidP="00C32E51">
      <w:pPr>
        <w:bidi/>
        <w:jc w:val="both"/>
        <w:rPr>
          <w:b/>
          <w:bCs/>
          <w:sz w:val="32"/>
          <w:szCs w:val="32"/>
          <w:rtl/>
          <w:lang w:bidi="ar-IQ"/>
        </w:rPr>
      </w:pPr>
      <w:r w:rsidRPr="00C32E51">
        <w:rPr>
          <w:rFonts w:hint="cs"/>
          <w:b/>
          <w:bCs/>
          <w:sz w:val="32"/>
          <w:szCs w:val="32"/>
          <w:rtl/>
          <w:lang w:bidi="ar-IQ"/>
        </w:rPr>
        <w:t>منطقة الدراسة</w:t>
      </w:r>
    </w:p>
    <w:p w:rsidR="00C32E51" w:rsidRPr="006E0687" w:rsidRDefault="00C32E51" w:rsidP="00C32E51">
      <w:pPr>
        <w:bidi/>
        <w:ind w:firstLine="84"/>
        <w:jc w:val="both"/>
        <w:rPr>
          <w:b/>
          <w:bCs/>
          <w:sz w:val="32"/>
          <w:szCs w:val="32"/>
          <w:rtl/>
          <w:lang w:bidi="ar-IQ"/>
        </w:rPr>
      </w:pPr>
      <w:r>
        <w:rPr>
          <w:rFonts w:hint="cs"/>
          <w:rtl/>
          <w:lang w:bidi="ar-IQ"/>
        </w:rPr>
        <w:t>تنحصر منطقة الدراسة في</w:t>
      </w:r>
      <w:r w:rsidRPr="0033555F">
        <w:rPr>
          <w:rtl/>
          <w:lang w:bidi="ar-IQ"/>
        </w:rPr>
        <w:t xml:space="preserve"> قضاء الزبير احد الاقضية السبع</w:t>
      </w:r>
      <w:r>
        <w:rPr>
          <w:rFonts w:hint="cs"/>
          <w:rtl/>
          <w:lang w:bidi="ar-IQ"/>
        </w:rPr>
        <w:t>ة</w:t>
      </w:r>
      <w:r w:rsidRPr="0033555F">
        <w:rPr>
          <w:rtl/>
          <w:lang w:bidi="ar-IQ"/>
        </w:rPr>
        <w:t xml:space="preserve"> التي تتشكل منها محافظة البصرة </w:t>
      </w:r>
      <w:r>
        <w:rPr>
          <w:rFonts w:hint="cs"/>
          <w:rtl/>
          <w:lang w:bidi="ar-IQ"/>
        </w:rPr>
        <w:t>. ويقع في</w:t>
      </w:r>
      <w:r w:rsidRPr="0033555F">
        <w:rPr>
          <w:rtl/>
          <w:lang w:bidi="ar-IQ"/>
        </w:rPr>
        <w:t xml:space="preserve"> القسم الجنوبي الغربي يحد القضاء من الناحية الادارية قضا</w:t>
      </w:r>
      <w:r>
        <w:rPr>
          <w:rFonts w:hint="cs"/>
          <w:rtl/>
          <w:lang w:bidi="ar-IQ"/>
        </w:rPr>
        <w:t>ءي</w:t>
      </w:r>
      <w:r w:rsidRPr="0033555F">
        <w:rPr>
          <w:rtl/>
          <w:lang w:bidi="ar-IQ"/>
        </w:rPr>
        <w:t xml:space="preserve"> ابي الخصيب والفاو من الشرق وقضاء البصرة من الشمال الشرقي وقضا</w:t>
      </w:r>
      <w:r>
        <w:rPr>
          <w:rFonts w:hint="cs"/>
          <w:rtl/>
          <w:lang w:bidi="ar-IQ"/>
        </w:rPr>
        <w:t>ءي</w:t>
      </w:r>
      <w:r w:rsidRPr="0033555F">
        <w:rPr>
          <w:rtl/>
          <w:lang w:bidi="ar-IQ"/>
        </w:rPr>
        <w:t xml:space="preserve"> القرنة و</w:t>
      </w:r>
      <w:r>
        <w:rPr>
          <w:rFonts w:hint="cs"/>
          <w:rtl/>
          <w:lang w:bidi="ar-IQ"/>
        </w:rPr>
        <w:t xml:space="preserve"> </w:t>
      </w:r>
      <w:proofErr w:type="spellStart"/>
      <w:r w:rsidRPr="0033555F">
        <w:rPr>
          <w:rtl/>
          <w:lang w:bidi="ar-IQ"/>
        </w:rPr>
        <w:t>الجبايش</w:t>
      </w:r>
      <w:proofErr w:type="spellEnd"/>
      <w:r>
        <w:rPr>
          <w:rFonts w:hint="cs"/>
          <w:rtl/>
          <w:lang w:bidi="ar-IQ"/>
        </w:rPr>
        <w:t xml:space="preserve"> و</w:t>
      </w:r>
      <w:r w:rsidRPr="0033555F">
        <w:rPr>
          <w:rtl/>
          <w:lang w:bidi="ar-IQ"/>
        </w:rPr>
        <w:t xml:space="preserve"> محافظة ذ ي قار من الشمال اما من جهة الغرب ف</w:t>
      </w:r>
      <w:r>
        <w:rPr>
          <w:rFonts w:hint="cs"/>
          <w:rtl/>
          <w:lang w:bidi="ar-IQ"/>
        </w:rPr>
        <w:t>تحده</w:t>
      </w:r>
      <w:r w:rsidRPr="0033555F">
        <w:rPr>
          <w:rtl/>
          <w:lang w:bidi="ar-IQ"/>
        </w:rPr>
        <w:t xml:space="preserve"> محافظة المثنى</w:t>
      </w:r>
      <w:r>
        <w:rPr>
          <w:rFonts w:hint="cs"/>
          <w:rtl/>
          <w:lang w:bidi="ar-IQ"/>
        </w:rPr>
        <w:t>.</w:t>
      </w:r>
      <w:r w:rsidRPr="0033555F">
        <w:rPr>
          <w:rtl/>
          <w:lang w:bidi="ar-IQ"/>
        </w:rPr>
        <w:t xml:space="preserve"> بينما يحده من جهة الجنوب دولة الكويت حيث تمثل حدوده الجنوبية</w:t>
      </w:r>
      <w:r>
        <w:rPr>
          <w:rFonts w:hint="cs"/>
          <w:rtl/>
          <w:lang w:bidi="ar-IQ"/>
        </w:rPr>
        <w:t xml:space="preserve"> انظر</w:t>
      </w:r>
      <w:r w:rsidRPr="0033555F">
        <w:rPr>
          <w:rtl/>
          <w:lang w:bidi="ar-IQ"/>
        </w:rPr>
        <w:t xml:space="preserve"> </w:t>
      </w:r>
      <w:r>
        <w:rPr>
          <w:rFonts w:hint="cs"/>
          <w:rtl/>
          <w:lang w:bidi="ar-IQ"/>
        </w:rPr>
        <w:t>(خريطة1)</w:t>
      </w:r>
    </w:p>
    <w:p w:rsidR="002F3DB3" w:rsidRDefault="00C32E51" w:rsidP="00A277EC">
      <w:pPr>
        <w:bidi/>
        <w:ind w:hanging="2"/>
        <w:jc w:val="both"/>
        <w:rPr>
          <w:rtl/>
          <w:lang w:bidi="ar-IQ"/>
        </w:rPr>
      </w:pPr>
      <w:r>
        <w:rPr>
          <w:rFonts w:hint="cs"/>
          <w:rtl/>
          <w:lang w:bidi="ar-IQ"/>
        </w:rPr>
        <w:t>(</w:t>
      </w:r>
      <w:r w:rsidRPr="0033555F">
        <w:rPr>
          <w:rtl/>
          <w:lang w:bidi="ar-IQ"/>
        </w:rPr>
        <w:t xml:space="preserve"> يتألف القضاء من الناحية الادارية من ثلاث نواح</w:t>
      </w:r>
      <w:r>
        <w:rPr>
          <w:rFonts w:hint="cs"/>
          <w:rtl/>
          <w:lang w:bidi="ar-IQ"/>
        </w:rPr>
        <w:t>ٍ</w:t>
      </w:r>
      <w:r w:rsidRPr="0033555F">
        <w:rPr>
          <w:rtl/>
          <w:lang w:bidi="ar-IQ"/>
        </w:rPr>
        <w:t xml:space="preserve"> هي مركز القضاء وناحيت</w:t>
      </w:r>
      <w:r>
        <w:rPr>
          <w:rFonts w:hint="cs"/>
          <w:rtl/>
          <w:lang w:bidi="ar-IQ"/>
        </w:rPr>
        <w:t>ا</w:t>
      </w:r>
      <w:r w:rsidRPr="0033555F">
        <w:rPr>
          <w:rtl/>
          <w:lang w:bidi="ar-IQ"/>
        </w:rPr>
        <w:t xml:space="preserve"> سفوان وام قصر</w:t>
      </w:r>
      <w:r>
        <w:rPr>
          <w:rFonts w:hint="cs"/>
          <w:rtl/>
          <w:lang w:bidi="ar-IQ"/>
        </w:rPr>
        <w:t xml:space="preserve">) </w:t>
      </w:r>
      <w:r w:rsidRPr="00FE0A52">
        <w:rPr>
          <w:rFonts w:hint="cs"/>
          <w:rtl/>
          <w:lang w:bidi="ar-IQ"/>
        </w:rPr>
        <w:t>اما</w:t>
      </w:r>
      <w:r w:rsidRPr="00FE0A52">
        <w:rPr>
          <w:rtl/>
          <w:lang w:bidi="ar-IQ"/>
        </w:rPr>
        <w:t xml:space="preserve"> </w:t>
      </w:r>
      <w:r w:rsidRPr="00FE0A52">
        <w:rPr>
          <w:rFonts w:hint="cs"/>
          <w:rtl/>
          <w:lang w:bidi="ar-IQ"/>
        </w:rPr>
        <w:t>حدوده</w:t>
      </w:r>
      <w:r w:rsidRPr="00FE0A52">
        <w:rPr>
          <w:rtl/>
          <w:lang w:bidi="ar-IQ"/>
        </w:rPr>
        <w:t xml:space="preserve"> </w:t>
      </w:r>
      <w:r w:rsidRPr="00FE0A52">
        <w:rPr>
          <w:rFonts w:hint="cs"/>
          <w:rtl/>
          <w:lang w:bidi="ar-IQ"/>
        </w:rPr>
        <w:t>الفلكية</w:t>
      </w:r>
      <w:r w:rsidRPr="00FE0A52">
        <w:rPr>
          <w:rtl/>
          <w:lang w:bidi="ar-IQ"/>
        </w:rPr>
        <w:t xml:space="preserve"> </w:t>
      </w:r>
      <w:r w:rsidRPr="00FE0A52">
        <w:rPr>
          <w:rFonts w:hint="cs"/>
          <w:rtl/>
          <w:lang w:bidi="ar-IQ"/>
        </w:rPr>
        <w:t>فيقع</w:t>
      </w:r>
      <w:r w:rsidRPr="00FE0A52">
        <w:rPr>
          <w:rtl/>
          <w:lang w:bidi="ar-IQ"/>
        </w:rPr>
        <w:t xml:space="preserve"> </w:t>
      </w:r>
      <w:r w:rsidRPr="00FE0A52">
        <w:rPr>
          <w:rFonts w:hint="cs"/>
          <w:rtl/>
          <w:lang w:bidi="ar-IQ"/>
        </w:rPr>
        <w:t>بين</w:t>
      </w:r>
      <w:r w:rsidRPr="00FE0A52">
        <w:rPr>
          <w:rtl/>
          <w:lang w:bidi="ar-IQ"/>
        </w:rPr>
        <w:t xml:space="preserve"> </w:t>
      </w:r>
      <w:r w:rsidRPr="00FE0A52">
        <w:rPr>
          <w:rFonts w:hint="cs"/>
          <w:rtl/>
          <w:lang w:bidi="ar-IQ"/>
        </w:rPr>
        <w:t>دائرتي</w:t>
      </w:r>
      <w:r w:rsidRPr="00FE0A52">
        <w:rPr>
          <w:rtl/>
          <w:lang w:bidi="ar-IQ"/>
        </w:rPr>
        <w:t xml:space="preserve"> </w:t>
      </w:r>
      <w:r w:rsidRPr="00FE0A52">
        <w:rPr>
          <w:rFonts w:hint="cs"/>
          <w:rtl/>
          <w:lang w:bidi="ar-IQ"/>
        </w:rPr>
        <w:t>عرض</w:t>
      </w:r>
      <w:r w:rsidRPr="00FE0A52">
        <w:rPr>
          <w:rtl/>
          <w:lang w:bidi="ar-IQ"/>
        </w:rPr>
        <w:t xml:space="preserve"> ( 29</w:t>
      </w:r>
      <w:r>
        <w:rPr>
          <w:rFonts w:hint="cs"/>
          <w:rtl/>
          <w:lang w:bidi="ar-IQ"/>
        </w:rPr>
        <w:t>,</w:t>
      </w:r>
      <w:r w:rsidRPr="00FE0A52">
        <w:rPr>
          <w:rtl/>
          <w:lang w:bidi="ar-IQ"/>
        </w:rPr>
        <w:t>10- 30</w:t>
      </w:r>
      <w:r>
        <w:rPr>
          <w:rFonts w:hint="cs"/>
          <w:rtl/>
          <w:lang w:bidi="ar-IQ"/>
        </w:rPr>
        <w:t>,</w:t>
      </w:r>
      <w:r w:rsidRPr="00FE0A52">
        <w:rPr>
          <w:rtl/>
          <w:lang w:bidi="ar-IQ"/>
        </w:rPr>
        <w:t xml:space="preserve">50) </w:t>
      </w:r>
      <w:r w:rsidRPr="00FE0A52">
        <w:rPr>
          <w:rFonts w:hint="cs"/>
          <w:rtl/>
          <w:lang w:bidi="ar-IQ"/>
        </w:rPr>
        <w:t>درجة</w:t>
      </w:r>
      <w:r w:rsidRPr="00FE0A52">
        <w:rPr>
          <w:rtl/>
          <w:lang w:bidi="ar-IQ"/>
        </w:rPr>
        <w:t xml:space="preserve"> </w:t>
      </w:r>
      <w:r w:rsidRPr="00FE0A52">
        <w:rPr>
          <w:rFonts w:hint="cs"/>
          <w:rtl/>
          <w:lang w:bidi="ar-IQ"/>
        </w:rPr>
        <w:t>شمالا</w:t>
      </w:r>
      <w:r w:rsidRPr="00FE0A52">
        <w:rPr>
          <w:rtl/>
          <w:lang w:bidi="ar-IQ"/>
        </w:rPr>
        <w:t xml:space="preserve"> </w:t>
      </w:r>
      <w:r w:rsidRPr="00FE0A52">
        <w:rPr>
          <w:rFonts w:hint="cs"/>
          <w:rtl/>
          <w:lang w:bidi="ar-IQ"/>
        </w:rPr>
        <w:t>وقوسي</w:t>
      </w:r>
      <w:r w:rsidRPr="00FE0A52">
        <w:rPr>
          <w:rtl/>
          <w:lang w:bidi="ar-IQ"/>
        </w:rPr>
        <w:t xml:space="preserve"> </w:t>
      </w:r>
      <w:r w:rsidRPr="00FE0A52">
        <w:rPr>
          <w:rFonts w:hint="cs"/>
          <w:rtl/>
          <w:lang w:bidi="ar-IQ"/>
        </w:rPr>
        <w:t>طول</w:t>
      </w:r>
      <w:r w:rsidRPr="00FE0A52">
        <w:rPr>
          <w:rtl/>
          <w:lang w:bidi="ar-IQ"/>
        </w:rPr>
        <w:t xml:space="preserve"> (46</w:t>
      </w:r>
      <w:r>
        <w:rPr>
          <w:rFonts w:hint="cs"/>
          <w:rtl/>
          <w:lang w:bidi="ar-IQ"/>
        </w:rPr>
        <w:t>,</w:t>
      </w:r>
      <w:r w:rsidRPr="00FE0A52">
        <w:rPr>
          <w:rtl/>
          <w:lang w:bidi="ar-IQ"/>
        </w:rPr>
        <w:t>40 -48</w:t>
      </w:r>
      <w:r>
        <w:rPr>
          <w:rFonts w:hint="cs"/>
          <w:rtl/>
          <w:lang w:bidi="ar-IQ"/>
        </w:rPr>
        <w:t>,</w:t>
      </w:r>
      <w:r w:rsidRPr="00FE0A52">
        <w:rPr>
          <w:rtl/>
          <w:lang w:bidi="ar-IQ"/>
        </w:rPr>
        <w:t xml:space="preserve">20) </w:t>
      </w:r>
      <w:r>
        <w:rPr>
          <w:rFonts w:hint="cs"/>
          <w:rtl/>
          <w:lang w:bidi="ar-IQ"/>
        </w:rPr>
        <w:t xml:space="preserve">درجة </w:t>
      </w:r>
      <w:r w:rsidRPr="00FE0A52">
        <w:rPr>
          <w:rFonts w:hint="cs"/>
          <w:rtl/>
          <w:lang w:bidi="ar-IQ"/>
        </w:rPr>
        <w:t>شرقا</w:t>
      </w:r>
      <w:r>
        <w:rPr>
          <w:rFonts w:hint="cs"/>
          <w:rtl/>
          <w:lang w:bidi="ar-IQ"/>
        </w:rPr>
        <w:t xml:space="preserve"> </w:t>
      </w:r>
      <w:r w:rsidRPr="00FE0A52">
        <w:rPr>
          <w:rtl/>
          <w:lang w:bidi="ar-IQ"/>
        </w:rPr>
        <w:t xml:space="preserve"> </w:t>
      </w:r>
      <w:r>
        <w:rPr>
          <w:rFonts w:hint="cs"/>
          <w:rtl/>
          <w:lang w:bidi="ar-IQ"/>
        </w:rPr>
        <w:t xml:space="preserve">يحتل </w:t>
      </w:r>
      <w:r w:rsidRPr="00FE0A52">
        <w:rPr>
          <w:rtl/>
          <w:lang w:bidi="ar-IQ"/>
        </w:rPr>
        <w:t xml:space="preserve"> </w:t>
      </w:r>
      <w:r w:rsidRPr="00FE0A52">
        <w:rPr>
          <w:rFonts w:hint="cs"/>
          <w:rtl/>
          <w:lang w:bidi="ar-IQ"/>
        </w:rPr>
        <w:t>مساحة</w:t>
      </w:r>
      <w:r w:rsidRPr="00FE0A52">
        <w:rPr>
          <w:rtl/>
          <w:lang w:bidi="ar-IQ"/>
        </w:rPr>
        <w:t xml:space="preserve"> </w:t>
      </w:r>
      <w:r>
        <w:rPr>
          <w:rFonts w:hint="cs"/>
          <w:rtl/>
          <w:lang w:bidi="ar-IQ"/>
        </w:rPr>
        <w:t>تقدر بحوالي( 10316 كم2) اي ما نسبته (55 )% من مساحة المحافظة البالغة ( 19070 كم2)</w:t>
      </w:r>
      <w:r w:rsidR="00F93F61">
        <w:rPr>
          <w:rFonts w:hint="cs"/>
          <w:rtl/>
          <w:lang w:bidi="ar-IQ"/>
        </w:rPr>
        <w:t>( وزارة التخطيط, المجموعة الاحصائية ,2016)</w:t>
      </w:r>
      <w:r w:rsidR="00A277EC">
        <w:rPr>
          <w:rFonts w:hint="cs"/>
          <w:rtl/>
          <w:lang w:bidi="ar-IQ"/>
        </w:rPr>
        <w:t xml:space="preserve"> </w:t>
      </w:r>
      <w:r>
        <w:rPr>
          <w:rFonts w:hint="cs"/>
          <w:rtl/>
          <w:lang w:bidi="ar-IQ"/>
        </w:rPr>
        <w:t xml:space="preserve">تبلغ مساحة </w:t>
      </w:r>
      <w:r w:rsidRPr="00FE0A52">
        <w:rPr>
          <w:rFonts w:hint="cs"/>
          <w:rtl/>
          <w:lang w:bidi="ar-IQ"/>
        </w:rPr>
        <w:t>مركز</w:t>
      </w:r>
      <w:r w:rsidRPr="00FE0A52">
        <w:rPr>
          <w:rtl/>
          <w:lang w:bidi="ar-IQ"/>
        </w:rPr>
        <w:t xml:space="preserve"> </w:t>
      </w:r>
      <w:r w:rsidRPr="00FE0A52">
        <w:rPr>
          <w:rFonts w:hint="cs"/>
          <w:rtl/>
          <w:lang w:bidi="ar-IQ"/>
        </w:rPr>
        <w:t>القضاء</w:t>
      </w:r>
      <w:r w:rsidRPr="00FE0A52">
        <w:rPr>
          <w:rtl/>
          <w:lang w:bidi="ar-IQ"/>
        </w:rPr>
        <w:t>( 1134</w:t>
      </w:r>
      <w:r w:rsidRPr="00FE0A52">
        <w:rPr>
          <w:rFonts w:hint="cs"/>
          <w:rtl/>
          <w:lang w:bidi="ar-IQ"/>
        </w:rPr>
        <w:t>كم</w:t>
      </w:r>
      <w:r w:rsidRPr="00FE0A52">
        <w:rPr>
          <w:rtl/>
          <w:lang w:bidi="ar-IQ"/>
        </w:rPr>
        <w:t xml:space="preserve">2) </w:t>
      </w:r>
      <w:r w:rsidRPr="00FE0A52">
        <w:rPr>
          <w:rFonts w:hint="cs"/>
          <w:rtl/>
          <w:lang w:bidi="ar-IQ"/>
        </w:rPr>
        <w:t>اي</w:t>
      </w:r>
      <w:r w:rsidRPr="00FE0A52">
        <w:rPr>
          <w:rtl/>
          <w:lang w:bidi="ar-IQ"/>
        </w:rPr>
        <w:t xml:space="preserve"> </w:t>
      </w:r>
      <w:r w:rsidRPr="00FE0A52">
        <w:rPr>
          <w:rFonts w:hint="cs"/>
          <w:rtl/>
          <w:lang w:bidi="ar-IQ"/>
        </w:rPr>
        <w:t>ما</w:t>
      </w:r>
      <w:r w:rsidRPr="00FE0A52">
        <w:rPr>
          <w:rtl/>
          <w:lang w:bidi="ar-IQ"/>
        </w:rPr>
        <w:t xml:space="preserve"> </w:t>
      </w:r>
      <w:r w:rsidRPr="00FE0A52">
        <w:rPr>
          <w:rFonts w:hint="cs"/>
          <w:rtl/>
          <w:lang w:bidi="ar-IQ"/>
        </w:rPr>
        <w:t>يعادل</w:t>
      </w:r>
      <w:r w:rsidRPr="00FE0A52">
        <w:rPr>
          <w:rtl/>
          <w:lang w:bidi="ar-IQ"/>
        </w:rPr>
        <w:t xml:space="preserve"> (11%) </w:t>
      </w:r>
      <w:r w:rsidRPr="00FE0A52">
        <w:rPr>
          <w:rFonts w:hint="cs"/>
          <w:rtl/>
          <w:lang w:bidi="ar-IQ"/>
        </w:rPr>
        <w:t>من</w:t>
      </w:r>
      <w:r w:rsidRPr="00FE0A52">
        <w:rPr>
          <w:rtl/>
          <w:lang w:bidi="ar-IQ"/>
        </w:rPr>
        <w:t xml:space="preserve"> </w:t>
      </w:r>
      <w:r w:rsidRPr="00FE0A52">
        <w:rPr>
          <w:rFonts w:hint="cs"/>
          <w:rtl/>
          <w:lang w:bidi="ar-IQ"/>
        </w:rPr>
        <w:t>مساحة</w:t>
      </w:r>
      <w:r w:rsidRPr="00FE0A52">
        <w:rPr>
          <w:rtl/>
          <w:lang w:bidi="ar-IQ"/>
        </w:rPr>
        <w:t xml:space="preserve"> </w:t>
      </w:r>
      <w:r w:rsidRPr="00FE0A52">
        <w:rPr>
          <w:rFonts w:hint="cs"/>
          <w:rtl/>
          <w:lang w:bidi="ar-IQ"/>
        </w:rPr>
        <w:t>القضاء</w:t>
      </w:r>
      <w:r w:rsidRPr="00FE0A52">
        <w:rPr>
          <w:rtl/>
          <w:lang w:bidi="ar-IQ"/>
        </w:rPr>
        <w:t xml:space="preserve"> </w:t>
      </w:r>
      <w:r w:rsidRPr="00FE0A52">
        <w:rPr>
          <w:rFonts w:hint="cs"/>
          <w:rtl/>
          <w:lang w:bidi="ar-IQ"/>
        </w:rPr>
        <w:t>ويتكون</w:t>
      </w:r>
      <w:r w:rsidRPr="00FE0A52">
        <w:rPr>
          <w:rtl/>
          <w:lang w:bidi="ar-IQ"/>
        </w:rPr>
        <w:t xml:space="preserve"> </w:t>
      </w:r>
      <w:r w:rsidRPr="00FE0A52">
        <w:rPr>
          <w:rFonts w:hint="cs"/>
          <w:rtl/>
          <w:lang w:bidi="ar-IQ"/>
        </w:rPr>
        <w:t>من</w:t>
      </w:r>
      <w:r w:rsidRPr="00FE0A52">
        <w:rPr>
          <w:rtl/>
          <w:lang w:bidi="ar-IQ"/>
        </w:rPr>
        <w:t xml:space="preserve"> (27) </w:t>
      </w:r>
      <w:r w:rsidRPr="00FE0A52">
        <w:rPr>
          <w:rFonts w:hint="cs"/>
          <w:rtl/>
          <w:lang w:bidi="ar-IQ"/>
        </w:rPr>
        <w:t>مقاطعة</w:t>
      </w:r>
      <w:r>
        <w:rPr>
          <w:rFonts w:hint="cs"/>
          <w:rtl/>
          <w:lang w:bidi="ar-IQ"/>
        </w:rPr>
        <w:t>.</w:t>
      </w:r>
      <w:r w:rsidRPr="00FE0A52">
        <w:rPr>
          <w:rtl/>
          <w:lang w:bidi="ar-IQ"/>
        </w:rPr>
        <w:t xml:space="preserve"> </w:t>
      </w:r>
    </w:p>
    <w:p w:rsidR="00C32E51" w:rsidRDefault="00C32E51" w:rsidP="002F3DB3">
      <w:pPr>
        <w:bidi/>
        <w:ind w:hanging="2"/>
        <w:jc w:val="both"/>
        <w:rPr>
          <w:rtl/>
          <w:lang w:bidi="ar-IQ"/>
        </w:rPr>
      </w:pPr>
      <w:r w:rsidRPr="00FE0A52">
        <w:rPr>
          <w:rFonts w:hint="cs"/>
          <w:rtl/>
          <w:lang w:bidi="ar-IQ"/>
        </w:rPr>
        <w:t>اما</w:t>
      </w:r>
      <w:r w:rsidRPr="00FE0A52">
        <w:rPr>
          <w:rtl/>
          <w:lang w:bidi="ar-IQ"/>
        </w:rPr>
        <w:t xml:space="preserve"> </w:t>
      </w:r>
      <w:r w:rsidRPr="00FE0A52">
        <w:rPr>
          <w:rFonts w:hint="cs"/>
          <w:rtl/>
          <w:lang w:bidi="ar-IQ"/>
        </w:rPr>
        <w:t>ناحية</w:t>
      </w:r>
      <w:r w:rsidRPr="00FE0A52">
        <w:rPr>
          <w:rtl/>
          <w:lang w:bidi="ar-IQ"/>
        </w:rPr>
        <w:t xml:space="preserve"> </w:t>
      </w:r>
      <w:r w:rsidRPr="00FE0A52">
        <w:rPr>
          <w:rFonts w:hint="cs"/>
          <w:rtl/>
          <w:lang w:bidi="ar-IQ"/>
        </w:rPr>
        <w:t>سفوان</w:t>
      </w:r>
      <w:r w:rsidRPr="00FE0A52">
        <w:rPr>
          <w:rtl/>
          <w:lang w:bidi="ar-IQ"/>
        </w:rPr>
        <w:t xml:space="preserve"> </w:t>
      </w:r>
      <w:r w:rsidRPr="00FE0A52">
        <w:rPr>
          <w:rFonts w:hint="cs"/>
          <w:rtl/>
          <w:lang w:bidi="ar-IQ"/>
        </w:rPr>
        <w:t>فتبلغ</w:t>
      </w:r>
      <w:r w:rsidRPr="00FE0A52">
        <w:rPr>
          <w:rtl/>
          <w:lang w:bidi="ar-IQ"/>
        </w:rPr>
        <w:t xml:space="preserve"> </w:t>
      </w:r>
      <w:r w:rsidRPr="00FE0A52">
        <w:rPr>
          <w:rFonts w:hint="cs"/>
          <w:rtl/>
          <w:lang w:bidi="ar-IQ"/>
        </w:rPr>
        <w:t>مساحتها</w:t>
      </w:r>
      <w:r w:rsidRPr="00FE0A52">
        <w:rPr>
          <w:rtl/>
          <w:lang w:bidi="ar-IQ"/>
        </w:rPr>
        <w:t xml:space="preserve"> ( 8872</w:t>
      </w:r>
      <w:r w:rsidRPr="00FE0A52">
        <w:rPr>
          <w:rFonts w:hint="cs"/>
          <w:rtl/>
          <w:lang w:bidi="ar-IQ"/>
        </w:rPr>
        <w:t>كم</w:t>
      </w:r>
      <w:r w:rsidRPr="00FE0A52">
        <w:rPr>
          <w:rtl/>
          <w:lang w:bidi="ar-IQ"/>
        </w:rPr>
        <w:t xml:space="preserve">2) </w:t>
      </w:r>
      <w:r w:rsidRPr="00FE0A52">
        <w:rPr>
          <w:rFonts w:hint="cs"/>
          <w:rtl/>
          <w:lang w:bidi="ar-IQ"/>
        </w:rPr>
        <w:t>اي</w:t>
      </w:r>
      <w:r w:rsidRPr="00FE0A52">
        <w:rPr>
          <w:rtl/>
          <w:lang w:bidi="ar-IQ"/>
        </w:rPr>
        <w:t xml:space="preserve"> </w:t>
      </w:r>
      <w:r w:rsidRPr="00FE0A52">
        <w:rPr>
          <w:rFonts w:hint="cs"/>
          <w:rtl/>
          <w:lang w:bidi="ar-IQ"/>
        </w:rPr>
        <w:t>بنسبة</w:t>
      </w:r>
      <w:r w:rsidRPr="00FE0A52">
        <w:rPr>
          <w:rtl/>
          <w:lang w:bidi="ar-IQ"/>
        </w:rPr>
        <w:t xml:space="preserve"> (86%) </w:t>
      </w:r>
      <w:r w:rsidRPr="00FE0A52">
        <w:rPr>
          <w:rFonts w:hint="cs"/>
          <w:rtl/>
          <w:lang w:bidi="ar-IQ"/>
        </w:rPr>
        <w:t>وتتكون</w:t>
      </w:r>
      <w:r w:rsidRPr="00FE0A52">
        <w:rPr>
          <w:rtl/>
          <w:lang w:bidi="ar-IQ"/>
        </w:rPr>
        <w:t xml:space="preserve"> </w:t>
      </w:r>
      <w:r w:rsidRPr="00FE0A52">
        <w:rPr>
          <w:rFonts w:hint="cs"/>
          <w:rtl/>
          <w:lang w:bidi="ar-IQ"/>
        </w:rPr>
        <w:t>من</w:t>
      </w:r>
      <w:r w:rsidRPr="00FE0A52">
        <w:rPr>
          <w:rtl/>
          <w:lang w:bidi="ar-IQ"/>
        </w:rPr>
        <w:t xml:space="preserve"> (17) </w:t>
      </w:r>
      <w:r w:rsidRPr="00FE0A52">
        <w:rPr>
          <w:rFonts w:hint="cs"/>
          <w:rtl/>
          <w:lang w:bidi="ar-IQ"/>
        </w:rPr>
        <w:t>مقاطعة</w:t>
      </w:r>
      <w:r w:rsidRPr="00FE0A52">
        <w:rPr>
          <w:rtl/>
          <w:lang w:bidi="ar-IQ"/>
        </w:rPr>
        <w:t xml:space="preserve"> </w:t>
      </w:r>
      <w:r>
        <w:rPr>
          <w:rFonts w:hint="cs"/>
          <w:rtl/>
          <w:lang w:bidi="ar-IQ"/>
        </w:rPr>
        <w:t xml:space="preserve">. </w:t>
      </w:r>
      <w:r w:rsidRPr="00FE0A52">
        <w:rPr>
          <w:rFonts w:hint="cs"/>
          <w:rtl/>
          <w:lang w:bidi="ar-IQ"/>
        </w:rPr>
        <w:t>في</w:t>
      </w:r>
      <w:r w:rsidRPr="00FE0A52">
        <w:rPr>
          <w:rtl/>
          <w:lang w:bidi="ar-IQ"/>
        </w:rPr>
        <w:t xml:space="preserve"> </w:t>
      </w:r>
      <w:r w:rsidRPr="00FE0A52">
        <w:rPr>
          <w:rFonts w:hint="cs"/>
          <w:rtl/>
          <w:lang w:bidi="ar-IQ"/>
        </w:rPr>
        <w:t>حين</w:t>
      </w:r>
      <w:r w:rsidRPr="00FE0A52">
        <w:rPr>
          <w:rtl/>
          <w:lang w:bidi="ar-IQ"/>
        </w:rPr>
        <w:t xml:space="preserve"> </w:t>
      </w:r>
      <w:r w:rsidRPr="00FE0A52">
        <w:rPr>
          <w:rFonts w:hint="cs"/>
          <w:rtl/>
          <w:lang w:bidi="ar-IQ"/>
        </w:rPr>
        <w:t>بلغت</w:t>
      </w:r>
      <w:r w:rsidRPr="00FE0A52">
        <w:rPr>
          <w:rtl/>
          <w:lang w:bidi="ar-IQ"/>
        </w:rPr>
        <w:t xml:space="preserve"> </w:t>
      </w:r>
      <w:r w:rsidRPr="00FE0A52">
        <w:rPr>
          <w:rFonts w:hint="cs"/>
          <w:rtl/>
          <w:lang w:bidi="ar-IQ"/>
        </w:rPr>
        <w:t>مساحة</w:t>
      </w:r>
      <w:r w:rsidRPr="00FE0A52">
        <w:rPr>
          <w:rtl/>
          <w:lang w:bidi="ar-IQ"/>
        </w:rPr>
        <w:t xml:space="preserve"> </w:t>
      </w:r>
      <w:r w:rsidRPr="00FE0A52">
        <w:rPr>
          <w:rFonts w:hint="cs"/>
          <w:rtl/>
          <w:lang w:bidi="ar-IQ"/>
        </w:rPr>
        <w:t>ناحية</w:t>
      </w:r>
      <w:r w:rsidRPr="00FE0A52">
        <w:rPr>
          <w:rtl/>
          <w:lang w:bidi="ar-IQ"/>
        </w:rPr>
        <w:t xml:space="preserve"> </w:t>
      </w:r>
      <w:r w:rsidRPr="00FE0A52">
        <w:rPr>
          <w:rFonts w:hint="cs"/>
          <w:rtl/>
          <w:lang w:bidi="ar-IQ"/>
        </w:rPr>
        <w:t>ام</w:t>
      </w:r>
      <w:r w:rsidRPr="00FE0A52">
        <w:rPr>
          <w:rtl/>
          <w:lang w:bidi="ar-IQ"/>
        </w:rPr>
        <w:t xml:space="preserve"> </w:t>
      </w:r>
      <w:r w:rsidRPr="00FE0A52">
        <w:rPr>
          <w:rFonts w:hint="cs"/>
          <w:rtl/>
          <w:lang w:bidi="ar-IQ"/>
        </w:rPr>
        <w:t>قصر</w:t>
      </w:r>
      <w:r w:rsidRPr="00FE0A52">
        <w:rPr>
          <w:rtl/>
          <w:lang w:bidi="ar-IQ"/>
        </w:rPr>
        <w:t>(310</w:t>
      </w:r>
      <w:r w:rsidRPr="00FE0A52">
        <w:rPr>
          <w:rFonts w:hint="cs"/>
          <w:rtl/>
          <w:lang w:bidi="ar-IQ"/>
        </w:rPr>
        <w:t>كم</w:t>
      </w:r>
      <w:r w:rsidRPr="00FE0A52">
        <w:rPr>
          <w:rtl/>
          <w:lang w:bidi="ar-IQ"/>
        </w:rPr>
        <w:t xml:space="preserve">2) </w:t>
      </w:r>
      <w:r w:rsidRPr="00FE0A52">
        <w:rPr>
          <w:rFonts w:hint="cs"/>
          <w:rtl/>
          <w:lang w:bidi="ar-IQ"/>
        </w:rPr>
        <w:t>اي</w:t>
      </w:r>
      <w:r w:rsidRPr="00FE0A52">
        <w:rPr>
          <w:rtl/>
          <w:lang w:bidi="ar-IQ"/>
        </w:rPr>
        <w:t xml:space="preserve"> </w:t>
      </w:r>
      <w:r w:rsidRPr="00FE0A52">
        <w:rPr>
          <w:rFonts w:hint="cs"/>
          <w:rtl/>
          <w:lang w:bidi="ar-IQ"/>
        </w:rPr>
        <w:t>بنسبة</w:t>
      </w:r>
      <w:r w:rsidRPr="00FE0A52">
        <w:rPr>
          <w:rtl/>
          <w:lang w:bidi="ar-IQ"/>
        </w:rPr>
        <w:t xml:space="preserve"> (3%) </w:t>
      </w:r>
      <w:r w:rsidRPr="00FE0A52">
        <w:rPr>
          <w:rFonts w:hint="cs"/>
          <w:rtl/>
          <w:lang w:bidi="ar-IQ"/>
        </w:rPr>
        <w:t>من</w:t>
      </w:r>
      <w:r w:rsidRPr="00FE0A52">
        <w:rPr>
          <w:rtl/>
          <w:lang w:bidi="ar-IQ"/>
        </w:rPr>
        <w:t xml:space="preserve"> </w:t>
      </w:r>
      <w:r w:rsidRPr="00FE0A52">
        <w:rPr>
          <w:rFonts w:hint="cs"/>
          <w:rtl/>
          <w:lang w:bidi="ar-IQ"/>
        </w:rPr>
        <w:t>مساحة</w:t>
      </w:r>
      <w:r w:rsidRPr="00FE0A52">
        <w:rPr>
          <w:rtl/>
          <w:lang w:bidi="ar-IQ"/>
        </w:rPr>
        <w:t xml:space="preserve"> </w:t>
      </w:r>
      <w:r w:rsidRPr="00FE0A52">
        <w:rPr>
          <w:rFonts w:hint="cs"/>
          <w:rtl/>
          <w:lang w:bidi="ar-IQ"/>
        </w:rPr>
        <w:t>القضاء</w:t>
      </w:r>
      <w:r w:rsidRPr="00FE0A52">
        <w:rPr>
          <w:rtl/>
          <w:lang w:bidi="ar-IQ"/>
        </w:rPr>
        <w:t xml:space="preserve"> </w:t>
      </w:r>
      <w:r w:rsidRPr="00FE0A52">
        <w:rPr>
          <w:rFonts w:hint="cs"/>
          <w:rtl/>
          <w:lang w:bidi="ar-IQ"/>
        </w:rPr>
        <w:t>وتتكون</w:t>
      </w:r>
      <w:r w:rsidRPr="00FE0A52">
        <w:rPr>
          <w:rtl/>
          <w:lang w:bidi="ar-IQ"/>
        </w:rPr>
        <w:t xml:space="preserve"> </w:t>
      </w:r>
      <w:r w:rsidRPr="00FE0A52">
        <w:rPr>
          <w:rFonts w:hint="cs"/>
          <w:rtl/>
          <w:lang w:bidi="ar-IQ"/>
        </w:rPr>
        <w:t>من</w:t>
      </w:r>
      <w:r w:rsidRPr="00FE0A52">
        <w:rPr>
          <w:rtl/>
          <w:lang w:bidi="ar-IQ"/>
        </w:rPr>
        <w:t xml:space="preserve">(9) </w:t>
      </w:r>
      <w:r w:rsidRPr="00FE0A52">
        <w:rPr>
          <w:rFonts w:hint="cs"/>
          <w:rtl/>
          <w:lang w:bidi="ar-IQ"/>
        </w:rPr>
        <w:t>مقاطعات</w:t>
      </w:r>
      <w:r w:rsidRPr="00FE0A52">
        <w:rPr>
          <w:rtl/>
          <w:lang w:bidi="ar-IQ"/>
        </w:rPr>
        <w:t xml:space="preserve"> </w:t>
      </w:r>
    </w:p>
    <w:p w:rsidR="00C32E51" w:rsidRDefault="00C32E51" w:rsidP="00C32E51">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Default="002F3DB3" w:rsidP="002F3DB3">
      <w:pPr>
        <w:bidi/>
        <w:jc w:val="both"/>
        <w:rPr>
          <w:rtl/>
          <w:lang w:bidi="ar-IQ"/>
        </w:rPr>
      </w:pPr>
    </w:p>
    <w:p w:rsidR="002F3DB3" w:rsidRPr="002F3DB3" w:rsidRDefault="002F3DB3" w:rsidP="002F3DB3">
      <w:pPr>
        <w:bidi/>
        <w:jc w:val="center"/>
        <w:rPr>
          <w:b/>
          <w:bCs/>
          <w:sz w:val="24"/>
          <w:szCs w:val="24"/>
          <w:rtl/>
          <w:lang w:bidi="ar-IQ"/>
        </w:rPr>
      </w:pPr>
      <w:r w:rsidRPr="002F3DB3">
        <w:rPr>
          <w:rFonts w:hint="cs"/>
          <w:b/>
          <w:bCs/>
          <w:sz w:val="24"/>
          <w:szCs w:val="24"/>
          <w:rtl/>
          <w:lang w:bidi="ar-IQ"/>
        </w:rPr>
        <w:t>خريطة (1)</w:t>
      </w:r>
    </w:p>
    <w:p w:rsidR="002F3DB3" w:rsidRDefault="002F3DB3" w:rsidP="002F3DB3">
      <w:pPr>
        <w:bidi/>
        <w:jc w:val="center"/>
        <w:rPr>
          <w:b/>
          <w:bCs/>
          <w:sz w:val="24"/>
          <w:szCs w:val="24"/>
          <w:rtl/>
          <w:lang w:bidi="ar-IQ"/>
        </w:rPr>
      </w:pPr>
      <w:r w:rsidRPr="002F3DB3">
        <w:rPr>
          <w:rFonts w:hint="cs"/>
          <w:b/>
          <w:bCs/>
          <w:sz w:val="24"/>
          <w:szCs w:val="24"/>
          <w:rtl/>
          <w:lang w:bidi="ar-IQ"/>
        </w:rPr>
        <w:t>الموقع الجغرافي لقضاء الزبير من محافظة البصرة</w:t>
      </w:r>
    </w:p>
    <w:p w:rsidR="002F3DB3" w:rsidRPr="002F3DB3" w:rsidRDefault="002F3DB3" w:rsidP="002F3DB3">
      <w:pPr>
        <w:bidi/>
        <w:jc w:val="both"/>
        <w:rPr>
          <w:b/>
          <w:bCs/>
          <w:sz w:val="24"/>
          <w:szCs w:val="24"/>
          <w:rtl/>
          <w:lang w:bidi="ar-IQ"/>
        </w:rPr>
      </w:pPr>
      <w:r>
        <w:rPr>
          <w:b/>
          <w:bCs/>
          <w:noProof/>
          <w:sz w:val="24"/>
          <w:szCs w:val="24"/>
          <w:rtl/>
        </w:rPr>
        <w:drawing>
          <wp:inline distT="0" distB="0" distL="0" distR="0">
            <wp:extent cx="5850890" cy="7085351"/>
            <wp:effectExtent l="0" t="0" r="0" b="1270"/>
            <wp:docPr id="1" name="صورة 1" descr="D:\خرائط JPEG\منطقة الدراس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خرائط JPEG\منطقة الدراسة.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469" t="3838" r="4801" b="11253"/>
                    <a:stretch/>
                  </pic:blipFill>
                  <pic:spPr bwMode="auto">
                    <a:xfrm>
                      <a:off x="0" y="0"/>
                      <a:ext cx="5850890" cy="7085351"/>
                    </a:xfrm>
                    <a:prstGeom prst="rect">
                      <a:avLst/>
                    </a:prstGeom>
                    <a:noFill/>
                    <a:ln>
                      <a:noFill/>
                    </a:ln>
                    <a:extLst>
                      <a:ext uri="{53640926-AAD7-44D8-BBD7-CCE9431645EC}">
                        <a14:shadowObscured xmlns:a14="http://schemas.microsoft.com/office/drawing/2010/main"/>
                      </a:ext>
                    </a:extLst>
                  </pic:spPr>
                </pic:pic>
              </a:graphicData>
            </a:graphic>
          </wp:inline>
        </w:drawing>
      </w:r>
    </w:p>
    <w:p w:rsidR="002F3DB3" w:rsidRPr="006C2B1C" w:rsidRDefault="002F3DB3" w:rsidP="002F3DB3">
      <w:pPr>
        <w:bidi/>
        <w:jc w:val="left"/>
        <w:rPr>
          <w:b/>
          <w:bCs/>
          <w:sz w:val="24"/>
          <w:szCs w:val="24"/>
          <w:rtl/>
          <w:lang w:bidi="ar-IQ"/>
        </w:rPr>
      </w:pPr>
      <w:r>
        <w:rPr>
          <w:rFonts w:hint="cs"/>
          <w:b/>
          <w:bCs/>
          <w:sz w:val="24"/>
          <w:szCs w:val="24"/>
          <w:rtl/>
          <w:lang w:bidi="ar-IQ"/>
        </w:rPr>
        <w:t xml:space="preserve">   </w:t>
      </w:r>
      <w:r w:rsidRPr="006C2B1C">
        <w:rPr>
          <w:rFonts w:hint="cs"/>
          <w:b/>
          <w:bCs/>
          <w:sz w:val="24"/>
          <w:szCs w:val="24"/>
          <w:rtl/>
          <w:lang w:bidi="ar-IQ"/>
        </w:rPr>
        <w:t>المصدر/ الهيئة العامة للمساحة, خريطة محافظة البصرة الادارية, مقياس الرسم 1/ 500000, سنة 2014</w:t>
      </w:r>
    </w:p>
    <w:p w:rsidR="00D10484" w:rsidRPr="002F3DB3" w:rsidRDefault="00D10484" w:rsidP="002F3DB3">
      <w:pPr>
        <w:bidi/>
        <w:jc w:val="both"/>
        <w:rPr>
          <w:b/>
          <w:bCs/>
          <w:sz w:val="24"/>
          <w:szCs w:val="24"/>
          <w:rtl/>
          <w:lang w:bidi="ar-IQ"/>
        </w:rPr>
      </w:pPr>
    </w:p>
    <w:p w:rsidR="00691EE0" w:rsidRDefault="00691EE0" w:rsidP="00691EE0">
      <w:pPr>
        <w:bidi/>
        <w:jc w:val="both"/>
        <w:rPr>
          <w:b/>
          <w:bCs/>
          <w:rtl/>
          <w:lang w:bidi="ar-IQ"/>
        </w:rPr>
      </w:pPr>
    </w:p>
    <w:p w:rsidR="006B7A7A" w:rsidRDefault="006B7A7A" w:rsidP="006B7A7A">
      <w:pPr>
        <w:bidi/>
        <w:jc w:val="both"/>
        <w:rPr>
          <w:b/>
          <w:bCs/>
          <w:rtl/>
          <w:lang w:bidi="ar-IQ"/>
        </w:rPr>
      </w:pPr>
    </w:p>
    <w:p w:rsidR="006B7A7A" w:rsidRDefault="006B7A7A" w:rsidP="006B7A7A">
      <w:pPr>
        <w:bidi/>
        <w:jc w:val="both"/>
        <w:rPr>
          <w:b/>
          <w:bCs/>
          <w:rtl/>
          <w:lang w:bidi="ar-IQ"/>
        </w:rPr>
      </w:pPr>
    </w:p>
    <w:p w:rsidR="006B7A7A" w:rsidRDefault="006B7A7A" w:rsidP="006B7A7A">
      <w:pPr>
        <w:bidi/>
        <w:jc w:val="both"/>
        <w:rPr>
          <w:b/>
          <w:bCs/>
          <w:rtl/>
          <w:lang w:bidi="ar-IQ"/>
        </w:rPr>
      </w:pPr>
    </w:p>
    <w:p w:rsidR="006B7A7A" w:rsidRDefault="006B7A7A" w:rsidP="006B7A7A">
      <w:pPr>
        <w:bidi/>
        <w:jc w:val="both"/>
        <w:rPr>
          <w:b/>
          <w:bCs/>
          <w:sz w:val="32"/>
          <w:szCs w:val="32"/>
          <w:rtl/>
          <w:lang w:bidi="ar-IQ"/>
        </w:rPr>
      </w:pPr>
      <w:r w:rsidRPr="006B7A7A">
        <w:rPr>
          <w:rFonts w:hint="cs"/>
          <w:b/>
          <w:bCs/>
          <w:sz w:val="32"/>
          <w:szCs w:val="32"/>
          <w:rtl/>
          <w:lang w:bidi="ar-IQ"/>
        </w:rPr>
        <w:lastRenderedPageBreak/>
        <w:t>المحـــــــــــــــــــــــــــــــــــــــــــــــــور الاول</w:t>
      </w:r>
    </w:p>
    <w:p w:rsidR="006B7A7A" w:rsidRDefault="006B7A7A" w:rsidP="006B7A7A">
      <w:pPr>
        <w:bidi/>
        <w:jc w:val="both"/>
        <w:rPr>
          <w:b/>
          <w:bCs/>
          <w:sz w:val="32"/>
          <w:szCs w:val="32"/>
          <w:rtl/>
          <w:lang w:bidi="ar-IQ"/>
        </w:rPr>
      </w:pPr>
      <w:r>
        <w:rPr>
          <w:rFonts w:hint="cs"/>
          <w:b/>
          <w:bCs/>
          <w:sz w:val="32"/>
          <w:szCs w:val="32"/>
          <w:rtl/>
          <w:lang w:bidi="ar-IQ"/>
        </w:rPr>
        <w:t xml:space="preserve">مفهوم الجمعيات التعاونية الفلاحية واهميتها </w:t>
      </w:r>
    </w:p>
    <w:p w:rsidR="006B7A7A" w:rsidRDefault="000F069B" w:rsidP="00F93F61">
      <w:pPr>
        <w:bidi/>
        <w:jc w:val="both"/>
        <w:rPr>
          <w:rtl/>
          <w:lang w:bidi="ar-IQ"/>
        </w:rPr>
      </w:pPr>
      <w:r>
        <w:rPr>
          <w:rFonts w:hint="cs"/>
          <w:rtl/>
          <w:lang w:bidi="ar-IQ"/>
        </w:rPr>
        <w:t xml:space="preserve">          </w:t>
      </w:r>
      <w:r w:rsidR="006B7A7A">
        <w:rPr>
          <w:rFonts w:hint="cs"/>
          <w:rtl/>
          <w:lang w:bidi="ar-IQ"/>
        </w:rPr>
        <w:t>يمكن تعريف الجمعيات التعاونية الفلاحية بأنها وسيلة من وسائل التنظيم الاجتماعي كونها تقوم بإدارة الاعمال الاقتصادية الزراعية وذلك من خلال أدارتها من قبل مجموعة من الفلاحين الاعضاء الذين لهم علاقة بالعمل الزراعي اذ ان هذا النشاط هو ناتج من تعبة جهود مختلفة في استثمار الاراضي الزراعية وما يرتبط بها من فعاليات يعود خيرها على الفلاحين لاسيما بعد أن كان الفلاحين في المناطق الريفية يعانون من تردي أوضاعهم الاجتماعية والاقتصادية مع تخلف الاساليب الزراعية التي يتبعونها في العملية الزراعية, فضلاً عن ظلم الاقطاع وطبيعة الاستغلال البشع الذي كان يمارس ضدهم. ونتيجة لذلك أخذ الفلاحون بتأسيس جمعيات تعاونية تعمل على تخليصهم من هذا الواقع وحل جميع مشاكلهم المادية وغيرها من المشاكل التي كانت تواجههم في ظل هذا النظام</w:t>
      </w:r>
      <w:r w:rsidR="00F93F61">
        <w:rPr>
          <w:rFonts w:hint="cs"/>
          <w:rtl/>
          <w:lang w:bidi="ar-IQ"/>
        </w:rPr>
        <w:t xml:space="preserve"> (الدهيري,1980, 80)</w:t>
      </w:r>
      <w:r w:rsidR="006B7A7A">
        <w:rPr>
          <w:rFonts w:hint="cs"/>
          <w:rtl/>
          <w:lang w:bidi="ar-IQ"/>
        </w:rPr>
        <w:t xml:space="preserve"> </w:t>
      </w:r>
    </w:p>
    <w:p w:rsidR="003649DC" w:rsidRDefault="000F069B" w:rsidP="00F93F61">
      <w:pPr>
        <w:bidi/>
        <w:jc w:val="both"/>
        <w:rPr>
          <w:rtl/>
          <w:lang w:bidi="ar-IQ"/>
        </w:rPr>
      </w:pPr>
      <w:r>
        <w:rPr>
          <w:rFonts w:hint="cs"/>
          <w:rtl/>
          <w:lang w:bidi="ar-IQ"/>
        </w:rPr>
        <w:t xml:space="preserve">         </w:t>
      </w:r>
      <w:r w:rsidR="003649DC">
        <w:rPr>
          <w:rFonts w:hint="cs"/>
          <w:rtl/>
          <w:lang w:bidi="ar-IQ"/>
        </w:rPr>
        <w:t>هذا وقد تعددت والمفاهيم والتعاريف التي عرفت الجمعيات التعاونية الفلاحية اذ عرفها العض على انها مؤسسات اقتصادية زراعية هدفها توفير الظروف والوسائل المختلفة التي تسهل استغلال الاراضي الزراعية وجميع الفعاليات الاقتصادية والاجتماعية والتي ترتبط بها الغاية منها تحسن مختلف الظروف المعيشية والاساليب الزراعية</w:t>
      </w:r>
      <w:r w:rsidR="00F93F61">
        <w:rPr>
          <w:rFonts w:hint="cs"/>
          <w:rtl/>
          <w:lang w:bidi="ar-IQ"/>
        </w:rPr>
        <w:t xml:space="preserve"> ( ياسين,1992 ,80)</w:t>
      </w:r>
      <w:r w:rsidR="003649DC">
        <w:rPr>
          <w:rFonts w:hint="cs"/>
          <w:rtl/>
          <w:lang w:bidi="ar-IQ"/>
        </w:rPr>
        <w:t xml:space="preserve"> . وعرفت كذلك بانها رابطة فلاحية متكونة من مجموعة أشخاص هدفها توفير احتياجاتهم وأهدافهم الاقتصادية والاجتماعية عن طريق مؤسسة تدار من قبلهم</w:t>
      </w:r>
      <w:r w:rsidR="00F93F61">
        <w:rPr>
          <w:rFonts w:hint="cs"/>
          <w:rtl/>
          <w:lang w:bidi="ar-IQ"/>
        </w:rPr>
        <w:t xml:space="preserve"> (ابو زيد ,2012 ,115)</w:t>
      </w:r>
      <w:r w:rsidR="003649DC">
        <w:rPr>
          <w:rFonts w:hint="cs"/>
          <w:rtl/>
          <w:lang w:bidi="ar-IQ"/>
        </w:rPr>
        <w:t xml:space="preserve"> . </w:t>
      </w:r>
      <w:r w:rsidR="00E22AFF">
        <w:rPr>
          <w:rFonts w:hint="cs"/>
          <w:rtl/>
          <w:lang w:bidi="ar-IQ"/>
        </w:rPr>
        <w:t>اما في العراق فقد عرفت على انها منظمو فلاحية لها شخصيتها الاقتصادية والاجتماعية المستقلة تهدف الى خدمة اعضائها وهذه الجمعية كونت لها اتحاد عام يعرف بالاتحاد العام للجمعيات الفلاحية التعاونية</w:t>
      </w:r>
      <w:r w:rsidR="00F93F61">
        <w:rPr>
          <w:rFonts w:hint="cs"/>
          <w:rtl/>
          <w:lang w:bidi="ar-IQ"/>
        </w:rPr>
        <w:t xml:space="preserve"> (</w:t>
      </w:r>
      <w:r w:rsidR="00F93F61">
        <w:rPr>
          <w:lang w:bidi="ar-IQ"/>
        </w:rPr>
        <w:t>(www.uobabylon.edu.ig</w:t>
      </w:r>
      <w:r w:rsidR="00E22AFF">
        <w:rPr>
          <w:rFonts w:hint="cs"/>
          <w:rtl/>
          <w:lang w:bidi="ar-IQ"/>
        </w:rPr>
        <w:t xml:space="preserve"> وتشغل هذه الجمعيات قطاعاً مهماً له ثقلاً كبيراً في كثير من الدول نتيجة الدور الفعال الذي تقوم به في التنمية الاقتصادية والاجتماعية ولاسيما في القطاع الزراعي . اذ يساهم هذا </w:t>
      </w:r>
      <w:r w:rsidR="007015FB">
        <w:rPr>
          <w:rFonts w:hint="cs"/>
          <w:rtl/>
          <w:lang w:bidi="ar-IQ"/>
        </w:rPr>
        <w:t>ال</w:t>
      </w:r>
      <w:r w:rsidR="00E22AFF">
        <w:rPr>
          <w:rFonts w:hint="cs"/>
          <w:rtl/>
          <w:lang w:bidi="ar-IQ"/>
        </w:rPr>
        <w:t>قطاع بحوالي (10%) من الناتج المحلي الاجمالي في الدول المتقدمة والقطاع ال</w:t>
      </w:r>
      <w:r w:rsidR="007015FB">
        <w:rPr>
          <w:rFonts w:hint="cs"/>
          <w:rtl/>
          <w:lang w:bidi="ar-IQ"/>
        </w:rPr>
        <w:t>ح</w:t>
      </w:r>
      <w:r w:rsidR="00E22AFF">
        <w:rPr>
          <w:rFonts w:hint="cs"/>
          <w:rtl/>
          <w:lang w:bidi="ar-IQ"/>
        </w:rPr>
        <w:t>كومي (15%) والقطاع الخاص (85%) في حين ساهم في الدول الرأسمالية بحوالي (10%) وقطاع الدولة (15%) والخاص (75%) . اما في العراق</w:t>
      </w:r>
      <w:r w:rsidR="007015FB">
        <w:rPr>
          <w:rFonts w:hint="cs"/>
          <w:rtl/>
          <w:lang w:bidi="ar-IQ"/>
        </w:rPr>
        <w:t xml:space="preserve"> </w:t>
      </w:r>
      <w:r w:rsidR="00E22AFF">
        <w:rPr>
          <w:rFonts w:hint="cs"/>
          <w:rtl/>
          <w:lang w:bidi="ar-IQ"/>
        </w:rPr>
        <w:t>فانه يشكل نسبة قليلة من الناتج المحلي نصل الى (0,003 %) فقط</w:t>
      </w:r>
      <w:r w:rsidR="00F93F61">
        <w:rPr>
          <w:rFonts w:hint="cs"/>
          <w:rtl/>
          <w:lang w:bidi="ar-IQ"/>
        </w:rPr>
        <w:t xml:space="preserve"> (جودة وعلي وخفاجي ,2006, 274)</w:t>
      </w:r>
      <w:r w:rsidR="00E22AFF">
        <w:rPr>
          <w:rFonts w:hint="cs"/>
          <w:rtl/>
          <w:lang w:bidi="ar-IQ"/>
        </w:rPr>
        <w:t xml:space="preserve"> </w:t>
      </w:r>
    </w:p>
    <w:p w:rsidR="00E22AFF" w:rsidRDefault="000F069B" w:rsidP="00E22AFF">
      <w:pPr>
        <w:bidi/>
        <w:jc w:val="both"/>
        <w:rPr>
          <w:rtl/>
          <w:lang w:bidi="ar-IQ"/>
        </w:rPr>
      </w:pPr>
      <w:r>
        <w:rPr>
          <w:rFonts w:hint="cs"/>
          <w:rtl/>
          <w:lang w:bidi="ar-IQ"/>
        </w:rPr>
        <w:t xml:space="preserve">        </w:t>
      </w:r>
      <w:r w:rsidR="00E22AFF">
        <w:rPr>
          <w:rFonts w:hint="cs"/>
          <w:rtl/>
          <w:lang w:bidi="ar-IQ"/>
        </w:rPr>
        <w:t xml:space="preserve">هذا وتعد الجمعيات التعاونية الفلاحية وسيلة واداة من ادوات الدولة في تحقيق الاستقرار الاقتصادي بسبب  قدرتها على تنمية القطاع الزراعي  الذي بدورة يقوم بتوفير السلع الغذائية وتشغيل الايدي العاملة . فضلا عن اهميتها في الجانب الاجتماعي اذ يمكنها القضاء على الامية بين الفلاحين </w:t>
      </w:r>
      <w:r w:rsidR="007015FB">
        <w:rPr>
          <w:rFonts w:hint="cs"/>
          <w:rtl/>
          <w:lang w:bidi="ar-IQ"/>
        </w:rPr>
        <w:t>وأقامه</w:t>
      </w:r>
      <w:r w:rsidR="00E22AFF">
        <w:rPr>
          <w:rFonts w:hint="cs"/>
          <w:rtl/>
          <w:lang w:bidi="ar-IQ"/>
        </w:rPr>
        <w:t xml:space="preserve"> الدورات </w:t>
      </w:r>
      <w:r w:rsidR="007015FB">
        <w:rPr>
          <w:rFonts w:hint="cs"/>
          <w:rtl/>
          <w:lang w:bidi="ar-IQ"/>
        </w:rPr>
        <w:t>التدريبية</w:t>
      </w:r>
      <w:r w:rsidR="00E22AFF">
        <w:rPr>
          <w:rFonts w:hint="cs"/>
          <w:rtl/>
          <w:lang w:bidi="ar-IQ"/>
        </w:rPr>
        <w:t xml:space="preserve"> في الارشاد الزراعي وتعليم الفلاحين على كيفية استعمال الاسمدة والبذور</w:t>
      </w:r>
      <w:r w:rsidR="007015FB">
        <w:rPr>
          <w:rFonts w:hint="cs"/>
          <w:rtl/>
          <w:lang w:bidi="ar-IQ"/>
        </w:rPr>
        <w:t xml:space="preserve"> وغيرها</w:t>
      </w:r>
    </w:p>
    <w:p w:rsidR="008A688F" w:rsidRDefault="008A688F" w:rsidP="008A688F">
      <w:pPr>
        <w:bidi/>
        <w:jc w:val="both"/>
        <w:rPr>
          <w:rtl/>
          <w:lang w:bidi="ar-IQ"/>
        </w:rPr>
      </w:pPr>
      <w:r>
        <w:rPr>
          <w:rFonts w:hint="cs"/>
          <w:rtl/>
          <w:lang w:bidi="ar-IQ"/>
        </w:rPr>
        <w:t xml:space="preserve">فضلا عن ذلك فأن اهمية الجمعيات التعاونية ازدادت اهميتها نتيجة مجموعة من الاسباب ومنها </w:t>
      </w:r>
    </w:p>
    <w:p w:rsidR="008A688F" w:rsidRDefault="008A688F" w:rsidP="008A688F">
      <w:pPr>
        <w:bidi/>
        <w:jc w:val="both"/>
        <w:rPr>
          <w:b/>
          <w:bCs/>
          <w:rtl/>
          <w:lang w:bidi="ar-IQ"/>
        </w:rPr>
      </w:pPr>
      <w:r w:rsidRPr="008A688F">
        <w:rPr>
          <w:rFonts w:hint="cs"/>
          <w:b/>
          <w:bCs/>
          <w:rtl/>
          <w:lang w:bidi="ar-IQ"/>
        </w:rPr>
        <w:t xml:space="preserve">1 </w:t>
      </w:r>
      <w:r w:rsidRPr="008A688F">
        <w:rPr>
          <w:b/>
          <w:bCs/>
          <w:rtl/>
          <w:lang w:bidi="ar-IQ"/>
        </w:rPr>
        <w:t>–</w:t>
      </w:r>
      <w:r w:rsidRPr="008A688F">
        <w:rPr>
          <w:rFonts w:hint="cs"/>
          <w:b/>
          <w:bCs/>
          <w:rtl/>
          <w:lang w:bidi="ar-IQ"/>
        </w:rPr>
        <w:t xml:space="preserve"> العملية التسويقية للمنتجات الزراعية وعدم انتظامها :</w:t>
      </w:r>
    </w:p>
    <w:p w:rsidR="008A688F" w:rsidRDefault="008A688F" w:rsidP="008A688F">
      <w:pPr>
        <w:bidi/>
        <w:jc w:val="both"/>
        <w:rPr>
          <w:rtl/>
          <w:lang w:bidi="ar-IQ"/>
        </w:rPr>
      </w:pPr>
      <w:r>
        <w:rPr>
          <w:rFonts w:hint="cs"/>
          <w:rtl/>
          <w:lang w:bidi="ar-IQ"/>
        </w:rPr>
        <w:t>يتأثر الانتاج الزراعي بكثير من العوامل الطبيعية مما يؤدي الى عدم انتظام تسويقه مما يتسبب بضعف مركز  الفلاح في السوق لكون التاجر والمستهلك يرغب في الحصول على المنتجات يشكل منتظم , لذلك فان دور الجمعيات يعمل على تنظيم تسويق المنتجات بالشكل الذي يتيح للفلاح الحصول على الاسعار المناسبة</w:t>
      </w:r>
    </w:p>
    <w:p w:rsidR="000F069B" w:rsidRDefault="000F069B" w:rsidP="000F069B">
      <w:pPr>
        <w:bidi/>
        <w:jc w:val="both"/>
        <w:rPr>
          <w:rtl/>
          <w:lang w:bidi="ar-IQ"/>
        </w:rPr>
      </w:pPr>
    </w:p>
    <w:p w:rsidR="008A688F" w:rsidRDefault="008A688F" w:rsidP="008A688F">
      <w:pPr>
        <w:bidi/>
        <w:jc w:val="both"/>
        <w:rPr>
          <w:b/>
          <w:bCs/>
          <w:rtl/>
          <w:lang w:bidi="ar-IQ"/>
        </w:rPr>
      </w:pPr>
      <w:r w:rsidRPr="008A688F">
        <w:rPr>
          <w:rFonts w:hint="cs"/>
          <w:b/>
          <w:bCs/>
          <w:rtl/>
          <w:lang w:bidi="ar-IQ"/>
        </w:rPr>
        <w:lastRenderedPageBreak/>
        <w:t xml:space="preserve">2 </w:t>
      </w:r>
      <w:r w:rsidRPr="008A688F">
        <w:rPr>
          <w:b/>
          <w:bCs/>
          <w:rtl/>
          <w:lang w:bidi="ar-IQ"/>
        </w:rPr>
        <w:t>–</w:t>
      </w:r>
      <w:r w:rsidRPr="008A688F">
        <w:rPr>
          <w:rFonts w:hint="cs"/>
          <w:b/>
          <w:bCs/>
          <w:rtl/>
          <w:lang w:bidi="ar-IQ"/>
        </w:rPr>
        <w:t xml:space="preserve"> تعمل الجمعيات التعاونية على القضاء على احتكار التجار والمرابين</w:t>
      </w:r>
      <w:r>
        <w:rPr>
          <w:rFonts w:hint="cs"/>
          <w:b/>
          <w:bCs/>
          <w:rtl/>
          <w:lang w:bidi="ar-IQ"/>
        </w:rPr>
        <w:t xml:space="preserve"> : </w:t>
      </w:r>
    </w:p>
    <w:p w:rsidR="008A688F" w:rsidRDefault="008A688F" w:rsidP="00F93F61">
      <w:pPr>
        <w:bidi/>
        <w:jc w:val="both"/>
        <w:rPr>
          <w:rtl/>
          <w:lang w:bidi="ar-IQ"/>
        </w:rPr>
      </w:pPr>
      <w:r>
        <w:rPr>
          <w:rFonts w:hint="cs"/>
          <w:rtl/>
          <w:lang w:bidi="ar-IQ"/>
        </w:rPr>
        <w:t>اذ تتميز القرى والارياف بنفوذ قوي لتجار أو مجموعة من التجار خلال سيطرتهم على العلاقات التسويقية وبتالي قدرتهم على فرض اعلى الاسعار على السلع التي يبيعونها وهنا تعمل الجمعيات على الحد من ذلك</w:t>
      </w:r>
      <w:r w:rsidR="00F93F61">
        <w:rPr>
          <w:rFonts w:hint="cs"/>
          <w:rtl/>
          <w:lang w:bidi="ar-IQ"/>
        </w:rPr>
        <w:t xml:space="preserve"> (نصر,2019 , مقابلة شخصية)</w:t>
      </w:r>
      <w:r>
        <w:rPr>
          <w:rFonts w:hint="cs"/>
          <w:rtl/>
          <w:lang w:bidi="ar-IQ"/>
        </w:rPr>
        <w:t xml:space="preserve"> </w:t>
      </w:r>
    </w:p>
    <w:p w:rsidR="008A688F" w:rsidRDefault="008A688F" w:rsidP="008A688F">
      <w:pPr>
        <w:bidi/>
        <w:jc w:val="both"/>
        <w:rPr>
          <w:b/>
          <w:bCs/>
          <w:rtl/>
          <w:lang w:bidi="ar-IQ"/>
        </w:rPr>
      </w:pPr>
      <w:r w:rsidRPr="00A61C6E">
        <w:rPr>
          <w:rFonts w:hint="cs"/>
          <w:b/>
          <w:bCs/>
          <w:rtl/>
          <w:lang w:bidi="ar-IQ"/>
        </w:rPr>
        <w:t xml:space="preserve">3 </w:t>
      </w:r>
      <w:r w:rsidRPr="00A61C6E">
        <w:rPr>
          <w:b/>
          <w:bCs/>
          <w:rtl/>
          <w:lang w:bidi="ar-IQ"/>
        </w:rPr>
        <w:t>–</w:t>
      </w:r>
      <w:r w:rsidRPr="00A61C6E">
        <w:rPr>
          <w:rFonts w:hint="cs"/>
          <w:b/>
          <w:bCs/>
          <w:rtl/>
          <w:lang w:bidi="ar-IQ"/>
        </w:rPr>
        <w:t xml:space="preserve"> </w:t>
      </w:r>
      <w:r w:rsidRPr="0080576C">
        <w:rPr>
          <w:rFonts w:hint="cs"/>
          <w:rtl/>
          <w:lang w:bidi="ar-IQ"/>
        </w:rPr>
        <w:t xml:space="preserve">تلف بعض المنتجات بسرعة كبيرة وهو حافز يشجع الفلاحين على  تأسيس </w:t>
      </w:r>
      <w:r w:rsidR="00A61C6E" w:rsidRPr="0080576C">
        <w:rPr>
          <w:rFonts w:hint="cs"/>
          <w:rtl/>
          <w:lang w:bidi="ar-IQ"/>
        </w:rPr>
        <w:t>جمعيات</w:t>
      </w:r>
      <w:r w:rsidRPr="0080576C">
        <w:rPr>
          <w:rFonts w:hint="cs"/>
          <w:rtl/>
          <w:lang w:bidi="ar-IQ"/>
        </w:rPr>
        <w:t xml:space="preserve"> فلاحية تنظم عملية التسويق</w:t>
      </w:r>
    </w:p>
    <w:p w:rsidR="004C6FE4" w:rsidRDefault="004C6FE4" w:rsidP="004C6FE4">
      <w:pPr>
        <w:bidi/>
        <w:jc w:val="both"/>
        <w:rPr>
          <w:b/>
          <w:bCs/>
          <w:sz w:val="32"/>
          <w:szCs w:val="32"/>
          <w:rtl/>
          <w:lang w:bidi="ar-IQ"/>
        </w:rPr>
      </w:pPr>
      <w:r w:rsidRPr="004C6FE4">
        <w:rPr>
          <w:rFonts w:hint="cs"/>
          <w:b/>
          <w:bCs/>
          <w:sz w:val="32"/>
          <w:szCs w:val="32"/>
          <w:rtl/>
          <w:lang w:bidi="ar-IQ"/>
        </w:rPr>
        <w:t>المراحل التي مرت بها الجمعيات التعاونية الفلاحية</w:t>
      </w:r>
    </w:p>
    <w:p w:rsidR="004C6FE4" w:rsidRDefault="004C6FE4" w:rsidP="004C6FE4">
      <w:pPr>
        <w:bidi/>
        <w:jc w:val="both"/>
        <w:rPr>
          <w:rtl/>
          <w:lang w:bidi="ar-IQ"/>
        </w:rPr>
      </w:pPr>
      <w:r>
        <w:rPr>
          <w:rFonts w:hint="cs"/>
          <w:rtl/>
          <w:lang w:bidi="ar-IQ"/>
        </w:rPr>
        <w:t xml:space="preserve">اختلف شكل وطبيعة عمل الجمعيات الفلاحية تبعا لاختلاف الأنظمة السياسية التي مرت بها أبتدأ من النظام الرأسمالي مروراً بالنظام الاشتراكي اذ تميزت الجمعيات بصفات خاصة ومعينة مع كل مرحلة من هذه المراحل وكالاتي </w:t>
      </w:r>
    </w:p>
    <w:p w:rsidR="004C6FE4" w:rsidRDefault="004C6FE4" w:rsidP="004C6FE4">
      <w:pPr>
        <w:bidi/>
        <w:jc w:val="both"/>
        <w:rPr>
          <w:b/>
          <w:bCs/>
          <w:rtl/>
          <w:lang w:bidi="ar-IQ"/>
        </w:rPr>
      </w:pPr>
      <w:r w:rsidRPr="004C6FE4">
        <w:rPr>
          <w:rFonts w:hint="cs"/>
          <w:b/>
          <w:bCs/>
          <w:rtl/>
          <w:lang w:bidi="ar-IQ"/>
        </w:rPr>
        <w:t xml:space="preserve">1 </w:t>
      </w:r>
      <w:r w:rsidRPr="004C6FE4">
        <w:rPr>
          <w:b/>
          <w:bCs/>
          <w:rtl/>
          <w:lang w:bidi="ar-IQ"/>
        </w:rPr>
        <w:t>–</w:t>
      </w:r>
      <w:r w:rsidRPr="004C6FE4">
        <w:rPr>
          <w:rFonts w:hint="cs"/>
          <w:b/>
          <w:bCs/>
          <w:rtl/>
          <w:lang w:bidi="ar-IQ"/>
        </w:rPr>
        <w:t xml:space="preserve"> مرحل النظام الرأسمالي</w:t>
      </w:r>
    </w:p>
    <w:p w:rsidR="004C6FE4" w:rsidRDefault="004C6FE4" w:rsidP="00F93F61">
      <w:pPr>
        <w:bidi/>
        <w:jc w:val="both"/>
        <w:rPr>
          <w:rtl/>
          <w:lang w:bidi="ar-IQ"/>
        </w:rPr>
      </w:pPr>
      <w:r>
        <w:rPr>
          <w:rFonts w:hint="cs"/>
          <w:rtl/>
          <w:lang w:bidi="ar-IQ"/>
        </w:rPr>
        <w:t xml:space="preserve">يعد </w:t>
      </w:r>
      <w:r w:rsidR="00B21B4C">
        <w:rPr>
          <w:rFonts w:hint="cs"/>
          <w:rtl/>
          <w:lang w:bidi="ar-IQ"/>
        </w:rPr>
        <w:t>التعاون</w:t>
      </w:r>
      <w:r>
        <w:rPr>
          <w:rFonts w:hint="cs"/>
          <w:rtl/>
          <w:lang w:bidi="ar-IQ"/>
        </w:rPr>
        <w:t xml:space="preserve"> ظاهرة </w:t>
      </w:r>
      <w:r w:rsidR="00B21B4C">
        <w:rPr>
          <w:rFonts w:hint="cs"/>
          <w:rtl/>
          <w:lang w:bidi="ar-IQ"/>
        </w:rPr>
        <w:t>اجتماعية</w:t>
      </w:r>
      <w:r>
        <w:rPr>
          <w:rFonts w:hint="cs"/>
          <w:rtl/>
          <w:lang w:bidi="ar-IQ"/>
        </w:rPr>
        <w:t xml:space="preserve"> ينضوي </w:t>
      </w:r>
      <w:r w:rsidR="00B21B4C">
        <w:rPr>
          <w:rFonts w:hint="cs"/>
          <w:rtl/>
          <w:lang w:bidi="ar-IQ"/>
        </w:rPr>
        <w:t>تحته</w:t>
      </w:r>
      <w:r>
        <w:rPr>
          <w:rFonts w:hint="cs"/>
          <w:rtl/>
          <w:lang w:bidi="ar-IQ"/>
        </w:rPr>
        <w:t xml:space="preserve"> العديد من الانشطة الجماعية بين </w:t>
      </w:r>
      <w:r w:rsidR="00B21B4C">
        <w:rPr>
          <w:rFonts w:hint="cs"/>
          <w:rtl/>
          <w:lang w:bidi="ar-IQ"/>
        </w:rPr>
        <w:t>الأفراد</w:t>
      </w:r>
      <w:r>
        <w:rPr>
          <w:rFonts w:hint="cs"/>
          <w:rtl/>
          <w:lang w:bidi="ar-IQ"/>
        </w:rPr>
        <w:t xml:space="preserve"> تتمثل </w:t>
      </w:r>
      <w:r w:rsidR="00B21B4C">
        <w:rPr>
          <w:rFonts w:hint="cs"/>
          <w:rtl/>
          <w:lang w:bidi="ar-IQ"/>
        </w:rPr>
        <w:t>بالتضامن</w:t>
      </w:r>
      <w:r>
        <w:rPr>
          <w:rFonts w:hint="cs"/>
          <w:rtl/>
          <w:lang w:bidi="ar-IQ"/>
        </w:rPr>
        <w:t xml:space="preserve"> والمساعدة المتبادلة لتحقيق اهداف اقتصادية لا تكت</w:t>
      </w:r>
      <w:r w:rsidR="00B21B4C">
        <w:rPr>
          <w:rFonts w:hint="cs"/>
          <w:rtl/>
          <w:lang w:bidi="ar-IQ"/>
        </w:rPr>
        <w:t>م</w:t>
      </w:r>
      <w:r>
        <w:rPr>
          <w:rFonts w:hint="cs"/>
          <w:rtl/>
          <w:lang w:bidi="ar-IQ"/>
        </w:rPr>
        <w:t xml:space="preserve">ل أو تتحقق بالمجهود </w:t>
      </w:r>
      <w:r w:rsidR="00B21B4C">
        <w:rPr>
          <w:rFonts w:hint="cs"/>
          <w:rtl/>
          <w:lang w:bidi="ar-IQ"/>
        </w:rPr>
        <w:t>الفردي</w:t>
      </w:r>
      <w:r>
        <w:rPr>
          <w:rFonts w:hint="cs"/>
          <w:rtl/>
          <w:lang w:bidi="ar-IQ"/>
        </w:rPr>
        <w:t xml:space="preserve"> . فشل النظام الرأسمالي في أن يلبي طموح الفلاحين والطبقة العاملة بشكل عام </w:t>
      </w:r>
      <w:r>
        <w:rPr>
          <w:rFonts w:hint="cs"/>
          <w:b/>
          <w:bCs/>
          <w:rtl/>
          <w:lang w:bidi="ar-IQ"/>
        </w:rPr>
        <w:t>.</w:t>
      </w:r>
      <w:r w:rsidR="00B21B4C">
        <w:rPr>
          <w:rFonts w:hint="cs"/>
          <w:b/>
          <w:bCs/>
          <w:rtl/>
          <w:lang w:bidi="ar-IQ"/>
        </w:rPr>
        <w:t xml:space="preserve"> </w:t>
      </w:r>
      <w:r w:rsidR="00B21B4C" w:rsidRPr="00B21B4C">
        <w:rPr>
          <w:rFonts w:hint="cs"/>
          <w:rtl/>
          <w:lang w:bidi="ar-IQ"/>
        </w:rPr>
        <w:t>أذ ترك اثار واضحة</w:t>
      </w:r>
      <w:r w:rsidR="00B21B4C">
        <w:rPr>
          <w:rFonts w:hint="cs"/>
          <w:b/>
          <w:bCs/>
          <w:rtl/>
          <w:lang w:bidi="ar-IQ"/>
        </w:rPr>
        <w:t xml:space="preserve"> </w:t>
      </w:r>
      <w:r w:rsidR="00B21B4C">
        <w:rPr>
          <w:rFonts w:hint="cs"/>
          <w:rtl/>
          <w:lang w:bidi="ar-IQ"/>
        </w:rPr>
        <w:t xml:space="preserve">على هذه الطبقة تمثلت بالاستغناء عن اعداد كبيرة من العمال وانتشار البطالة مع تدني مستوى المعيشة واستغلال النساء والاطفال في الانتاج الرأسمالي وأمام هذه الاوضاع السيئة ظهر ( روبرت أوين) الذي يعد الاب الروحي للتعاونيات محاولا تطبيق مجموعة من الأفكار  من خلالا جمع جهود العمال والافلاحين من خلال التعاونيات ومع ان هذه الأفكار لم تحقق المرجو منها الا أنها كانت نقطة انطلاق لتعاونيات </w:t>
      </w:r>
      <w:r w:rsidR="00B21B4C" w:rsidRPr="00F93F61">
        <w:rPr>
          <w:rFonts w:hint="cs"/>
          <w:rtl/>
          <w:lang w:bidi="ar-IQ"/>
        </w:rPr>
        <w:t>العالمية</w:t>
      </w:r>
      <w:r w:rsidR="00F93F61">
        <w:rPr>
          <w:rFonts w:hint="cs"/>
          <w:rtl/>
          <w:lang w:bidi="ar-IQ"/>
        </w:rPr>
        <w:t xml:space="preserve"> (عاشور,2016 ,128) </w:t>
      </w:r>
      <w:r w:rsidR="00B21B4C" w:rsidRPr="00F93F61">
        <w:rPr>
          <w:rFonts w:hint="cs"/>
          <w:rtl/>
          <w:lang w:bidi="ar-IQ"/>
        </w:rPr>
        <w:t>ثم</w:t>
      </w:r>
      <w:r w:rsidR="00B21B4C">
        <w:rPr>
          <w:rFonts w:hint="cs"/>
          <w:rtl/>
          <w:lang w:bidi="ar-IQ"/>
        </w:rPr>
        <w:t xml:space="preserve"> جاء بعد ذلك (</w:t>
      </w:r>
      <w:proofErr w:type="spellStart"/>
      <w:r w:rsidR="00B21B4C">
        <w:rPr>
          <w:rFonts w:hint="cs"/>
          <w:rtl/>
          <w:lang w:bidi="ar-IQ"/>
        </w:rPr>
        <w:t>روتشيديل</w:t>
      </w:r>
      <w:proofErr w:type="spellEnd"/>
      <w:r w:rsidR="00B21B4C">
        <w:rPr>
          <w:rFonts w:hint="cs"/>
          <w:rtl/>
          <w:lang w:bidi="ar-IQ"/>
        </w:rPr>
        <w:t xml:space="preserve">) الذ يعد رائد انطلاق التجربة التعاونية العالمية أذ شكل في 15 اغسطس ( 1843) أول جمعية تعاونية متكونة من (28) عاملاً ثم بعد ذلك انتقلت التجربة الى باقي المدن البريطانية </w:t>
      </w:r>
      <w:r w:rsidR="0080576C">
        <w:rPr>
          <w:rFonts w:hint="cs"/>
          <w:rtl/>
          <w:lang w:bidi="ar-IQ"/>
        </w:rPr>
        <w:t>لكن اهم ما يميز الجمعيات في هذه الفترة هو ا</w:t>
      </w:r>
      <w:r w:rsidR="0080576C" w:rsidRPr="0080576C">
        <w:rPr>
          <w:rFonts w:hint="cs"/>
          <w:rtl/>
          <w:lang w:bidi="ar-IQ"/>
        </w:rPr>
        <w:t xml:space="preserve"> </w:t>
      </w:r>
      <w:r w:rsidR="0080576C">
        <w:rPr>
          <w:rFonts w:hint="cs"/>
          <w:rtl/>
          <w:lang w:bidi="ar-IQ"/>
        </w:rPr>
        <w:t>نها تر تكز على الملكية الفردية على أساس الحصص التي يساهم بها الأعضاء بعد خروجهم من الجمعية كما تميزت بابتعادها عن هدفها الاسمى وهو تنمية القطاع الزراعي ورفع المستوى المعيشي للفلاح</w:t>
      </w:r>
      <w:r w:rsidR="00F93F61">
        <w:rPr>
          <w:rFonts w:hint="cs"/>
          <w:rtl/>
          <w:lang w:bidi="ar-IQ"/>
        </w:rPr>
        <w:t xml:space="preserve"> ( العتيبي,</w:t>
      </w:r>
      <w:r w:rsidR="00F93F61">
        <w:rPr>
          <w:lang w:bidi="ar-IQ"/>
        </w:rPr>
        <w:t xml:space="preserve">www.grenc.com </w:t>
      </w:r>
      <w:r w:rsidR="00F93F61">
        <w:rPr>
          <w:rFonts w:hint="cs"/>
          <w:rtl/>
          <w:lang w:bidi="ar-IQ"/>
        </w:rPr>
        <w:t>)</w:t>
      </w:r>
      <w:r w:rsidR="005A045D">
        <w:rPr>
          <w:rFonts w:hint="cs"/>
          <w:rtl/>
          <w:lang w:bidi="ar-IQ"/>
        </w:rPr>
        <w:t xml:space="preserve"> </w:t>
      </w:r>
    </w:p>
    <w:p w:rsidR="005A045D" w:rsidRDefault="005A045D" w:rsidP="005A045D">
      <w:pPr>
        <w:bidi/>
        <w:jc w:val="both"/>
        <w:rPr>
          <w:b/>
          <w:bCs/>
          <w:rtl/>
          <w:lang w:bidi="ar-IQ"/>
        </w:rPr>
      </w:pPr>
      <w:r w:rsidRPr="005A045D">
        <w:rPr>
          <w:rFonts w:hint="cs"/>
          <w:b/>
          <w:bCs/>
          <w:rtl/>
          <w:lang w:bidi="ar-IQ"/>
        </w:rPr>
        <w:t xml:space="preserve">2 </w:t>
      </w:r>
      <w:r w:rsidRPr="005A045D">
        <w:rPr>
          <w:b/>
          <w:bCs/>
          <w:rtl/>
          <w:lang w:bidi="ar-IQ"/>
        </w:rPr>
        <w:t>–</w:t>
      </w:r>
      <w:r w:rsidRPr="005A045D">
        <w:rPr>
          <w:rFonts w:hint="cs"/>
          <w:b/>
          <w:bCs/>
          <w:rtl/>
          <w:lang w:bidi="ar-IQ"/>
        </w:rPr>
        <w:t xml:space="preserve"> مرحلة النظام الاشتراكي</w:t>
      </w:r>
    </w:p>
    <w:p w:rsidR="004D0C09" w:rsidRDefault="005A045D" w:rsidP="004D0C09">
      <w:pPr>
        <w:bidi/>
        <w:jc w:val="both"/>
        <w:rPr>
          <w:rtl/>
          <w:lang w:bidi="ar-IQ"/>
        </w:rPr>
      </w:pPr>
      <w:r>
        <w:rPr>
          <w:rFonts w:hint="cs"/>
          <w:rtl/>
          <w:lang w:bidi="ar-IQ"/>
        </w:rPr>
        <w:t xml:space="preserve">في النظام الاشتراكي احتلت الجمعيات مكانة مهمة ايماناً من هذا النظام </w:t>
      </w:r>
      <w:r w:rsidR="0090564B">
        <w:rPr>
          <w:rFonts w:hint="cs"/>
          <w:rtl/>
          <w:lang w:bidi="ar-IQ"/>
        </w:rPr>
        <w:t>بأهمية</w:t>
      </w:r>
      <w:r>
        <w:rPr>
          <w:rFonts w:hint="cs"/>
          <w:rtl/>
          <w:lang w:bidi="ar-IQ"/>
        </w:rPr>
        <w:t xml:space="preserve"> الدور الذي </w:t>
      </w:r>
      <w:r w:rsidR="0090564B">
        <w:rPr>
          <w:rFonts w:hint="cs"/>
          <w:rtl/>
          <w:lang w:bidi="ar-IQ"/>
        </w:rPr>
        <w:t>تلعبه</w:t>
      </w:r>
      <w:r>
        <w:rPr>
          <w:rFonts w:hint="cs"/>
          <w:rtl/>
          <w:lang w:bidi="ar-IQ"/>
        </w:rPr>
        <w:t xml:space="preserve"> تلك الجمعيات في العملية </w:t>
      </w:r>
      <w:r w:rsidR="0090564B">
        <w:rPr>
          <w:rFonts w:hint="cs"/>
          <w:rtl/>
          <w:lang w:bidi="ar-IQ"/>
        </w:rPr>
        <w:t>الزراعية</w:t>
      </w:r>
      <w:r>
        <w:rPr>
          <w:rFonts w:hint="cs"/>
          <w:rtl/>
          <w:lang w:bidi="ar-IQ"/>
        </w:rPr>
        <w:t xml:space="preserve"> فلا تكتفي بالدفاع عن اعضائها وتحقيق بعض الاهداف كما </w:t>
      </w:r>
      <w:r w:rsidR="0090564B">
        <w:rPr>
          <w:rFonts w:hint="cs"/>
          <w:rtl/>
          <w:lang w:bidi="ar-IQ"/>
        </w:rPr>
        <w:t>عمل</w:t>
      </w:r>
      <w:r>
        <w:rPr>
          <w:rFonts w:hint="cs"/>
          <w:rtl/>
          <w:lang w:bidi="ar-IQ"/>
        </w:rPr>
        <w:t xml:space="preserve"> النظام الرأسمالي بل عملت على المشاركة الفعالة في العملية الانتاجية أذ عملت على القيام بالعمل الجماعي وليس الفردي كما عمل النظام الرأسمالي وأصبحت منظمة </w:t>
      </w:r>
      <w:r w:rsidR="0090564B">
        <w:rPr>
          <w:rFonts w:hint="cs"/>
          <w:rtl/>
          <w:lang w:bidi="ar-IQ"/>
        </w:rPr>
        <w:t>جماهيرية</w:t>
      </w:r>
      <w:r>
        <w:rPr>
          <w:rFonts w:hint="cs"/>
          <w:rtl/>
          <w:lang w:bidi="ar-IQ"/>
        </w:rPr>
        <w:t xml:space="preserve"> تقوم بأنشطة اقتصادية كما رك</w:t>
      </w:r>
      <w:r w:rsidR="0090564B">
        <w:rPr>
          <w:rFonts w:hint="cs"/>
          <w:rtl/>
          <w:lang w:bidi="ar-IQ"/>
        </w:rPr>
        <w:t>ز</w:t>
      </w:r>
      <w:r>
        <w:rPr>
          <w:rFonts w:hint="cs"/>
          <w:rtl/>
          <w:lang w:bidi="ar-IQ"/>
        </w:rPr>
        <w:t>ت على الملكية الجماعية لوسائل الانتاج بمعنى ان ملكية الفرد تتحول الى ملكية جماعية عند الانتماء للجمعية</w:t>
      </w:r>
      <w:r w:rsidR="0090564B">
        <w:rPr>
          <w:rFonts w:hint="cs"/>
          <w:rtl/>
          <w:lang w:bidi="ar-IQ"/>
        </w:rPr>
        <w:t xml:space="preserve"> كما ان حصة الفرد تعاد له على شكل نقود عند الخروج من الجمعية وفيما يخص عائد هذه الجمعيات فيوزع حسب عمل العضو وليس حسب رأسماله</w:t>
      </w:r>
      <w:r w:rsidR="004D0C09">
        <w:rPr>
          <w:rFonts w:hint="cs"/>
          <w:rtl/>
          <w:lang w:bidi="ar-IQ"/>
        </w:rPr>
        <w:t xml:space="preserve"> (العتيبي, </w:t>
      </w:r>
      <w:r w:rsidR="004D0C09">
        <w:rPr>
          <w:lang w:bidi="ar-IQ"/>
        </w:rPr>
        <w:t>www.grenc.com</w:t>
      </w:r>
      <w:r w:rsidR="004D0C09">
        <w:rPr>
          <w:rFonts w:hint="cs"/>
          <w:rtl/>
          <w:lang w:bidi="ar-IQ"/>
        </w:rPr>
        <w:t>)</w:t>
      </w:r>
    </w:p>
    <w:p w:rsidR="0090564B" w:rsidRDefault="0090564B" w:rsidP="004D0C09">
      <w:pPr>
        <w:bidi/>
        <w:jc w:val="both"/>
        <w:rPr>
          <w:rtl/>
          <w:lang w:bidi="ar-IQ"/>
        </w:rPr>
      </w:pPr>
      <w:r>
        <w:rPr>
          <w:rFonts w:hint="cs"/>
          <w:rtl/>
          <w:lang w:bidi="ar-IQ"/>
        </w:rPr>
        <w:t xml:space="preserve"> </w:t>
      </w:r>
    </w:p>
    <w:p w:rsidR="0090564B" w:rsidRDefault="0090564B" w:rsidP="0090564B">
      <w:pPr>
        <w:bidi/>
        <w:jc w:val="both"/>
        <w:rPr>
          <w:rtl/>
          <w:lang w:bidi="ar-IQ"/>
        </w:rPr>
      </w:pPr>
    </w:p>
    <w:p w:rsidR="0090564B" w:rsidRDefault="0090564B" w:rsidP="0090564B">
      <w:pPr>
        <w:bidi/>
        <w:jc w:val="both"/>
        <w:rPr>
          <w:rtl/>
          <w:lang w:bidi="ar-IQ"/>
        </w:rPr>
      </w:pPr>
    </w:p>
    <w:p w:rsidR="0090564B" w:rsidRDefault="0090564B" w:rsidP="0090564B">
      <w:pPr>
        <w:bidi/>
        <w:jc w:val="both"/>
        <w:rPr>
          <w:rtl/>
          <w:lang w:bidi="ar-IQ"/>
        </w:rPr>
      </w:pPr>
      <w:r>
        <w:rPr>
          <w:rFonts w:hint="cs"/>
          <w:rtl/>
          <w:lang w:bidi="ar-IQ"/>
        </w:rPr>
        <w:lastRenderedPageBreak/>
        <w:t xml:space="preserve">لكن اهم ما تميزت به الجمعيات في ظل هذا النظام هو </w:t>
      </w:r>
    </w:p>
    <w:p w:rsidR="0090564B" w:rsidRDefault="004A59E4" w:rsidP="0090564B">
      <w:pPr>
        <w:bidi/>
        <w:jc w:val="both"/>
        <w:rPr>
          <w:rtl/>
          <w:lang w:bidi="ar-IQ"/>
        </w:rPr>
      </w:pPr>
      <w:r>
        <w:rPr>
          <w:rFonts w:hint="cs"/>
          <w:rtl/>
          <w:lang w:bidi="ar-IQ"/>
        </w:rPr>
        <w:t>أ</w:t>
      </w:r>
      <w:r w:rsidR="0090564B">
        <w:rPr>
          <w:rFonts w:hint="cs"/>
          <w:rtl/>
          <w:lang w:bidi="ar-IQ"/>
        </w:rPr>
        <w:t xml:space="preserve"> . تكليفها بمهام عديدة تساهم في تعزيز علاقات الانتاج الاشتراكي والعمل على حل المشكلات التي تواجه القطاع الزراعي </w:t>
      </w:r>
    </w:p>
    <w:p w:rsidR="0090564B" w:rsidRDefault="0090564B" w:rsidP="0090564B">
      <w:pPr>
        <w:bidi/>
        <w:jc w:val="both"/>
        <w:rPr>
          <w:rtl/>
          <w:lang w:bidi="ar-IQ"/>
        </w:rPr>
      </w:pPr>
      <w:r>
        <w:rPr>
          <w:rFonts w:hint="cs"/>
          <w:rtl/>
          <w:lang w:bidi="ar-IQ"/>
        </w:rPr>
        <w:t xml:space="preserve">ب . يكون عملها وفق التخطيط العلمي المدروس ويصبح جزءاً اساسياً في عملها </w:t>
      </w:r>
    </w:p>
    <w:p w:rsidR="0090564B" w:rsidRDefault="0090564B" w:rsidP="0090564B">
      <w:pPr>
        <w:bidi/>
        <w:jc w:val="both"/>
        <w:rPr>
          <w:rtl/>
          <w:lang w:bidi="ar-IQ"/>
        </w:rPr>
      </w:pPr>
      <w:r>
        <w:rPr>
          <w:rFonts w:hint="cs"/>
          <w:rtl/>
          <w:lang w:bidi="ar-IQ"/>
        </w:rPr>
        <w:t>ج . تتحول الى قطاع اقتصادي متكامل ويصبح جزء من الملكية الاشتراكية</w:t>
      </w:r>
    </w:p>
    <w:p w:rsidR="00BE3AA3" w:rsidRPr="00BE3AA3" w:rsidRDefault="00BE3AA3" w:rsidP="00BE3AA3">
      <w:pPr>
        <w:bidi/>
        <w:jc w:val="both"/>
        <w:rPr>
          <w:b/>
          <w:bCs/>
          <w:rtl/>
          <w:lang w:bidi="ar-IQ"/>
        </w:rPr>
      </w:pPr>
    </w:p>
    <w:p w:rsidR="00622049" w:rsidRPr="006A34AE" w:rsidRDefault="006A34AE" w:rsidP="00622049">
      <w:pPr>
        <w:bidi/>
        <w:jc w:val="both"/>
        <w:rPr>
          <w:b/>
          <w:bCs/>
          <w:sz w:val="32"/>
          <w:szCs w:val="32"/>
          <w:rtl/>
          <w:lang w:bidi="ar-IQ"/>
        </w:rPr>
      </w:pPr>
      <w:r w:rsidRPr="006A34AE">
        <w:rPr>
          <w:rFonts w:hint="cs"/>
          <w:b/>
          <w:bCs/>
          <w:sz w:val="32"/>
          <w:szCs w:val="32"/>
          <w:rtl/>
          <w:lang w:bidi="ar-IQ"/>
        </w:rPr>
        <w:t>مراحل نشوء الحركة التعاونية في العراق</w:t>
      </w:r>
      <w:r w:rsidR="00F00708">
        <w:rPr>
          <w:rFonts w:hint="cs"/>
          <w:b/>
          <w:bCs/>
          <w:sz w:val="32"/>
          <w:szCs w:val="32"/>
          <w:rtl/>
          <w:lang w:bidi="ar-IQ"/>
        </w:rPr>
        <w:t xml:space="preserve"> واهدافها </w:t>
      </w:r>
    </w:p>
    <w:p w:rsidR="00622049" w:rsidRDefault="00622049" w:rsidP="00622049">
      <w:pPr>
        <w:bidi/>
        <w:jc w:val="both"/>
        <w:rPr>
          <w:rtl/>
          <w:lang w:bidi="ar-IQ"/>
        </w:rPr>
      </w:pPr>
      <w:r>
        <w:rPr>
          <w:rFonts w:hint="cs"/>
          <w:rtl/>
          <w:lang w:bidi="ar-IQ"/>
        </w:rPr>
        <w:t xml:space="preserve">اما في العراق فان الحركة التعاونية تعتبر حديثة العهد أذ ترجع بدايتها الى عام 1944 أذ كان هذا العام بداية لتشريع قانون الجمعيات التعاونية والذي كان بداية إيجابية لتشجيع الحركة التعاونية كما يمكن تقسيم الحركة التعاونية في العراق الى عدة مراحل كالاتي </w:t>
      </w:r>
    </w:p>
    <w:p w:rsidR="00622049" w:rsidRPr="00622049" w:rsidRDefault="00622049" w:rsidP="00622049">
      <w:pPr>
        <w:bidi/>
        <w:jc w:val="both"/>
        <w:rPr>
          <w:b/>
          <w:bCs/>
          <w:rtl/>
          <w:lang w:bidi="ar-IQ"/>
        </w:rPr>
      </w:pPr>
      <w:r w:rsidRPr="00622049">
        <w:rPr>
          <w:rFonts w:hint="cs"/>
          <w:b/>
          <w:bCs/>
          <w:rtl/>
          <w:lang w:bidi="ar-IQ"/>
        </w:rPr>
        <w:t xml:space="preserve">1 </w:t>
      </w:r>
      <w:r w:rsidRPr="00622049">
        <w:rPr>
          <w:b/>
          <w:bCs/>
          <w:rtl/>
          <w:lang w:bidi="ar-IQ"/>
        </w:rPr>
        <w:t>–</w:t>
      </w:r>
      <w:r w:rsidRPr="00622049">
        <w:rPr>
          <w:rFonts w:hint="cs"/>
          <w:b/>
          <w:bCs/>
          <w:rtl/>
          <w:lang w:bidi="ar-IQ"/>
        </w:rPr>
        <w:t xml:space="preserve"> المرحلة الاولى</w:t>
      </w:r>
    </w:p>
    <w:p w:rsidR="00622049" w:rsidRDefault="00622049" w:rsidP="004D0C09">
      <w:pPr>
        <w:bidi/>
        <w:jc w:val="both"/>
        <w:rPr>
          <w:rtl/>
          <w:lang w:bidi="ar-IQ"/>
        </w:rPr>
      </w:pPr>
      <w:r>
        <w:rPr>
          <w:rFonts w:hint="cs"/>
          <w:rtl/>
          <w:lang w:bidi="ar-IQ"/>
        </w:rPr>
        <w:t>كانت بدايتها مع صدور قانون التعاون رقم (27) لسنة 1944 أذ شملت أحكام هذا القانون جميع انواع واشكال التعاون الزراعي أذ تشكل منذ أصدار هذا القانون ولغاية 1958 (157) جمعية</w:t>
      </w:r>
      <w:r w:rsidR="004D0C09">
        <w:rPr>
          <w:rFonts w:hint="cs"/>
          <w:rtl/>
          <w:lang w:bidi="ar-IQ"/>
        </w:rPr>
        <w:t xml:space="preserve"> (الجبوري,1989, 15)</w:t>
      </w:r>
      <w:r>
        <w:rPr>
          <w:rFonts w:hint="cs"/>
          <w:rtl/>
          <w:lang w:bidi="ar-IQ"/>
        </w:rPr>
        <w:t xml:space="preserve"> </w:t>
      </w:r>
    </w:p>
    <w:p w:rsidR="00622049" w:rsidRDefault="00622049" w:rsidP="00622049">
      <w:pPr>
        <w:bidi/>
        <w:jc w:val="both"/>
        <w:rPr>
          <w:rtl/>
          <w:lang w:bidi="ar-IQ"/>
        </w:rPr>
      </w:pPr>
    </w:p>
    <w:p w:rsidR="00622049" w:rsidRDefault="00622049" w:rsidP="00622049">
      <w:pPr>
        <w:bidi/>
        <w:jc w:val="both"/>
        <w:rPr>
          <w:b/>
          <w:bCs/>
          <w:rtl/>
          <w:lang w:bidi="ar-IQ"/>
        </w:rPr>
      </w:pPr>
      <w:r w:rsidRPr="00622049">
        <w:rPr>
          <w:rFonts w:hint="cs"/>
          <w:b/>
          <w:bCs/>
          <w:rtl/>
          <w:lang w:bidi="ar-IQ"/>
        </w:rPr>
        <w:t xml:space="preserve">2 </w:t>
      </w:r>
      <w:r w:rsidRPr="00622049">
        <w:rPr>
          <w:b/>
          <w:bCs/>
          <w:rtl/>
          <w:lang w:bidi="ar-IQ"/>
        </w:rPr>
        <w:t>–</w:t>
      </w:r>
      <w:r w:rsidRPr="00622049">
        <w:rPr>
          <w:rFonts w:hint="cs"/>
          <w:b/>
          <w:bCs/>
          <w:rtl/>
          <w:lang w:bidi="ar-IQ"/>
        </w:rPr>
        <w:t xml:space="preserve"> المرحلة الثانية</w:t>
      </w:r>
    </w:p>
    <w:p w:rsidR="00622049" w:rsidRPr="008B692D" w:rsidRDefault="00E84B2B" w:rsidP="006A6676">
      <w:pPr>
        <w:bidi/>
        <w:jc w:val="both"/>
        <w:rPr>
          <w:rtl/>
          <w:lang w:bidi="ar-IQ"/>
        </w:rPr>
      </w:pPr>
      <w:r>
        <w:rPr>
          <w:rFonts w:hint="cs"/>
          <w:rtl/>
          <w:lang w:bidi="ar-IQ"/>
        </w:rPr>
        <w:t>تبدأ منذ عام 1958 حتة عام 1968 أذ ارتفع عدد الجمعيات التعاونية الفلاحية الى (436) جمعية وأخذت الجمعيات التعاونية الفلاحية تزداد وعياً وتخطيطاً واخذت تتحول الى البديل الموضوعي للروابط العشائرية وبدأ العمل على تشجيع الفلاحين للانضمام للجمعيات التعاونية الفلاحية لما لها من اهمية في دعم القطاع الزراعي وتنمية الانتاج . كما تميزت هذه الفترة بتجمع الملكيات الصفيرة والحيازات وضمها ضمن أشكال التعاونية لغرض الاستفادة منها في مزايا الانتاج الكبير</w:t>
      </w:r>
      <w:r w:rsidR="004D0C09">
        <w:rPr>
          <w:rFonts w:hint="cs"/>
          <w:rtl/>
          <w:lang w:bidi="ar-IQ"/>
        </w:rPr>
        <w:t xml:space="preserve"> (المسالمة,11,1982)</w:t>
      </w:r>
      <w:r w:rsidR="008B692D">
        <w:rPr>
          <w:rFonts w:hint="cs"/>
          <w:rtl/>
          <w:lang w:bidi="ar-IQ"/>
        </w:rPr>
        <w:t>. ويكمن القول أن الجمعيات التعاونية الفلاحية اتسمت خلال تلك الفترة بما يأتي</w:t>
      </w:r>
      <w:r w:rsidR="006A6676">
        <w:rPr>
          <w:rFonts w:hint="cs"/>
          <w:rtl/>
          <w:lang w:bidi="ar-IQ"/>
        </w:rPr>
        <w:t>(كبة ,</w:t>
      </w:r>
      <w:r w:rsidR="006A6676">
        <w:rPr>
          <w:lang w:bidi="ar-IQ"/>
        </w:rPr>
        <w:t>www.ahewar.arg</w:t>
      </w:r>
      <w:r w:rsidR="006A6676">
        <w:rPr>
          <w:rFonts w:hint="cs"/>
          <w:rtl/>
          <w:lang w:bidi="ar-IQ"/>
        </w:rPr>
        <w:t>)</w:t>
      </w:r>
      <w:r w:rsidR="008B692D">
        <w:rPr>
          <w:rFonts w:hint="cs"/>
          <w:rtl/>
          <w:lang w:bidi="ar-IQ"/>
        </w:rPr>
        <w:t xml:space="preserve"> </w:t>
      </w:r>
    </w:p>
    <w:p w:rsidR="008B692D" w:rsidRDefault="008B692D" w:rsidP="008B692D">
      <w:pPr>
        <w:bidi/>
        <w:jc w:val="both"/>
        <w:rPr>
          <w:rtl/>
          <w:lang w:bidi="ar-IQ"/>
        </w:rPr>
      </w:pPr>
      <w:r>
        <w:rPr>
          <w:rFonts w:hint="cs"/>
          <w:rtl/>
          <w:lang w:bidi="ar-IQ"/>
        </w:rPr>
        <w:t xml:space="preserve">أ </w:t>
      </w:r>
      <w:r>
        <w:rPr>
          <w:rtl/>
          <w:lang w:bidi="ar-IQ"/>
        </w:rPr>
        <w:t>–</w:t>
      </w:r>
      <w:r>
        <w:rPr>
          <w:rFonts w:hint="cs"/>
          <w:rtl/>
          <w:lang w:bidi="ar-IQ"/>
        </w:rPr>
        <w:t xml:space="preserve"> عدم قدرة الجمعيات التعاونية على القيام بواجباتها بسبب سيطرة اصحاب النفوذ الكبير عليها </w:t>
      </w:r>
    </w:p>
    <w:p w:rsidR="008B692D" w:rsidRDefault="008B692D" w:rsidP="008B692D">
      <w:pPr>
        <w:bidi/>
        <w:jc w:val="both"/>
        <w:rPr>
          <w:rtl/>
          <w:lang w:bidi="ar-IQ"/>
        </w:rPr>
      </w:pPr>
      <w:r>
        <w:rPr>
          <w:rFonts w:hint="cs"/>
          <w:rtl/>
          <w:lang w:bidi="ar-IQ"/>
        </w:rPr>
        <w:t xml:space="preserve">ب </w:t>
      </w:r>
      <w:r>
        <w:rPr>
          <w:rtl/>
          <w:lang w:bidi="ar-IQ"/>
        </w:rPr>
        <w:t>–</w:t>
      </w:r>
      <w:r>
        <w:rPr>
          <w:rFonts w:hint="cs"/>
          <w:rtl/>
          <w:lang w:bidi="ar-IQ"/>
        </w:rPr>
        <w:t xml:space="preserve"> نتيجة قلة الوعي الثقافي والإداري لدة معظم الفلاحين وعدم معرفتهم بأهم المزايا التي تتميز بها هذه الجمعيات انعكس على عدم معرفتهم بحقوقهم وواجباتهم </w:t>
      </w:r>
    </w:p>
    <w:p w:rsidR="008B692D" w:rsidRDefault="008B692D" w:rsidP="008B692D">
      <w:pPr>
        <w:bidi/>
        <w:jc w:val="both"/>
        <w:rPr>
          <w:rtl/>
          <w:lang w:bidi="ar-IQ"/>
        </w:rPr>
      </w:pPr>
      <w:r>
        <w:rPr>
          <w:rFonts w:hint="cs"/>
          <w:rtl/>
          <w:lang w:bidi="ar-IQ"/>
        </w:rPr>
        <w:t xml:space="preserve">ج </w:t>
      </w:r>
      <w:r>
        <w:rPr>
          <w:rtl/>
          <w:lang w:bidi="ar-IQ"/>
        </w:rPr>
        <w:t>–</w:t>
      </w:r>
      <w:r>
        <w:rPr>
          <w:rFonts w:hint="cs"/>
          <w:rtl/>
          <w:lang w:bidi="ar-IQ"/>
        </w:rPr>
        <w:t xml:space="preserve"> قلة الكادر الفني والاداري المدرب الذي يقوم بتوجيه هذه الجمعيات والاشراف على عملها </w:t>
      </w:r>
    </w:p>
    <w:p w:rsidR="00E84B2B" w:rsidRDefault="00E84B2B" w:rsidP="00E84B2B">
      <w:pPr>
        <w:bidi/>
        <w:jc w:val="both"/>
        <w:rPr>
          <w:rtl/>
          <w:lang w:bidi="ar-IQ"/>
        </w:rPr>
      </w:pPr>
    </w:p>
    <w:p w:rsidR="00E84B2B" w:rsidRDefault="00E84B2B" w:rsidP="00E84B2B">
      <w:pPr>
        <w:bidi/>
        <w:jc w:val="both"/>
        <w:rPr>
          <w:b/>
          <w:bCs/>
          <w:rtl/>
          <w:lang w:bidi="ar-IQ"/>
        </w:rPr>
      </w:pPr>
      <w:r w:rsidRPr="00E84B2B">
        <w:rPr>
          <w:rFonts w:hint="cs"/>
          <w:b/>
          <w:bCs/>
          <w:rtl/>
          <w:lang w:bidi="ar-IQ"/>
        </w:rPr>
        <w:t xml:space="preserve">3 </w:t>
      </w:r>
      <w:r w:rsidRPr="00E84B2B">
        <w:rPr>
          <w:b/>
          <w:bCs/>
          <w:rtl/>
          <w:lang w:bidi="ar-IQ"/>
        </w:rPr>
        <w:t>–</w:t>
      </w:r>
      <w:r w:rsidRPr="00E84B2B">
        <w:rPr>
          <w:rFonts w:hint="cs"/>
          <w:b/>
          <w:bCs/>
          <w:rtl/>
          <w:lang w:bidi="ar-IQ"/>
        </w:rPr>
        <w:t xml:space="preserve"> المرحلة الثالثة</w:t>
      </w:r>
    </w:p>
    <w:p w:rsidR="00BE3AA3" w:rsidRDefault="00E84B2B" w:rsidP="00BE3AA3">
      <w:pPr>
        <w:bidi/>
        <w:jc w:val="both"/>
        <w:rPr>
          <w:rtl/>
          <w:lang w:bidi="ar-IQ"/>
        </w:rPr>
      </w:pPr>
      <w:r>
        <w:rPr>
          <w:rFonts w:hint="cs"/>
          <w:rtl/>
          <w:lang w:bidi="ar-IQ"/>
        </w:rPr>
        <w:t>تبدا</w:t>
      </w:r>
      <w:r w:rsidR="001A6E72">
        <w:rPr>
          <w:rFonts w:hint="cs"/>
          <w:rtl/>
          <w:lang w:bidi="ar-IQ"/>
        </w:rPr>
        <w:t xml:space="preserve"> </w:t>
      </w:r>
      <w:r>
        <w:rPr>
          <w:rFonts w:hint="cs"/>
          <w:rtl/>
          <w:lang w:bidi="ar-IQ"/>
        </w:rPr>
        <w:t>من عام 1968 مروراً بعام 1970 وما</w:t>
      </w:r>
      <w:r w:rsidR="001A6E72">
        <w:rPr>
          <w:rFonts w:hint="cs"/>
          <w:rtl/>
          <w:lang w:bidi="ar-IQ"/>
        </w:rPr>
        <w:t xml:space="preserve"> </w:t>
      </w:r>
      <w:r>
        <w:rPr>
          <w:rFonts w:hint="cs"/>
          <w:rtl/>
          <w:lang w:bidi="ar-IQ"/>
        </w:rPr>
        <w:t xml:space="preserve">رافقة من زيادة في اعداد الجمعيات التعاونية </w:t>
      </w:r>
      <w:r w:rsidR="001A6E72">
        <w:rPr>
          <w:rFonts w:hint="cs"/>
          <w:rtl/>
          <w:lang w:bidi="ar-IQ"/>
        </w:rPr>
        <w:t>وازدياد</w:t>
      </w:r>
      <w:r>
        <w:rPr>
          <w:rFonts w:hint="cs"/>
          <w:rtl/>
          <w:lang w:bidi="ar-IQ"/>
        </w:rPr>
        <w:t xml:space="preserve"> المنتمين لها كذلك شهدت هذه الفترة تأسيس مزارع الدولة والمزارع الجماعية كنوع من أنواع التعاونيات</w:t>
      </w:r>
      <w:r w:rsidR="001A6E72">
        <w:rPr>
          <w:rFonts w:hint="cs"/>
          <w:rtl/>
          <w:lang w:bidi="ar-IQ"/>
        </w:rPr>
        <w:t xml:space="preserve"> الهدف نها تقليص الاستغلال الطبقي للفلاحين كما أزداد عدد الجمعيات ليصل بين الاعوام 1970 </w:t>
      </w:r>
      <w:r w:rsidR="001A6E72">
        <w:rPr>
          <w:rtl/>
          <w:lang w:bidi="ar-IQ"/>
        </w:rPr>
        <w:t>–</w:t>
      </w:r>
      <w:r w:rsidR="001A6E72">
        <w:rPr>
          <w:rFonts w:hint="cs"/>
          <w:rtl/>
          <w:lang w:bidi="ar-IQ"/>
        </w:rPr>
        <w:t xml:space="preserve"> 1977</w:t>
      </w:r>
    </w:p>
    <w:p w:rsidR="008B692D" w:rsidRDefault="001A6E72" w:rsidP="00BE3AA3">
      <w:pPr>
        <w:bidi/>
        <w:jc w:val="both"/>
        <w:rPr>
          <w:rtl/>
          <w:lang w:bidi="ar-IQ"/>
        </w:rPr>
      </w:pPr>
      <w:r>
        <w:rPr>
          <w:rFonts w:hint="cs"/>
          <w:rtl/>
          <w:lang w:bidi="ar-IQ"/>
        </w:rPr>
        <w:t xml:space="preserve"> من (831) الى ( 1933) جمعية تعاونية ووصل عدد الاعضاء في هذه الجمعيات الى (357063) فلاحاً .</w:t>
      </w:r>
    </w:p>
    <w:p w:rsidR="00E84B2B" w:rsidRDefault="001A6E72" w:rsidP="006A6676">
      <w:pPr>
        <w:bidi/>
        <w:jc w:val="both"/>
        <w:rPr>
          <w:rtl/>
          <w:lang w:bidi="ar-IQ"/>
        </w:rPr>
      </w:pPr>
      <w:r>
        <w:rPr>
          <w:rFonts w:hint="cs"/>
          <w:rtl/>
          <w:lang w:bidi="ar-IQ"/>
        </w:rPr>
        <w:lastRenderedPageBreak/>
        <w:t xml:space="preserve"> ومع ذلك واجهة الجمعيات في هذه الفترة بعض المصاعب والمشاكل مثل القيم والتقاليد العشائرية والعقلية البيروقراطية للجهاز الاداري وندرة وجود القيادات الفلاحية الفقيرة لهذه الجمعيات بل بقيت أمور القيادة للطبقة الغنية </w:t>
      </w:r>
      <w:proofErr w:type="spellStart"/>
      <w:r>
        <w:rPr>
          <w:rFonts w:hint="cs"/>
          <w:rtl/>
          <w:lang w:bidi="ar-IQ"/>
        </w:rPr>
        <w:t>والسراكيل</w:t>
      </w:r>
      <w:proofErr w:type="spellEnd"/>
      <w:r>
        <w:rPr>
          <w:rFonts w:hint="cs"/>
          <w:rtl/>
          <w:lang w:bidi="ar-IQ"/>
        </w:rPr>
        <w:t xml:space="preserve"> وغيرهم لكنها كانت ومع </w:t>
      </w:r>
      <w:r w:rsidR="00AF1054">
        <w:rPr>
          <w:rFonts w:hint="cs"/>
          <w:rtl/>
          <w:lang w:bidi="ar-IQ"/>
        </w:rPr>
        <w:t>ك</w:t>
      </w:r>
      <w:r>
        <w:rPr>
          <w:rFonts w:hint="cs"/>
          <w:rtl/>
          <w:lang w:bidi="ar-IQ"/>
        </w:rPr>
        <w:t>ل هذه المشاكل خطوات إيجابية نحو العمل الجماعي المنتج</w:t>
      </w:r>
      <w:r w:rsidR="006A6676">
        <w:rPr>
          <w:rFonts w:hint="cs"/>
          <w:rtl/>
          <w:lang w:bidi="ar-IQ"/>
        </w:rPr>
        <w:t xml:space="preserve"> (كبة,</w:t>
      </w:r>
      <w:r w:rsidR="006A6676">
        <w:rPr>
          <w:lang w:bidi="ar-IQ"/>
        </w:rPr>
        <w:t>www.ahewar.arg</w:t>
      </w:r>
      <w:r w:rsidR="006A6676">
        <w:rPr>
          <w:rFonts w:hint="cs"/>
          <w:rtl/>
          <w:lang w:bidi="ar-IQ"/>
        </w:rPr>
        <w:t>)</w:t>
      </w:r>
      <w:r w:rsidR="008B692D">
        <w:rPr>
          <w:rFonts w:hint="cs"/>
          <w:rtl/>
          <w:lang w:bidi="ar-IQ"/>
        </w:rPr>
        <w:t xml:space="preserve"> وبحلول عام 1980 صدر قانون رقم 1929 لسنة 1980 الذي تم بموجبة الغاء مديرية التعاون العامة واعيد تنظيم الاتحاد وربطه بمجلس الوزراء وكذل</w:t>
      </w:r>
      <w:r w:rsidR="00255BD6">
        <w:rPr>
          <w:rFonts w:hint="cs"/>
          <w:rtl/>
          <w:lang w:bidi="ar-IQ"/>
        </w:rPr>
        <w:t xml:space="preserve">ك الغاء عدد من الجمعيات المتوقفة عن العمل مع </w:t>
      </w:r>
      <w:r w:rsidR="00E6611B">
        <w:rPr>
          <w:rFonts w:hint="cs"/>
          <w:rtl/>
          <w:lang w:bidi="ar-IQ"/>
        </w:rPr>
        <w:t>الإبقاء</w:t>
      </w:r>
      <w:r w:rsidR="00255BD6">
        <w:rPr>
          <w:rFonts w:hint="cs"/>
          <w:rtl/>
          <w:lang w:bidi="ar-IQ"/>
        </w:rPr>
        <w:t xml:space="preserve"> على الجمعيات القابلة للتطوير</w:t>
      </w:r>
      <w:r w:rsidR="006A6676">
        <w:rPr>
          <w:rFonts w:hint="cs"/>
          <w:rtl/>
          <w:lang w:bidi="ar-IQ"/>
        </w:rPr>
        <w:t xml:space="preserve"> ( المسالمة ,1982, 11)</w:t>
      </w:r>
      <w:r w:rsidR="00255BD6">
        <w:rPr>
          <w:rFonts w:hint="cs"/>
          <w:rtl/>
          <w:lang w:bidi="ar-IQ"/>
        </w:rPr>
        <w:t xml:space="preserve"> واما م هذه الظروف انخفض عدد الجمعيات حتى وصل عددها عام 1988 الى (772) جمعية كما يبين جدول (1) ثم ارتفع العدد عام 1999 ليصل الة (860) جمعية ثم ازداد بع ذلك ليصل عام 2002 الى (984) جمعية بعد ذلك انفكت هذه الجمعيات من </w:t>
      </w:r>
      <w:proofErr w:type="spellStart"/>
      <w:r w:rsidR="00255BD6">
        <w:rPr>
          <w:rFonts w:hint="cs"/>
          <w:rtl/>
          <w:lang w:bidi="ar-IQ"/>
        </w:rPr>
        <w:t>ورارة</w:t>
      </w:r>
      <w:proofErr w:type="spellEnd"/>
      <w:r w:rsidR="00255BD6">
        <w:rPr>
          <w:rFonts w:hint="cs"/>
          <w:rtl/>
          <w:lang w:bidi="ar-IQ"/>
        </w:rPr>
        <w:t xml:space="preserve"> الزراعة من الناحية الادارية وأصبحت مرتبطة بالمنظمات المهنية ثم صدر قرار رقم 3 لسنة 2004 الذ يتم بموجبة تجميد عمل الاتحادات الفلاحية</w:t>
      </w:r>
      <w:r w:rsidR="006A6676">
        <w:rPr>
          <w:rFonts w:hint="cs"/>
          <w:rtl/>
          <w:lang w:bidi="ar-IQ"/>
        </w:rPr>
        <w:t xml:space="preserve"> (كية,</w:t>
      </w:r>
      <w:r w:rsidR="006A6676" w:rsidRPr="006A6676">
        <w:rPr>
          <w:lang w:bidi="ar-IQ"/>
        </w:rPr>
        <w:t xml:space="preserve"> </w:t>
      </w:r>
      <w:r w:rsidR="006A6676">
        <w:rPr>
          <w:lang w:bidi="ar-IQ"/>
        </w:rPr>
        <w:t>www.ahewar.arg</w:t>
      </w:r>
      <w:r w:rsidR="006A6676">
        <w:rPr>
          <w:rFonts w:hint="cs"/>
          <w:rtl/>
          <w:lang w:bidi="ar-IQ"/>
        </w:rPr>
        <w:t>)</w:t>
      </w:r>
      <w:r w:rsidR="00255BD6">
        <w:rPr>
          <w:rFonts w:hint="cs"/>
          <w:rtl/>
          <w:lang w:bidi="ar-IQ"/>
        </w:rPr>
        <w:t xml:space="preserve"> اذ بقي عددها ثابت (982) جمعية وبعدد اعضاء بلغ (3970000)</w:t>
      </w:r>
      <w:r w:rsidR="00E6611B">
        <w:rPr>
          <w:rFonts w:hint="cs"/>
          <w:rtl/>
          <w:lang w:bidi="ar-IQ"/>
        </w:rPr>
        <w:t xml:space="preserve"> عضواً نتيجة الظروف التي مر بها البلد خلال هذه المدة .  عددها أزداد خلال المدة (2008 </w:t>
      </w:r>
      <w:r w:rsidR="00E6611B">
        <w:rPr>
          <w:rtl/>
          <w:lang w:bidi="ar-IQ"/>
        </w:rPr>
        <w:t>–</w:t>
      </w:r>
      <w:r w:rsidR="00E6611B">
        <w:rPr>
          <w:rFonts w:hint="cs"/>
          <w:rtl/>
          <w:lang w:bidi="ar-IQ"/>
        </w:rPr>
        <w:t xml:space="preserve"> 2012) اذ بلغ (1037) جمعية ووصل عدد اعضائها ( 4570000) عضواً الا أن نشاطها بات مقتصراً على الاعمال الادارية وهو ما يعاكس هدف هذه الجمعيات كونها حلقة وصل بين الفلاحين والمؤسسات الزراعية وهذا نتج عنة انحسار دورها في تنمية الانتاج الزراعي</w:t>
      </w:r>
    </w:p>
    <w:p w:rsidR="00E6611B" w:rsidRPr="00E6611B" w:rsidRDefault="00E6611B" w:rsidP="00E6611B">
      <w:pPr>
        <w:bidi/>
        <w:jc w:val="center"/>
        <w:rPr>
          <w:b/>
          <w:bCs/>
          <w:sz w:val="24"/>
          <w:szCs w:val="24"/>
          <w:rtl/>
          <w:lang w:bidi="ar-IQ"/>
        </w:rPr>
      </w:pPr>
      <w:r w:rsidRPr="00E6611B">
        <w:rPr>
          <w:rFonts w:hint="cs"/>
          <w:b/>
          <w:bCs/>
          <w:sz w:val="24"/>
          <w:szCs w:val="24"/>
          <w:rtl/>
          <w:lang w:bidi="ar-IQ"/>
        </w:rPr>
        <w:t>جدول (1)</w:t>
      </w:r>
    </w:p>
    <w:p w:rsidR="00E6611B" w:rsidRDefault="00E6611B" w:rsidP="00E6611B">
      <w:pPr>
        <w:bidi/>
        <w:jc w:val="center"/>
        <w:rPr>
          <w:b/>
          <w:bCs/>
          <w:sz w:val="24"/>
          <w:szCs w:val="24"/>
          <w:rtl/>
          <w:lang w:bidi="ar-IQ"/>
        </w:rPr>
      </w:pPr>
      <w:r w:rsidRPr="00E6611B">
        <w:rPr>
          <w:rFonts w:hint="cs"/>
          <w:b/>
          <w:bCs/>
          <w:sz w:val="24"/>
          <w:szCs w:val="24"/>
          <w:rtl/>
          <w:lang w:bidi="ar-IQ"/>
        </w:rPr>
        <w:t>الجمعيات التعاونية الفلاحية وعدد اعضائها في العراق للمدة (1980 -2012)</w:t>
      </w:r>
    </w:p>
    <w:tbl>
      <w:tblPr>
        <w:tblStyle w:val="a4"/>
        <w:bidiVisual/>
        <w:tblW w:w="0" w:type="auto"/>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3143"/>
        <w:gridCol w:w="3143"/>
        <w:gridCol w:w="3144"/>
      </w:tblGrid>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السنوات</w:t>
            </w:r>
          </w:p>
        </w:tc>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عدد الجمعيات</w:t>
            </w:r>
          </w:p>
        </w:tc>
        <w:tc>
          <w:tcPr>
            <w:tcW w:w="3144"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عدد الاعضاء</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1980</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2014</w:t>
            </w:r>
          </w:p>
        </w:tc>
        <w:tc>
          <w:tcPr>
            <w:tcW w:w="3144" w:type="dxa"/>
          </w:tcPr>
          <w:p w:rsidR="00E6611B" w:rsidRDefault="00E6611B" w:rsidP="00BE3AA3">
            <w:pPr>
              <w:bidi/>
              <w:jc w:val="center"/>
              <w:rPr>
                <w:b/>
                <w:bCs/>
                <w:sz w:val="24"/>
                <w:szCs w:val="24"/>
                <w:rtl/>
                <w:lang w:bidi="ar-IQ"/>
              </w:rPr>
            </w:pPr>
            <w:r>
              <w:rPr>
                <w:rFonts w:hint="cs"/>
                <w:b/>
                <w:bCs/>
                <w:sz w:val="24"/>
                <w:szCs w:val="24"/>
                <w:rtl/>
                <w:lang w:bidi="ar-IQ"/>
              </w:rPr>
              <w:t>378831</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1988</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772</w:t>
            </w:r>
          </w:p>
        </w:tc>
        <w:tc>
          <w:tcPr>
            <w:tcW w:w="3144" w:type="dxa"/>
          </w:tcPr>
          <w:p w:rsidR="00E6611B" w:rsidRDefault="00E6611B" w:rsidP="00BE3AA3">
            <w:pPr>
              <w:bidi/>
              <w:jc w:val="center"/>
              <w:rPr>
                <w:b/>
                <w:bCs/>
                <w:sz w:val="24"/>
                <w:szCs w:val="24"/>
                <w:rtl/>
                <w:lang w:bidi="ar-IQ"/>
              </w:rPr>
            </w:pPr>
            <w:r>
              <w:rPr>
                <w:rFonts w:hint="cs"/>
                <w:b/>
                <w:bCs/>
                <w:sz w:val="24"/>
                <w:szCs w:val="24"/>
                <w:rtl/>
                <w:lang w:bidi="ar-IQ"/>
              </w:rPr>
              <w:t>360498</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1998</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799</w:t>
            </w:r>
          </w:p>
        </w:tc>
        <w:tc>
          <w:tcPr>
            <w:tcW w:w="3144" w:type="dxa"/>
          </w:tcPr>
          <w:p w:rsidR="00E6611B" w:rsidRDefault="00E6611B" w:rsidP="00BE3AA3">
            <w:pPr>
              <w:bidi/>
              <w:jc w:val="center"/>
              <w:rPr>
                <w:b/>
                <w:bCs/>
                <w:sz w:val="24"/>
                <w:szCs w:val="24"/>
                <w:rtl/>
                <w:lang w:bidi="ar-IQ"/>
              </w:rPr>
            </w:pPr>
            <w:r>
              <w:rPr>
                <w:rFonts w:hint="cs"/>
                <w:b/>
                <w:bCs/>
                <w:sz w:val="24"/>
                <w:szCs w:val="24"/>
                <w:rtl/>
                <w:lang w:bidi="ar-IQ"/>
              </w:rPr>
              <w:t>224271</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1999</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860</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230103</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2000</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922</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238906</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2001</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933</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221603</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2002</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984</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4170000</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2003</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982</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3970000</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2007</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982</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3970000</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2008</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1037</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4570000</w:t>
            </w:r>
          </w:p>
        </w:tc>
      </w:tr>
      <w:tr w:rsidR="00E6611B" w:rsidTr="00BE3AA3">
        <w:tc>
          <w:tcPr>
            <w:tcW w:w="3143" w:type="dxa"/>
            <w:shd w:val="clear" w:color="auto" w:fill="FFFF00"/>
          </w:tcPr>
          <w:p w:rsidR="00E6611B" w:rsidRDefault="00E6611B" w:rsidP="00BE3AA3">
            <w:pPr>
              <w:bidi/>
              <w:jc w:val="center"/>
              <w:rPr>
                <w:b/>
                <w:bCs/>
                <w:sz w:val="24"/>
                <w:szCs w:val="24"/>
                <w:rtl/>
                <w:lang w:bidi="ar-IQ"/>
              </w:rPr>
            </w:pPr>
            <w:r>
              <w:rPr>
                <w:rFonts w:hint="cs"/>
                <w:b/>
                <w:bCs/>
                <w:sz w:val="24"/>
                <w:szCs w:val="24"/>
                <w:rtl/>
                <w:lang w:bidi="ar-IQ"/>
              </w:rPr>
              <w:t>2012</w:t>
            </w:r>
          </w:p>
        </w:tc>
        <w:tc>
          <w:tcPr>
            <w:tcW w:w="3143" w:type="dxa"/>
          </w:tcPr>
          <w:p w:rsidR="00E6611B" w:rsidRDefault="00E6611B" w:rsidP="00BE3AA3">
            <w:pPr>
              <w:bidi/>
              <w:jc w:val="center"/>
              <w:rPr>
                <w:b/>
                <w:bCs/>
                <w:sz w:val="24"/>
                <w:szCs w:val="24"/>
                <w:rtl/>
                <w:lang w:bidi="ar-IQ"/>
              </w:rPr>
            </w:pPr>
            <w:r>
              <w:rPr>
                <w:rFonts w:hint="cs"/>
                <w:b/>
                <w:bCs/>
                <w:sz w:val="24"/>
                <w:szCs w:val="24"/>
                <w:rtl/>
                <w:lang w:bidi="ar-IQ"/>
              </w:rPr>
              <w:t>1037</w:t>
            </w:r>
          </w:p>
        </w:tc>
        <w:tc>
          <w:tcPr>
            <w:tcW w:w="3144" w:type="dxa"/>
          </w:tcPr>
          <w:p w:rsidR="00E6611B" w:rsidRDefault="00BE3AA3" w:rsidP="00BE3AA3">
            <w:pPr>
              <w:bidi/>
              <w:jc w:val="center"/>
              <w:rPr>
                <w:b/>
                <w:bCs/>
                <w:sz w:val="24"/>
                <w:szCs w:val="24"/>
                <w:rtl/>
                <w:lang w:bidi="ar-IQ"/>
              </w:rPr>
            </w:pPr>
            <w:r>
              <w:rPr>
                <w:rFonts w:hint="cs"/>
                <w:b/>
                <w:bCs/>
                <w:sz w:val="24"/>
                <w:szCs w:val="24"/>
                <w:rtl/>
                <w:lang w:bidi="ar-IQ"/>
              </w:rPr>
              <w:t>4570000</w:t>
            </w:r>
          </w:p>
        </w:tc>
      </w:tr>
    </w:tbl>
    <w:p w:rsidR="00E6611B" w:rsidRDefault="00BE3AA3" w:rsidP="00E6611B">
      <w:pPr>
        <w:bidi/>
        <w:jc w:val="both"/>
        <w:rPr>
          <w:b/>
          <w:bCs/>
          <w:sz w:val="24"/>
          <w:szCs w:val="24"/>
          <w:rtl/>
          <w:lang w:bidi="ar-IQ"/>
        </w:rPr>
      </w:pPr>
      <w:r>
        <w:rPr>
          <w:rFonts w:hint="cs"/>
          <w:b/>
          <w:bCs/>
          <w:sz w:val="24"/>
          <w:szCs w:val="24"/>
          <w:rtl/>
          <w:lang w:bidi="ar-IQ"/>
        </w:rPr>
        <w:t xml:space="preserve">المصدر : تم اعداد الجدول بالاعتماد على </w:t>
      </w:r>
    </w:p>
    <w:p w:rsidR="00BE3AA3" w:rsidRDefault="00BE3AA3" w:rsidP="00BE3AA3">
      <w:pPr>
        <w:bidi/>
        <w:jc w:val="both"/>
        <w:rPr>
          <w:b/>
          <w:bCs/>
          <w:sz w:val="24"/>
          <w:szCs w:val="24"/>
          <w:rtl/>
          <w:lang w:bidi="ar-IQ"/>
        </w:rPr>
      </w:pPr>
      <w:r>
        <w:rPr>
          <w:rFonts w:hint="cs"/>
          <w:b/>
          <w:bCs/>
          <w:sz w:val="24"/>
          <w:szCs w:val="24"/>
          <w:rtl/>
          <w:lang w:bidi="ar-IQ"/>
        </w:rPr>
        <w:t>وزارة التخطيط , الجهاز المركزي للإحصاء, المجموعة الاحصائية السنوية للأعوام (1980 -2012)</w:t>
      </w:r>
    </w:p>
    <w:p w:rsidR="00715B32" w:rsidRDefault="00715B32" w:rsidP="00715B32">
      <w:pPr>
        <w:bidi/>
        <w:jc w:val="both"/>
        <w:rPr>
          <w:b/>
          <w:bCs/>
          <w:sz w:val="24"/>
          <w:szCs w:val="24"/>
          <w:rtl/>
          <w:lang w:bidi="ar-IQ"/>
        </w:rPr>
      </w:pPr>
    </w:p>
    <w:p w:rsidR="00715B32" w:rsidRDefault="00715B32" w:rsidP="00715B32">
      <w:pPr>
        <w:bidi/>
        <w:jc w:val="both"/>
        <w:rPr>
          <w:b/>
          <w:bCs/>
          <w:sz w:val="24"/>
          <w:szCs w:val="24"/>
          <w:rtl/>
          <w:lang w:bidi="ar-IQ"/>
        </w:rPr>
      </w:pPr>
    </w:p>
    <w:p w:rsidR="00715B32" w:rsidRDefault="00715B32" w:rsidP="00715B32">
      <w:pPr>
        <w:bidi/>
        <w:jc w:val="both"/>
        <w:rPr>
          <w:b/>
          <w:bCs/>
          <w:sz w:val="24"/>
          <w:szCs w:val="24"/>
          <w:rtl/>
          <w:lang w:bidi="ar-IQ"/>
        </w:rPr>
      </w:pPr>
    </w:p>
    <w:p w:rsidR="00715B32" w:rsidRDefault="00715B32" w:rsidP="00715B32">
      <w:pPr>
        <w:bidi/>
        <w:jc w:val="both"/>
        <w:rPr>
          <w:b/>
          <w:bCs/>
          <w:sz w:val="24"/>
          <w:szCs w:val="24"/>
          <w:rtl/>
          <w:lang w:bidi="ar-IQ"/>
        </w:rPr>
      </w:pPr>
    </w:p>
    <w:p w:rsidR="00715B32" w:rsidRDefault="00715B32" w:rsidP="00715B32">
      <w:pPr>
        <w:bidi/>
        <w:jc w:val="both"/>
        <w:rPr>
          <w:b/>
          <w:bCs/>
          <w:sz w:val="24"/>
          <w:szCs w:val="24"/>
          <w:rtl/>
          <w:lang w:bidi="ar-IQ"/>
        </w:rPr>
      </w:pPr>
    </w:p>
    <w:p w:rsidR="00715B32" w:rsidRDefault="00715B32" w:rsidP="00715B32">
      <w:pPr>
        <w:bidi/>
        <w:jc w:val="center"/>
        <w:rPr>
          <w:b/>
          <w:bCs/>
          <w:sz w:val="24"/>
          <w:szCs w:val="24"/>
          <w:rtl/>
          <w:lang w:bidi="ar-IQ"/>
        </w:rPr>
      </w:pPr>
      <w:r>
        <w:rPr>
          <w:rFonts w:hint="cs"/>
          <w:b/>
          <w:bCs/>
          <w:sz w:val="24"/>
          <w:szCs w:val="24"/>
          <w:rtl/>
          <w:lang w:bidi="ar-IQ"/>
        </w:rPr>
        <w:lastRenderedPageBreak/>
        <w:t>شكل (1)</w:t>
      </w:r>
    </w:p>
    <w:p w:rsidR="00715B32" w:rsidRDefault="00715B32" w:rsidP="00715B32">
      <w:pPr>
        <w:bidi/>
        <w:jc w:val="center"/>
        <w:rPr>
          <w:b/>
          <w:bCs/>
          <w:sz w:val="24"/>
          <w:szCs w:val="24"/>
          <w:rtl/>
          <w:lang w:bidi="ar-IQ"/>
        </w:rPr>
      </w:pPr>
      <w:r>
        <w:rPr>
          <w:rFonts w:hint="cs"/>
          <w:b/>
          <w:bCs/>
          <w:sz w:val="24"/>
          <w:szCs w:val="24"/>
          <w:rtl/>
          <w:lang w:bidi="ar-IQ"/>
        </w:rPr>
        <w:t>الجمعيات التعاونية الفلاحية في العراق للمدة (1980 -2012 )</w:t>
      </w:r>
    </w:p>
    <w:p w:rsidR="00715B32" w:rsidRDefault="00715B32" w:rsidP="00715B32">
      <w:pPr>
        <w:bidi/>
        <w:jc w:val="center"/>
        <w:rPr>
          <w:b/>
          <w:bCs/>
          <w:sz w:val="24"/>
          <w:szCs w:val="24"/>
          <w:rtl/>
          <w:lang w:bidi="ar-IQ"/>
        </w:rPr>
      </w:pPr>
    </w:p>
    <w:p w:rsidR="005D772A" w:rsidRDefault="00715B32" w:rsidP="009128E5">
      <w:pPr>
        <w:bidi/>
        <w:jc w:val="center"/>
        <w:rPr>
          <w:b/>
          <w:bCs/>
          <w:sz w:val="24"/>
          <w:szCs w:val="24"/>
          <w:rtl/>
          <w:lang w:bidi="ar-IQ"/>
        </w:rPr>
      </w:pPr>
      <w:r>
        <w:rPr>
          <w:noProof/>
        </w:rPr>
        <w:drawing>
          <wp:inline distT="0" distB="0" distL="0" distR="0">
            <wp:extent cx="5162550" cy="2776539"/>
            <wp:effectExtent l="38100" t="57150" r="38100" b="4318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D772A" w:rsidRDefault="009128E5" w:rsidP="005D772A">
      <w:pPr>
        <w:bidi/>
        <w:jc w:val="both"/>
        <w:rPr>
          <w:b/>
          <w:bCs/>
          <w:sz w:val="24"/>
          <w:szCs w:val="24"/>
          <w:rtl/>
          <w:lang w:bidi="ar-IQ"/>
        </w:rPr>
      </w:pPr>
      <w:r>
        <w:rPr>
          <w:rFonts w:hint="cs"/>
          <w:b/>
          <w:bCs/>
          <w:sz w:val="24"/>
          <w:szCs w:val="24"/>
          <w:rtl/>
          <w:lang w:bidi="ar-IQ"/>
        </w:rPr>
        <w:t xml:space="preserve">      المصدر / جدول (1)</w:t>
      </w:r>
    </w:p>
    <w:p w:rsidR="005D772A" w:rsidRDefault="005D772A" w:rsidP="005D772A">
      <w:pPr>
        <w:bidi/>
        <w:jc w:val="both"/>
        <w:rPr>
          <w:b/>
          <w:bCs/>
          <w:sz w:val="24"/>
          <w:szCs w:val="24"/>
          <w:rtl/>
          <w:lang w:bidi="ar-IQ"/>
        </w:rPr>
      </w:pPr>
    </w:p>
    <w:p w:rsidR="009128E5" w:rsidRDefault="009128E5" w:rsidP="009128E5">
      <w:pPr>
        <w:bidi/>
        <w:jc w:val="both"/>
        <w:rPr>
          <w:b/>
          <w:bCs/>
          <w:sz w:val="24"/>
          <w:szCs w:val="24"/>
          <w:rtl/>
          <w:lang w:bidi="ar-IQ"/>
        </w:rPr>
      </w:pPr>
    </w:p>
    <w:p w:rsidR="005D772A" w:rsidRDefault="005D772A" w:rsidP="005D772A">
      <w:pPr>
        <w:bidi/>
        <w:jc w:val="both"/>
        <w:rPr>
          <w:b/>
          <w:bCs/>
          <w:sz w:val="32"/>
          <w:szCs w:val="32"/>
          <w:rtl/>
          <w:lang w:bidi="ar-IQ"/>
        </w:rPr>
      </w:pPr>
      <w:r>
        <w:rPr>
          <w:rFonts w:hint="cs"/>
          <w:b/>
          <w:bCs/>
          <w:sz w:val="32"/>
          <w:szCs w:val="32"/>
          <w:rtl/>
          <w:lang w:bidi="ar-IQ"/>
        </w:rPr>
        <w:t>أهداف النظام التعاوني الزراعي</w:t>
      </w:r>
      <w:r w:rsidR="00F00708">
        <w:rPr>
          <w:rFonts w:hint="cs"/>
          <w:b/>
          <w:bCs/>
          <w:sz w:val="32"/>
          <w:szCs w:val="32"/>
          <w:rtl/>
          <w:lang w:bidi="ar-IQ"/>
        </w:rPr>
        <w:t xml:space="preserve"> </w:t>
      </w:r>
    </w:p>
    <w:p w:rsidR="005D772A" w:rsidRDefault="005D772A" w:rsidP="005D772A">
      <w:pPr>
        <w:bidi/>
        <w:jc w:val="both"/>
        <w:rPr>
          <w:rtl/>
          <w:lang w:bidi="ar-IQ"/>
        </w:rPr>
      </w:pPr>
      <w:r>
        <w:rPr>
          <w:rFonts w:hint="cs"/>
          <w:rtl/>
          <w:lang w:bidi="ar-IQ"/>
        </w:rPr>
        <w:t xml:space="preserve">أن من اهم الاهداف التي يسعى النظام التعاوني الزراعي الى تحقيقها هي العمل على رفع مستوى الحياه المعاشية للفلاح وتحقيق مبدأ العدالة الاجتماعية مع خلق مجتمع أفضل يعمل وينتج للصالح العام أذ يمكن تقسيم تلك الاهداف الى نوعين منها </w:t>
      </w:r>
    </w:p>
    <w:p w:rsidR="005D772A" w:rsidRDefault="005D772A" w:rsidP="005D772A">
      <w:pPr>
        <w:bidi/>
        <w:jc w:val="both"/>
        <w:rPr>
          <w:b/>
          <w:bCs/>
          <w:rtl/>
          <w:lang w:bidi="ar-IQ"/>
        </w:rPr>
      </w:pPr>
      <w:r w:rsidRPr="005D772A">
        <w:rPr>
          <w:rFonts w:hint="cs"/>
          <w:b/>
          <w:bCs/>
          <w:rtl/>
          <w:lang w:bidi="ar-IQ"/>
        </w:rPr>
        <w:t xml:space="preserve">1 </w:t>
      </w:r>
      <w:r w:rsidRPr="005D772A">
        <w:rPr>
          <w:b/>
          <w:bCs/>
          <w:rtl/>
          <w:lang w:bidi="ar-IQ"/>
        </w:rPr>
        <w:t>–</w:t>
      </w:r>
      <w:r w:rsidRPr="005D772A">
        <w:rPr>
          <w:rFonts w:hint="cs"/>
          <w:b/>
          <w:bCs/>
          <w:rtl/>
          <w:lang w:bidi="ar-IQ"/>
        </w:rPr>
        <w:t xml:space="preserve"> أهداف اقتصادية</w:t>
      </w:r>
    </w:p>
    <w:p w:rsidR="005D772A" w:rsidRDefault="005D772A" w:rsidP="006A6676">
      <w:pPr>
        <w:bidi/>
        <w:jc w:val="both"/>
        <w:rPr>
          <w:rtl/>
          <w:lang w:bidi="ar-IQ"/>
        </w:rPr>
      </w:pPr>
      <w:r>
        <w:rPr>
          <w:rFonts w:hint="cs"/>
          <w:rtl/>
          <w:lang w:bidi="ar-IQ"/>
        </w:rPr>
        <w:t>تسعى الجمعيات التعاونية لتحقيق التضامن بدلاَ من التنافس في الحياة الاقتصادية بمنع استغلال الانسان لأخية الانسان مع العمل على زيادة الانتاج وتنظيمه وخلق مجتمع قوي يعمل على الخلاص من السيطرة الاقتصادية والعمل على تحويل المشاريع الانتاجية ودعم المزارعين مع تنظيم عملية تسويق المنتجات الزراعية مما يساهم بتخفيض السلع على المستهلكين ودعم المنتوج المحلي وجعلة منافساَ قوياً للمنتج المستورد</w:t>
      </w:r>
      <w:r w:rsidR="006A6676">
        <w:rPr>
          <w:rFonts w:hint="cs"/>
          <w:rtl/>
          <w:lang w:bidi="ar-IQ"/>
        </w:rPr>
        <w:t xml:space="preserve"> (حاجي,1992, 194)</w:t>
      </w:r>
      <w:r>
        <w:rPr>
          <w:rFonts w:hint="cs"/>
          <w:rtl/>
          <w:lang w:bidi="ar-IQ"/>
        </w:rPr>
        <w:t xml:space="preserve"> </w:t>
      </w:r>
    </w:p>
    <w:p w:rsidR="00F00708" w:rsidRDefault="00F00708" w:rsidP="00F00708">
      <w:pPr>
        <w:bidi/>
        <w:jc w:val="both"/>
        <w:rPr>
          <w:b/>
          <w:bCs/>
          <w:rtl/>
          <w:lang w:bidi="ar-IQ"/>
        </w:rPr>
      </w:pPr>
      <w:r w:rsidRPr="00F00708">
        <w:rPr>
          <w:rFonts w:hint="cs"/>
          <w:b/>
          <w:bCs/>
          <w:rtl/>
          <w:lang w:bidi="ar-IQ"/>
        </w:rPr>
        <w:t xml:space="preserve">2 </w:t>
      </w:r>
      <w:r w:rsidRPr="00F00708">
        <w:rPr>
          <w:b/>
          <w:bCs/>
          <w:rtl/>
          <w:lang w:bidi="ar-IQ"/>
        </w:rPr>
        <w:t>–</w:t>
      </w:r>
      <w:r w:rsidRPr="00F00708">
        <w:rPr>
          <w:rFonts w:hint="cs"/>
          <w:b/>
          <w:bCs/>
          <w:rtl/>
          <w:lang w:bidi="ar-IQ"/>
        </w:rPr>
        <w:t xml:space="preserve"> أهداف اجتماعية</w:t>
      </w:r>
      <w:r>
        <w:rPr>
          <w:rFonts w:hint="cs"/>
          <w:b/>
          <w:bCs/>
          <w:rtl/>
          <w:lang w:bidi="ar-IQ"/>
        </w:rPr>
        <w:t xml:space="preserve"> </w:t>
      </w:r>
    </w:p>
    <w:p w:rsidR="00F00708" w:rsidRPr="006A6676" w:rsidRDefault="00F00708" w:rsidP="006A6676">
      <w:pPr>
        <w:bidi/>
        <w:jc w:val="both"/>
        <w:rPr>
          <w:rtl/>
          <w:lang w:bidi="ar-IQ"/>
        </w:rPr>
      </w:pPr>
      <w:r w:rsidRPr="00F00708">
        <w:rPr>
          <w:rFonts w:hint="cs"/>
          <w:rtl/>
          <w:lang w:bidi="ar-IQ"/>
        </w:rPr>
        <w:t xml:space="preserve">تشمل هذه الاهداف </w:t>
      </w:r>
      <w:r>
        <w:rPr>
          <w:rFonts w:hint="cs"/>
          <w:rtl/>
          <w:lang w:bidi="ar-IQ"/>
        </w:rPr>
        <w:t>على</w:t>
      </w:r>
      <w:r w:rsidRPr="00F00708">
        <w:rPr>
          <w:rFonts w:hint="cs"/>
          <w:rtl/>
          <w:lang w:bidi="ar-IQ"/>
        </w:rPr>
        <w:t xml:space="preserve"> خلق روح التضامن والتضحية ومحاربة الطائفية</w:t>
      </w:r>
      <w:r>
        <w:rPr>
          <w:rFonts w:hint="cs"/>
          <w:rtl/>
          <w:lang w:bidi="ar-IQ"/>
        </w:rPr>
        <w:t xml:space="preserve"> مع تعزيز ونشر الوعي التعاوني من خلال خلق روح الجماعة في القيادة وتمنية المستوى الثقافي والفني للمزارعين وتأمين الخدمات الارشادية للإنتاج الزراعي التي يحتاجها المزارعين مع القيام بحركات تربوية وتطبيقية لرفع المستوى الثقافي والعلمي للأعضاء وغيرها من الاهداف التي تصب في خدمة العملية الانتاجية</w:t>
      </w:r>
      <w:r w:rsidR="006A6676">
        <w:rPr>
          <w:rFonts w:hint="cs"/>
          <w:rtl/>
          <w:lang w:bidi="ar-IQ"/>
        </w:rPr>
        <w:t xml:space="preserve"> (الدهيري,1975, 244)</w:t>
      </w:r>
    </w:p>
    <w:p w:rsidR="009009BB" w:rsidRDefault="009009BB" w:rsidP="009009BB">
      <w:pPr>
        <w:bidi/>
        <w:jc w:val="both"/>
        <w:rPr>
          <w:rtl/>
          <w:lang w:bidi="ar-IQ"/>
        </w:rPr>
      </w:pPr>
    </w:p>
    <w:p w:rsidR="009128E5" w:rsidRDefault="009128E5" w:rsidP="009128E5">
      <w:pPr>
        <w:bidi/>
        <w:jc w:val="both"/>
        <w:rPr>
          <w:rtl/>
          <w:lang w:bidi="ar-IQ"/>
        </w:rPr>
      </w:pPr>
    </w:p>
    <w:p w:rsidR="000F069B" w:rsidRDefault="000F069B" w:rsidP="000F069B">
      <w:pPr>
        <w:bidi/>
        <w:jc w:val="both"/>
        <w:rPr>
          <w:rtl/>
          <w:lang w:bidi="ar-IQ"/>
        </w:rPr>
      </w:pPr>
    </w:p>
    <w:p w:rsidR="000F069B" w:rsidRDefault="000F069B" w:rsidP="000F069B">
      <w:pPr>
        <w:bidi/>
        <w:jc w:val="both"/>
        <w:rPr>
          <w:rtl/>
          <w:lang w:bidi="ar-IQ"/>
        </w:rPr>
      </w:pPr>
    </w:p>
    <w:p w:rsidR="009128E5" w:rsidRDefault="000F069B" w:rsidP="009128E5">
      <w:pPr>
        <w:bidi/>
        <w:jc w:val="both"/>
        <w:rPr>
          <w:b/>
          <w:bCs/>
          <w:rtl/>
          <w:lang w:bidi="ar-IQ"/>
        </w:rPr>
      </w:pPr>
      <w:r w:rsidRPr="000F069B">
        <w:rPr>
          <w:b/>
          <w:bCs/>
          <w:rtl/>
          <w:lang w:bidi="ar-IQ"/>
        </w:rPr>
        <w:lastRenderedPageBreak/>
        <w:t>المحــــــــــــــــــــــــــــــــــــــــــــــــــــــــــــور الثاني</w:t>
      </w:r>
    </w:p>
    <w:p w:rsidR="000F069B" w:rsidRPr="000F069B" w:rsidRDefault="000F069B" w:rsidP="000F069B">
      <w:pPr>
        <w:bidi/>
        <w:jc w:val="both"/>
        <w:rPr>
          <w:b/>
          <w:bCs/>
          <w:rtl/>
          <w:lang w:bidi="ar-IQ"/>
        </w:rPr>
      </w:pPr>
    </w:p>
    <w:p w:rsidR="009009BB" w:rsidRDefault="009009BB" w:rsidP="009009BB">
      <w:pPr>
        <w:bidi/>
        <w:jc w:val="both"/>
        <w:rPr>
          <w:b/>
          <w:bCs/>
          <w:sz w:val="32"/>
          <w:szCs w:val="32"/>
          <w:rtl/>
          <w:lang w:bidi="ar-IQ"/>
        </w:rPr>
      </w:pPr>
      <w:r w:rsidRPr="009009BB">
        <w:rPr>
          <w:rFonts w:hint="cs"/>
          <w:b/>
          <w:bCs/>
          <w:sz w:val="32"/>
          <w:szCs w:val="32"/>
          <w:rtl/>
          <w:lang w:bidi="ar-IQ"/>
        </w:rPr>
        <w:t>واقع الجمعيات التعاونية الفلاحية في قضاء الزبير</w:t>
      </w:r>
    </w:p>
    <w:p w:rsidR="009009BB" w:rsidRDefault="000F069B" w:rsidP="006A6676">
      <w:pPr>
        <w:bidi/>
        <w:jc w:val="both"/>
        <w:rPr>
          <w:rtl/>
          <w:lang w:bidi="ar-IQ"/>
        </w:rPr>
      </w:pPr>
      <w:r>
        <w:rPr>
          <w:rFonts w:hint="cs"/>
          <w:rtl/>
          <w:lang w:bidi="ar-IQ"/>
        </w:rPr>
        <w:t xml:space="preserve">             </w:t>
      </w:r>
      <w:r w:rsidR="009009BB">
        <w:rPr>
          <w:rFonts w:hint="cs"/>
          <w:rtl/>
          <w:lang w:bidi="ar-IQ"/>
        </w:rPr>
        <w:t>يحتل القضاء مكانه مهمة من بين أقضية محافظة  البصرة في الانتاج الزراعي لاسيما الانتاج النباتي تحديداً كونه يستحوذ على أكبر مساحة من بين باقي أقضية المحافظة وله اهمية في انتاج مختلف الخضروات الصيفية والشتوية أذ بلغت المساحة المزروعة بهذه الخضروات لعام 2019 (34975) دونم منها (7190) دونم خضروات صيفية و ( 26785) دونم شتوية</w:t>
      </w:r>
      <w:r w:rsidR="006A6676">
        <w:rPr>
          <w:rFonts w:hint="cs"/>
          <w:rtl/>
          <w:lang w:bidi="ar-IQ"/>
        </w:rPr>
        <w:t xml:space="preserve"> ( </w:t>
      </w:r>
      <w:r w:rsidR="006A6676">
        <w:rPr>
          <w:lang w:bidi="ar-IQ"/>
        </w:rPr>
        <w:t>www.fecbcuk.com.posts</w:t>
      </w:r>
      <w:r w:rsidR="006A6676">
        <w:rPr>
          <w:rFonts w:hint="cs"/>
          <w:rtl/>
          <w:lang w:bidi="ar-IQ"/>
        </w:rPr>
        <w:t>)</w:t>
      </w:r>
      <w:r w:rsidR="009009BB">
        <w:rPr>
          <w:rFonts w:hint="cs"/>
          <w:rtl/>
          <w:lang w:bidi="ar-IQ"/>
        </w:rPr>
        <w:t xml:space="preserve">  . </w:t>
      </w:r>
    </w:p>
    <w:p w:rsidR="003753F6" w:rsidRDefault="000F069B" w:rsidP="009128E5">
      <w:pPr>
        <w:bidi/>
        <w:jc w:val="both"/>
        <w:rPr>
          <w:rtl/>
          <w:lang w:bidi="ar-IQ"/>
        </w:rPr>
      </w:pPr>
      <w:r>
        <w:rPr>
          <w:rFonts w:hint="cs"/>
          <w:rtl/>
          <w:lang w:bidi="ar-IQ"/>
        </w:rPr>
        <w:t xml:space="preserve">         </w:t>
      </w:r>
      <w:r w:rsidR="009009BB">
        <w:rPr>
          <w:rFonts w:hint="cs"/>
          <w:rtl/>
          <w:lang w:bidi="ar-IQ"/>
        </w:rPr>
        <w:t>ونتيجة لذلك استحوذ القضاء على سبعة جمعيات فلاحية توزعت على نواحي القضاء الثلاثة كما يبين جدول (2) وخريطة (2) أذ نلاحظ</w:t>
      </w:r>
      <w:r w:rsidR="009128E5">
        <w:rPr>
          <w:rFonts w:hint="cs"/>
          <w:rtl/>
          <w:lang w:bidi="ar-IQ"/>
        </w:rPr>
        <w:t xml:space="preserve"> من خلال الجدول </w:t>
      </w:r>
      <w:r w:rsidR="009009BB">
        <w:rPr>
          <w:rFonts w:hint="cs"/>
          <w:rtl/>
          <w:lang w:bidi="ar-IQ"/>
        </w:rPr>
        <w:t xml:space="preserve"> بان مجموع المنتمين لهذه الجمعيات بلغ (3989) عضواً وتغطي هذه الجمعيات مساحة قدرها ( 366316) دونم جاء مركز القضاء بثلاث جمعيات أقدمها جمعية الزبير والتي تأسست في عام 1976 ينتمي لها (2500) عضو وتغطي مساحة قدرها ( 136316) دونم اي ما نسبه (30)% من مجموع المساحات التي تغطيها الجمعيات في القضاء </w:t>
      </w:r>
      <w:r w:rsidR="003753F6">
        <w:rPr>
          <w:rFonts w:hint="cs"/>
          <w:rtl/>
          <w:lang w:bidi="ar-IQ"/>
        </w:rPr>
        <w:t>ثم جمعية النجمي والتي تأسست عام 2013 وعدد أعضائها (90) عضو وتغطي مساحة قدرها (35000) دونم اي ما نسبه (8)% من مجموع المساحة بعد ذلك جمعية خور الزبير التي تأسست عام 2002 وعدد اعضائها (130) عضو وتغطي مساحة قدرها (50000) دونم  .</w:t>
      </w:r>
    </w:p>
    <w:p w:rsidR="003753F6" w:rsidRDefault="000F069B" w:rsidP="00C81E63">
      <w:pPr>
        <w:bidi/>
        <w:jc w:val="both"/>
        <w:rPr>
          <w:rtl/>
          <w:lang w:bidi="ar-IQ"/>
        </w:rPr>
      </w:pPr>
      <w:r>
        <w:rPr>
          <w:rFonts w:hint="cs"/>
          <w:rtl/>
          <w:lang w:bidi="ar-IQ"/>
        </w:rPr>
        <w:t xml:space="preserve">       </w:t>
      </w:r>
      <w:r w:rsidR="003753F6">
        <w:rPr>
          <w:rFonts w:hint="cs"/>
          <w:rtl/>
          <w:lang w:bidi="ar-IQ"/>
        </w:rPr>
        <w:t>ثم جاء</w:t>
      </w:r>
      <w:r w:rsidR="00C81E63">
        <w:rPr>
          <w:rFonts w:hint="cs"/>
          <w:rtl/>
          <w:lang w:bidi="ar-IQ"/>
        </w:rPr>
        <w:t>ت</w:t>
      </w:r>
      <w:r w:rsidR="003753F6">
        <w:rPr>
          <w:rFonts w:hint="cs"/>
          <w:rtl/>
          <w:lang w:bidi="ar-IQ"/>
        </w:rPr>
        <w:t xml:space="preserve"> ناحية سفوان</w:t>
      </w:r>
      <w:r w:rsidR="00C81E63">
        <w:rPr>
          <w:rFonts w:hint="cs"/>
          <w:rtl/>
          <w:lang w:bidi="ar-IQ"/>
        </w:rPr>
        <w:t xml:space="preserve"> </w:t>
      </w:r>
      <w:r w:rsidR="003753F6">
        <w:rPr>
          <w:rFonts w:hint="cs"/>
          <w:rtl/>
          <w:lang w:bidi="ar-IQ"/>
        </w:rPr>
        <w:t xml:space="preserve">بثلاث جمعيات ايضاً اقدمها جمعية سفوان التعاونية التي تأسست عام 1976 وعدد اعضائها (750) عضو وتغطي مساحة قدرها( 50000) دونم اي ما نسبته (11) % من مجموع المساحة بعد ذلك جمعية اللحيس التي تأسست عام 1994 وينتمي لها ( 254) عضواً وتغطي مساحة قدرها (40000) دونم ما يعادل (9)% من مجموع المساحة وجمعية السلام التي تأسست عام 2013 . </w:t>
      </w:r>
    </w:p>
    <w:p w:rsidR="009128E5" w:rsidRDefault="003753F6" w:rsidP="009128E5">
      <w:pPr>
        <w:bidi/>
        <w:jc w:val="both"/>
        <w:rPr>
          <w:rtl/>
          <w:lang w:bidi="ar-IQ"/>
        </w:rPr>
      </w:pPr>
      <w:r>
        <w:rPr>
          <w:rFonts w:hint="cs"/>
          <w:rtl/>
          <w:lang w:bidi="ar-IQ"/>
        </w:rPr>
        <w:t xml:space="preserve">اما ناحية ام قصر فيوجد فيها جمعية واحدة هي جمعية ام قصر الفلاحية التي تأسست عام 1993 وعدد اعضائها (180) عضواً وتغطي مساحة قدرها (31000) دونم اي ما يعادل (7)% من مجموع المساحة التي تغطيها الجمعيات </w:t>
      </w:r>
      <w:r w:rsidR="009128E5">
        <w:rPr>
          <w:rFonts w:hint="cs"/>
          <w:rtl/>
          <w:lang w:bidi="ar-IQ"/>
        </w:rPr>
        <w:t xml:space="preserve"> . </w:t>
      </w:r>
    </w:p>
    <w:p w:rsidR="009128E5" w:rsidRDefault="003753F6" w:rsidP="009128E5">
      <w:pPr>
        <w:bidi/>
        <w:jc w:val="both"/>
        <w:rPr>
          <w:rtl/>
          <w:lang w:bidi="ar-IQ"/>
        </w:rPr>
      </w:pPr>
      <w:r>
        <w:rPr>
          <w:rFonts w:hint="cs"/>
          <w:rtl/>
          <w:lang w:bidi="ar-IQ"/>
        </w:rPr>
        <w:t xml:space="preserve">وبالرغم من المساحة الكبيرة التي تغطيها هذه الجمعيات والتي بلغت كما ذكرنا حوالي ( </w:t>
      </w:r>
      <w:r w:rsidR="00C81E63">
        <w:rPr>
          <w:rFonts w:hint="cs"/>
          <w:rtl/>
          <w:lang w:bidi="ar-IQ"/>
        </w:rPr>
        <w:t>366316) دونم اي ما يعادل (80)% من مجموع المساحة الصالحة للزراعة والبالغة ( 459760) دونم في قضاء الزبير الا أنها لم تخذ</w:t>
      </w:r>
      <w:r w:rsidR="00C81E63" w:rsidRPr="00C81E63">
        <w:rPr>
          <w:rFonts w:hint="cs"/>
          <w:rtl/>
          <w:lang w:bidi="ar-IQ"/>
        </w:rPr>
        <w:t xml:space="preserve"> </w:t>
      </w:r>
      <w:r w:rsidR="00C81E63">
        <w:rPr>
          <w:rFonts w:hint="cs"/>
          <w:rtl/>
          <w:lang w:bidi="ar-IQ"/>
        </w:rPr>
        <w:t>دورها الريادي في العملية الانتاجية نتيجة الاهمال الذي يكاد أن يكون متعمداً من قبل الجهات الحكومية ونتيجة مجموعة من ال</w:t>
      </w:r>
      <w:r w:rsidR="009128E5">
        <w:rPr>
          <w:rFonts w:hint="cs"/>
          <w:rtl/>
          <w:lang w:bidi="ar-IQ"/>
        </w:rPr>
        <w:t>مشاكل التي سنتطرق لها خلال البحث</w:t>
      </w: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9128E5" w:rsidRDefault="009128E5" w:rsidP="009128E5">
      <w:pPr>
        <w:bidi/>
        <w:jc w:val="both"/>
        <w:rPr>
          <w:rtl/>
          <w:lang w:bidi="ar-IQ"/>
        </w:rPr>
      </w:pPr>
    </w:p>
    <w:p w:rsidR="00C81E63" w:rsidRPr="00C81E63" w:rsidRDefault="00C81E63" w:rsidP="00C81E63">
      <w:pPr>
        <w:bidi/>
        <w:jc w:val="center"/>
        <w:rPr>
          <w:b/>
          <w:bCs/>
          <w:sz w:val="24"/>
          <w:szCs w:val="24"/>
          <w:rtl/>
          <w:lang w:bidi="ar-IQ"/>
        </w:rPr>
      </w:pPr>
      <w:r w:rsidRPr="00C81E63">
        <w:rPr>
          <w:rFonts w:hint="cs"/>
          <w:b/>
          <w:bCs/>
          <w:sz w:val="24"/>
          <w:szCs w:val="24"/>
          <w:rtl/>
          <w:lang w:bidi="ar-IQ"/>
        </w:rPr>
        <w:t>جدول (2)</w:t>
      </w:r>
    </w:p>
    <w:p w:rsidR="00C81E63" w:rsidRPr="00C81E63" w:rsidRDefault="00C81E63" w:rsidP="00C81E63">
      <w:pPr>
        <w:tabs>
          <w:tab w:val="left" w:pos="2881"/>
        </w:tabs>
        <w:bidi/>
        <w:jc w:val="center"/>
        <w:rPr>
          <w:rFonts w:asciiTheme="minorHAnsi" w:hAnsiTheme="minorHAnsi" w:cstheme="minorBidi"/>
          <w:b/>
          <w:bCs/>
          <w:sz w:val="24"/>
          <w:szCs w:val="24"/>
          <w:rtl/>
          <w:lang w:bidi="ar-IQ"/>
        </w:rPr>
      </w:pPr>
      <w:r w:rsidRPr="00C81E63">
        <w:rPr>
          <w:rFonts w:asciiTheme="minorHAnsi" w:hAnsiTheme="minorHAnsi" w:cstheme="minorBidi" w:hint="cs"/>
          <w:b/>
          <w:bCs/>
          <w:sz w:val="24"/>
          <w:szCs w:val="24"/>
          <w:rtl/>
          <w:lang w:bidi="ar-IQ"/>
        </w:rPr>
        <w:t>الجمعيات الفلاحية في قضاء الزبير لعام 201</w:t>
      </w:r>
      <w:r>
        <w:rPr>
          <w:rFonts w:asciiTheme="minorHAnsi" w:hAnsiTheme="minorHAnsi" w:cstheme="minorBidi" w:hint="cs"/>
          <w:b/>
          <w:bCs/>
          <w:sz w:val="24"/>
          <w:szCs w:val="24"/>
          <w:rtl/>
          <w:lang w:bidi="ar-IQ"/>
        </w:rPr>
        <w:t>9</w:t>
      </w:r>
    </w:p>
    <w:tbl>
      <w:tblPr>
        <w:tblStyle w:val="1"/>
        <w:bidiVisual/>
        <w:tblW w:w="9923" w:type="dxa"/>
        <w:jc w:val="center"/>
        <w:tblInd w:w="-8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4A0" w:firstRow="1" w:lastRow="0" w:firstColumn="1" w:lastColumn="0" w:noHBand="0" w:noVBand="1"/>
      </w:tblPr>
      <w:tblGrid>
        <w:gridCol w:w="1843"/>
        <w:gridCol w:w="1475"/>
        <w:gridCol w:w="1554"/>
        <w:gridCol w:w="1451"/>
        <w:gridCol w:w="1883"/>
        <w:gridCol w:w="1717"/>
      </w:tblGrid>
      <w:tr w:rsidR="00C81E63" w:rsidRPr="009128E5" w:rsidTr="00C81E63">
        <w:trPr>
          <w:jc w:val="center"/>
        </w:trPr>
        <w:tc>
          <w:tcPr>
            <w:tcW w:w="1843"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الوحدة الادارية</w:t>
            </w:r>
          </w:p>
        </w:tc>
        <w:tc>
          <w:tcPr>
            <w:tcW w:w="1475"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اسم الجمعية</w:t>
            </w:r>
          </w:p>
        </w:tc>
        <w:tc>
          <w:tcPr>
            <w:tcW w:w="1554"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سنة التأسيس</w:t>
            </w:r>
          </w:p>
        </w:tc>
        <w:tc>
          <w:tcPr>
            <w:tcW w:w="1451"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عدد الاعضاء</w:t>
            </w:r>
          </w:p>
        </w:tc>
        <w:tc>
          <w:tcPr>
            <w:tcW w:w="1883"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المساحة التي تغطيها ( دونم)</w:t>
            </w:r>
          </w:p>
        </w:tc>
        <w:tc>
          <w:tcPr>
            <w:tcW w:w="1717"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النسبة المئوية للمساحة التي تغطيها %</w:t>
            </w:r>
          </w:p>
        </w:tc>
      </w:tr>
      <w:tr w:rsidR="00C81E63" w:rsidRPr="009128E5" w:rsidTr="00C81E63">
        <w:trPr>
          <w:jc w:val="center"/>
        </w:trPr>
        <w:tc>
          <w:tcPr>
            <w:tcW w:w="1843" w:type="dxa"/>
            <w:vMerge w:val="restart"/>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مركز القضاء</w:t>
            </w: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الزبير</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1976</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2500</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136316</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30</w:t>
            </w:r>
          </w:p>
        </w:tc>
      </w:tr>
      <w:tr w:rsidR="00C81E63" w:rsidRPr="009128E5" w:rsidTr="00C81E63">
        <w:trPr>
          <w:jc w:val="center"/>
        </w:trPr>
        <w:tc>
          <w:tcPr>
            <w:tcW w:w="1843" w:type="dxa"/>
            <w:vMerge/>
            <w:shd w:val="clear" w:color="auto" w:fill="FFFFFF" w:themeFill="background1"/>
            <w:vAlign w:val="center"/>
          </w:tcPr>
          <w:p w:rsidR="00C81E63" w:rsidRPr="009128E5" w:rsidRDefault="00C81E63" w:rsidP="00C81E63">
            <w:pPr>
              <w:bidi/>
              <w:jc w:val="center"/>
              <w:rPr>
                <w:b/>
                <w:bCs/>
                <w:sz w:val="28"/>
                <w:szCs w:val="28"/>
                <w:rtl/>
                <w:lang w:bidi="ar-IQ"/>
              </w:rPr>
            </w:pP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النجمي</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2013</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90</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35000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8</w:t>
            </w:r>
          </w:p>
        </w:tc>
      </w:tr>
      <w:tr w:rsidR="00C81E63" w:rsidRPr="009128E5" w:rsidTr="00C81E63">
        <w:trPr>
          <w:jc w:val="center"/>
        </w:trPr>
        <w:tc>
          <w:tcPr>
            <w:tcW w:w="1843" w:type="dxa"/>
            <w:vMerge/>
            <w:shd w:val="clear" w:color="auto" w:fill="FFFFFF" w:themeFill="background1"/>
            <w:vAlign w:val="center"/>
          </w:tcPr>
          <w:p w:rsidR="00C81E63" w:rsidRPr="009128E5" w:rsidRDefault="00C81E63" w:rsidP="00C81E63">
            <w:pPr>
              <w:bidi/>
              <w:jc w:val="center"/>
              <w:rPr>
                <w:b/>
                <w:bCs/>
                <w:sz w:val="28"/>
                <w:szCs w:val="28"/>
                <w:rtl/>
                <w:lang w:bidi="ar-IQ"/>
              </w:rPr>
            </w:pP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خور الزبير</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2002</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130</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50000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11</w:t>
            </w:r>
          </w:p>
        </w:tc>
      </w:tr>
      <w:tr w:rsidR="00C81E63" w:rsidRPr="009128E5" w:rsidTr="00C81E63">
        <w:trPr>
          <w:jc w:val="center"/>
        </w:trPr>
        <w:tc>
          <w:tcPr>
            <w:tcW w:w="1843" w:type="dxa"/>
            <w:vMerge w:val="restart"/>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سفوان</w:t>
            </w: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proofErr w:type="spellStart"/>
            <w:r w:rsidRPr="009128E5">
              <w:rPr>
                <w:rFonts w:hint="cs"/>
                <w:b/>
                <w:bCs/>
                <w:sz w:val="28"/>
                <w:szCs w:val="28"/>
                <w:rtl/>
                <w:lang w:bidi="ar-IQ"/>
              </w:rPr>
              <w:t>اللحيس</w:t>
            </w:r>
            <w:proofErr w:type="spellEnd"/>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1994</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254</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40000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9</w:t>
            </w:r>
          </w:p>
        </w:tc>
      </w:tr>
      <w:tr w:rsidR="00C81E63" w:rsidRPr="009128E5" w:rsidTr="00C81E63">
        <w:trPr>
          <w:jc w:val="center"/>
        </w:trPr>
        <w:tc>
          <w:tcPr>
            <w:tcW w:w="1843" w:type="dxa"/>
            <w:vMerge/>
            <w:shd w:val="clear" w:color="auto" w:fill="FFFFFF" w:themeFill="background1"/>
            <w:vAlign w:val="center"/>
          </w:tcPr>
          <w:p w:rsidR="00C81E63" w:rsidRPr="009128E5" w:rsidRDefault="00C81E63" w:rsidP="00C81E63">
            <w:pPr>
              <w:bidi/>
              <w:jc w:val="center"/>
              <w:rPr>
                <w:b/>
                <w:bCs/>
                <w:sz w:val="28"/>
                <w:szCs w:val="28"/>
                <w:rtl/>
                <w:lang w:bidi="ar-IQ"/>
              </w:rPr>
            </w:pP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سفوان</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1976</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750</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50000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11</w:t>
            </w:r>
          </w:p>
        </w:tc>
      </w:tr>
      <w:tr w:rsidR="00C81E63" w:rsidRPr="009128E5" w:rsidTr="00C81E63">
        <w:trPr>
          <w:jc w:val="center"/>
        </w:trPr>
        <w:tc>
          <w:tcPr>
            <w:tcW w:w="1843" w:type="dxa"/>
            <w:vMerge/>
            <w:shd w:val="clear" w:color="auto" w:fill="FFFFFF" w:themeFill="background1"/>
            <w:vAlign w:val="center"/>
          </w:tcPr>
          <w:p w:rsidR="00C81E63" w:rsidRPr="009128E5" w:rsidRDefault="00C81E63" w:rsidP="00C81E63">
            <w:pPr>
              <w:bidi/>
              <w:jc w:val="center"/>
              <w:rPr>
                <w:b/>
                <w:bCs/>
                <w:sz w:val="28"/>
                <w:szCs w:val="28"/>
                <w:rtl/>
                <w:lang w:bidi="ar-IQ"/>
              </w:rPr>
            </w:pP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السلام</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2013</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85</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24000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5,2</w:t>
            </w:r>
          </w:p>
        </w:tc>
      </w:tr>
      <w:tr w:rsidR="00C81E63" w:rsidRPr="009128E5" w:rsidTr="00C81E63">
        <w:trPr>
          <w:jc w:val="center"/>
        </w:trPr>
        <w:tc>
          <w:tcPr>
            <w:tcW w:w="184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ام قصر</w:t>
            </w:r>
          </w:p>
        </w:tc>
        <w:tc>
          <w:tcPr>
            <w:tcW w:w="1475"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ام قصر</w:t>
            </w:r>
          </w:p>
        </w:tc>
        <w:tc>
          <w:tcPr>
            <w:tcW w:w="1554"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1993</w:t>
            </w:r>
          </w:p>
        </w:tc>
        <w:tc>
          <w:tcPr>
            <w:tcW w:w="1451"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180</w:t>
            </w:r>
          </w:p>
        </w:tc>
        <w:tc>
          <w:tcPr>
            <w:tcW w:w="1883"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31000</w:t>
            </w:r>
          </w:p>
        </w:tc>
        <w:tc>
          <w:tcPr>
            <w:tcW w:w="1717" w:type="dxa"/>
            <w:shd w:val="clear" w:color="auto" w:fill="FFFFFF" w:themeFill="background1"/>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7</w:t>
            </w:r>
          </w:p>
        </w:tc>
      </w:tr>
      <w:tr w:rsidR="00C81E63" w:rsidRPr="009128E5" w:rsidTr="00C81E63">
        <w:trPr>
          <w:jc w:val="center"/>
        </w:trPr>
        <w:tc>
          <w:tcPr>
            <w:tcW w:w="4872" w:type="dxa"/>
            <w:gridSpan w:val="3"/>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المجــــــــــــــــموع</w:t>
            </w:r>
          </w:p>
        </w:tc>
        <w:tc>
          <w:tcPr>
            <w:tcW w:w="1451"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3989</w:t>
            </w:r>
          </w:p>
        </w:tc>
        <w:tc>
          <w:tcPr>
            <w:tcW w:w="1883"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366316</w:t>
            </w:r>
          </w:p>
        </w:tc>
        <w:tc>
          <w:tcPr>
            <w:tcW w:w="1717" w:type="dxa"/>
            <w:shd w:val="clear" w:color="auto" w:fill="FFFF00"/>
            <w:vAlign w:val="center"/>
          </w:tcPr>
          <w:p w:rsidR="00C81E63" w:rsidRPr="009128E5" w:rsidRDefault="00C81E63" w:rsidP="00C81E63">
            <w:pPr>
              <w:bidi/>
              <w:jc w:val="center"/>
              <w:rPr>
                <w:b/>
                <w:bCs/>
                <w:sz w:val="28"/>
                <w:szCs w:val="28"/>
                <w:rtl/>
                <w:lang w:bidi="ar-IQ"/>
              </w:rPr>
            </w:pPr>
            <w:r w:rsidRPr="009128E5">
              <w:rPr>
                <w:rFonts w:hint="cs"/>
                <w:b/>
                <w:bCs/>
                <w:sz w:val="28"/>
                <w:szCs w:val="28"/>
                <w:rtl/>
                <w:lang w:bidi="ar-IQ"/>
              </w:rPr>
              <w:t>80</w:t>
            </w:r>
          </w:p>
        </w:tc>
      </w:tr>
    </w:tbl>
    <w:p w:rsidR="00C81E63" w:rsidRPr="00C81E63" w:rsidRDefault="00C81E63" w:rsidP="009128E5">
      <w:pPr>
        <w:tabs>
          <w:tab w:val="left" w:pos="2881"/>
        </w:tabs>
        <w:bidi/>
        <w:jc w:val="left"/>
        <w:rPr>
          <w:rFonts w:asciiTheme="minorHAnsi" w:hAnsiTheme="minorHAnsi" w:cs="Arial"/>
          <w:b/>
          <w:bCs/>
          <w:sz w:val="24"/>
          <w:szCs w:val="24"/>
          <w:rtl/>
          <w:lang w:bidi="ar-IQ"/>
        </w:rPr>
      </w:pPr>
      <w:r w:rsidRPr="00C81E63">
        <w:rPr>
          <w:rFonts w:asciiTheme="minorHAnsi" w:hAnsiTheme="minorHAnsi" w:cs="Arial" w:hint="cs"/>
          <w:b/>
          <w:bCs/>
          <w:sz w:val="24"/>
          <w:szCs w:val="24"/>
          <w:rtl/>
          <w:lang w:bidi="ar-IQ"/>
        </w:rPr>
        <w:t>المصدر</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:تم اعداد الجدول باعتماد على</w:t>
      </w:r>
    </w:p>
    <w:p w:rsidR="00C81E63" w:rsidRDefault="00C81E63" w:rsidP="009128E5">
      <w:pPr>
        <w:tabs>
          <w:tab w:val="left" w:pos="2881"/>
        </w:tabs>
        <w:bidi/>
        <w:jc w:val="left"/>
        <w:rPr>
          <w:rFonts w:asciiTheme="minorHAnsi" w:hAnsiTheme="minorHAnsi" w:cstheme="minorBidi"/>
          <w:b/>
          <w:bCs/>
          <w:sz w:val="32"/>
          <w:szCs w:val="32"/>
          <w:rtl/>
          <w:lang w:bidi="ar-IQ"/>
        </w:rPr>
      </w:pPr>
      <w:r w:rsidRPr="00C81E63">
        <w:rPr>
          <w:rFonts w:asciiTheme="minorHAnsi" w:hAnsiTheme="minorHAnsi" w:cs="Arial" w:hint="cs"/>
          <w:b/>
          <w:bCs/>
          <w:sz w:val="24"/>
          <w:szCs w:val="24"/>
          <w:rtl/>
          <w:lang w:bidi="ar-IQ"/>
        </w:rPr>
        <w:t>الاتحاد</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العام</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للجمعيات</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الفلاحية</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التعاونية</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في</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البصرة</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سجلات</w:t>
      </w:r>
      <w:r w:rsidRPr="00C81E63">
        <w:rPr>
          <w:rFonts w:asciiTheme="minorHAnsi" w:hAnsiTheme="minorHAnsi" w:cs="Arial"/>
          <w:b/>
          <w:bCs/>
          <w:sz w:val="24"/>
          <w:szCs w:val="24"/>
          <w:rtl/>
          <w:lang w:bidi="ar-IQ"/>
        </w:rPr>
        <w:t xml:space="preserve"> </w:t>
      </w:r>
      <w:r w:rsidRPr="00C81E63">
        <w:rPr>
          <w:rFonts w:asciiTheme="minorHAnsi" w:hAnsiTheme="minorHAnsi" w:cs="Arial" w:hint="cs"/>
          <w:b/>
          <w:bCs/>
          <w:sz w:val="24"/>
          <w:szCs w:val="24"/>
          <w:rtl/>
          <w:lang w:bidi="ar-IQ"/>
        </w:rPr>
        <w:t>رسمية</w:t>
      </w:r>
      <w:r w:rsidRPr="00C81E63">
        <w:rPr>
          <w:rFonts w:asciiTheme="minorHAnsi" w:hAnsiTheme="minorHAnsi" w:cs="Arial"/>
          <w:b/>
          <w:bCs/>
          <w:sz w:val="24"/>
          <w:szCs w:val="24"/>
          <w:rtl/>
          <w:lang w:bidi="ar-IQ"/>
        </w:rPr>
        <w:t>, 2017</w:t>
      </w:r>
    </w:p>
    <w:p w:rsidR="00892101" w:rsidRPr="00C81E63" w:rsidRDefault="00892101" w:rsidP="00892101">
      <w:pPr>
        <w:tabs>
          <w:tab w:val="left" w:pos="2881"/>
        </w:tabs>
        <w:bidi/>
        <w:jc w:val="left"/>
        <w:rPr>
          <w:rFonts w:asciiTheme="minorHAnsi" w:hAnsiTheme="minorHAnsi" w:cstheme="minorBidi"/>
          <w:b/>
          <w:bCs/>
          <w:sz w:val="32"/>
          <w:szCs w:val="32"/>
          <w:rtl/>
          <w:lang w:bidi="ar-IQ"/>
        </w:rPr>
      </w:pPr>
    </w:p>
    <w:p w:rsidR="00C81E63" w:rsidRPr="009009BB" w:rsidRDefault="00C81E63" w:rsidP="00C81E63">
      <w:pPr>
        <w:bidi/>
        <w:jc w:val="both"/>
        <w:rPr>
          <w:rtl/>
          <w:lang w:bidi="ar-IQ"/>
        </w:rPr>
      </w:pPr>
    </w:p>
    <w:p w:rsidR="00F00708" w:rsidRPr="00892101" w:rsidRDefault="00892101" w:rsidP="00892101">
      <w:pPr>
        <w:bidi/>
        <w:jc w:val="center"/>
        <w:rPr>
          <w:b/>
          <w:bCs/>
          <w:sz w:val="24"/>
          <w:szCs w:val="24"/>
          <w:rtl/>
          <w:lang w:bidi="ar-IQ"/>
        </w:rPr>
      </w:pPr>
      <w:r w:rsidRPr="00892101">
        <w:rPr>
          <w:rFonts w:hint="cs"/>
          <w:b/>
          <w:bCs/>
          <w:sz w:val="24"/>
          <w:szCs w:val="24"/>
          <w:rtl/>
          <w:lang w:bidi="ar-IQ"/>
        </w:rPr>
        <w:t>شكل (2)</w:t>
      </w:r>
    </w:p>
    <w:p w:rsidR="00F00708" w:rsidRDefault="00892101" w:rsidP="00892101">
      <w:pPr>
        <w:bidi/>
        <w:jc w:val="center"/>
        <w:rPr>
          <w:b/>
          <w:bCs/>
          <w:rtl/>
          <w:lang w:bidi="ar-IQ"/>
        </w:rPr>
      </w:pPr>
      <w:r w:rsidRPr="00892101">
        <w:rPr>
          <w:rFonts w:hint="cs"/>
          <w:b/>
          <w:bCs/>
          <w:sz w:val="24"/>
          <w:szCs w:val="24"/>
          <w:rtl/>
          <w:lang w:bidi="ar-IQ"/>
        </w:rPr>
        <w:t>المساحات التي تغطيها الجمعيات التعاونية الفلاحية في قضاء الزبير</w:t>
      </w:r>
      <w:r>
        <w:rPr>
          <w:rFonts w:hint="cs"/>
          <w:b/>
          <w:bCs/>
          <w:rtl/>
          <w:lang w:bidi="ar-IQ"/>
        </w:rPr>
        <w:t xml:space="preserve"> </w:t>
      </w:r>
      <w:r w:rsidRPr="00892101">
        <w:rPr>
          <w:rFonts w:hint="cs"/>
          <w:b/>
          <w:bCs/>
          <w:sz w:val="24"/>
          <w:szCs w:val="24"/>
          <w:rtl/>
          <w:lang w:bidi="ar-IQ"/>
        </w:rPr>
        <w:t>لعام 2019</w:t>
      </w:r>
    </w:p>
    <w:p w:rsidR="00892101" w:rsidRDefault="00892101" w:rsidP="00892101">
      <w:pPr>
        <w:bidi/>
        <w:jc w:val="center"/>
        <w:rPr>
          <w:b/>
          <w:bCs/>
          <w:rtl/>
          <w:lang w:bidi="ar-IQ"/>
        </w:rPr>
      </w:pPr>
    </w:p>
    <w:p w:rsidR="00892101" w:rsidRDefault="00892101" w:rsidP="00892101">
      <w:pPr>
        <w:bidi/>
        <w:jc w:val="center"/>
        <w:rPr>
          <w:b/>
          <w:bCs/>
          <w:rtl/>
          <w:lang w:bidi="ar-IQ"/>
        </w:rPr>
      </w:pPr>
      <w:r w:rsidRPr="00534333">
        <w:rPr>
          <w:noProof/>
          <w:shd w:val="clear" w:color="auto" w:fill="FFFFFF" w:themeFill="background1"/>
        </w:rPr>
        <w:drawing>
          <wp:inline distT="0" distB="0" distL="0" distR="0">
            <wp:extent cx="5324475" cy="3457575"/>
            <wp:effectExtent l="57150" t="57150" r="47625" b="4762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28E5" w:rsidRDefault="00892101" w:rsidP="009128E5">
      <w:pPr>
        <w:bidi/>
        <w:jc w:val="both"/>
        <w:rPr>
          <w:b/>
          <w:bCs/>
          <w:rtl/>
          <w:lang w:bidi="ar-IQ"/>
        </w:rPr>
      </w:pPr>
      <w:r>
        <w:rPr>
          <w:rFonts w:hint="cs"/>
          <w:b/>
          <w:bCs/>
          <w:rtl/>
          <w:lang w:bidi="ar-IQ"/>
        </w:rPr>
        <w:t xml:space="preserve">    </w:t>
      </w:r>
      <w:r w:rsidRPr="00892101">
        <w:rPr>
          <w:rFonts w:hint="cs"/>
          <w:b/>
          <w:bCs/>
          <w:sz w:val="24"/>
          <w:szCs w:val="24"/>
          <w:rtl/>
          <w:lang w:bidi="ar-IQ"/>
        </w:rPr>
        <w:t xml:space="preserve"> المصدر جدول(2)</w:t>
      </w:r>
    </w:p>
    <w:p w:rsidR="009128E5" w:rsidRDefault="009128E5" w:rsidP="009128E5">
      <w:pPr>
        <w:bidi/>
        <w:jc w:val="both"/>
        <w:rPr>
          <w:b/>
          <w:bCs/>
          <w:rtl/>
          <w:lang w:bidi="ar-IQ"/>
        </w:rPr>
      </w:pPr>
    </w:p>
    <w:p w:rsidR="009128E5" w:rsidRDefault="009128E5" w:rsidP="009128E5">
      <w:pPr>
        <w:bidi/>
        <w:jc w:val="both"/>
        <w:rPr>
          <w:b/>
          <w:bCs/>
          <w:rtl/>
          <w:lang w:bidi="ar-IQ"/>
        </w:rPr>
      </w:pPr>
    </w:p>
    <w:p w:rsidR="009128E5" w:rsidRDefault="009128E5" w:rsidP="009128E5">
      <w:pPr>
        <w:bidi/>
        <w:jc w:val="both"/>
        <w:rPr>
          <w:b/>
          <w:bCs/>
          <w:rtl/>
          <w:lang w:bidi="ar-IQ"/>
        </w:rPr>
      </w:pPr>
    </w:p>
    <w:p w:rsidR="009128E5" w:rsidRDefault="009128E5" w:rsidP="009128E5">
      <w:pPr>
        <w:bidi/>
        <w:jc w:val="both"/>
        <w:rPr>
          <w:b/>
          <w:bCs/>
          <w:rtl/>
          <w:lang w:bidi="ar-IQ"/>
        </w:rPr>
      </w:pPr>
    </w:p>
    <w:p w:rsidR="00C81E63" w:rsidRDefault="00C81E63" w:rsidP="00C81E63">
      <w:pPr>
        <w:bidi/>
        <w:jc w:val="both"/>
        <w:rPr>
          <w:b/>
          <w:bCs/>
          <w:rtl/>
          <w:lang w:bidi="ar-IQ"/>
        </w:rPr>
      </w:pPr>
    </w:p>
    <w:p w:rsidR="00C81E63" w:rsidRPr="00C81E63" w:rsidRDefault="00C81E63" w:rsidP="00C81E63">
      <w:pPr>
        <w:bidi/>
        <w:jc w:val="center"/>
        <w:rPr>
          <w:b/>
          <w:bCs/>
          <w:sz w:val="24"/>
          <w:szCs w:val="24"/>
          <w:rtl/>
          <w:lang w:bidi="ar-IQ"/>
        </w:rPr>
      </w:pPr>
      <w:r w:rsidRPr="00C81E63">
        <w:rPr>
          <w:rFonts w:hint="cs"/>
          <w:b/>
          <w:bCs/>
          <w:sz w:val="24"/>
          <w:szCs w:val="24"/>
          <w:rtl/>
          <w:lang w:bidi="ar-IQ"/>
        </w:rPr>
        <w:t>خريطة (2)</w:t>
      </w:r>
    </w:p>
    <w:p w:rsidR="00C81E63" w:rsidRPr="00C81E63" w:rsidRDefault="00C81E63" w:rsidP="00C81E63">
      <w:pPr>
        <w:bidi/>
        <w:jc w:val="center"/>
        <w:rPr>
          <w:b/>
          <w:bCs/>
          <w:sz w:val="24"/>
          <w:szCs w:val="24"/>
          <w:rtl/>
          <w:lang w:bidi="ar-IQ"/>
        </w:rPr>
      </w:pPr>
      <w:r w:rsidRPr="00C81E63">
        <w:rPr>
          <w:rFonts w:hint="cs"/>
          <w:b/>
          <w:bCs/>
          <w:sz w:val="24"/>
          <w:szCs w:val="24"/>
          <w:rtl/>
          <w:lang w:bidi="ar-IQ"/>
        </w:rPr>
        <w:t>التوزيع الجغرافي للجمعيات التعاونية الفلاحية في قضاء الزبير</w:t>
      </w:r>
    </w:p>
    <w:p w:rsidR="00BE3608" w:rsidRDefault="001F31DA" w:rsidP="001F31DA">
      <w:pPr>
        <w:tabs>
          <w:tab w:val="left" w:pos="3319"/>
        </w:tabs>
        <w:bidi/>
        <w:jc w:val="both"/>
        <w:rPr>
          <w:rtl/>
          <w:lang w:bidi="ar-IQ"/>
        </w:rPr>
      </w:pPr>
      <w:r>
        <w:rPr>
          <w:noProof/>
          <w:rtl/>
        </w:rPr>
        <w:drawing>
          <wp:anchor distT="0" distB="0" distL="114300" distR="114300" simplePos="0" relativeHeight="251659264" behindDoc="0" locked="0" layoutInCell="1" allowOverlap="1">
            <wp:simplePos x="0" y="0"/>
            <wp:positionH relativeFrom="column">
              <wp:posOffset>-206419</wp:posOffset>
            </wp:positionH>
            <wp:positionV relativeFrom="paragraph">
              <wp:posOffset>253513</wp:posOffset>
            </wp:positionV>
            <wp:extent cx="5806236" cy="7272669"/>
            <wp:effectExtent l="19050" t="0" r="4014" b="0"/>
            <wp:wrapNone/>
            <wp:docPr id="4" name="صورة 1" descr="C:\Users\safa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faa\Desktop\Untitled.png"/>
                    <pic:cNvPicPr>
                      <a:picLocks noChangeAspect="1" noChangeArrowheads="1"/>
                    </pic:cNvPicPr>
                  </pic:nvPicPr>
                  <pic:blipFill>
                    <a:blip r:embed="rId9" cstate="print">
                      <a:lum bright="-20000" contrast="40000"/>
                    </a:blip>
                    <a:srcRect t="7387" r="40197" b="38321"/>
                    <a:stretch>
                      <a:fillRect/>
                    </a:stretch>
                  </pic:blipFill>
                  <pic:spPr bwMode="auto">
                    <a:xfrm>
                      <a:off x="0" y="0"/>
                      <a:ext cx="5806236" cy="7272669"/>
                    </a:xfrm>
                    <a:prstGeom prst="rect">
                      <a:avLst/>
                    </a:prstGeom>
                    <a:noFill/>
                    <a:ln w="9525">
                      <a:noFill/>
                      <a:miter lim="800000"/>
                      <a:headEnd/>
                      <a:tailEnd/>
                    </a:ln>
                  </pic:spPr>
                </pic:pic>
              </a:graphicData>
            </a:graphic>
          </wp:anchor>
        </w:drawing>
      </w:r>
      <w:r w:rsidRPr="001F31DA">
        <w:rPr>
          <w:noProof/>
          <w:rtl/>
        </w:rPr>
        <w:drawing>
          <wp:anchor distT="0" distB="0" distL="114300" distR="114300" simplePos="0" relativeHeight="251661312" behindDoc="0" locked="0" layoutInCell="1" allowOverlap="1">
            <wp:simplePos x="0" y="0"/>
            <wp:positionH relativeFrom="column">
              <wp:posOffset>1913890</wp:posOffset>
            </wp:positionH>
            <wp:positionV relativeFrom="paragraph">
              <wp:posOffset>821690</wp:posOffset>
            </wp:positionV>
            <wp:extent cx="257175" cy="266700"/>
            <wp:effectExtent l="19050" t="0" r="9525" b="0"/>
            <wp:wrapNone/>
            <wp:docPr id="5"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7175" cy="266700"/>
                    </a:xfrm>
                    <a:prstGeom prst="rect">
                      <a:avLst/>
                    </a:prstGeom>
                    <a:noFill/>
                    <a:ln w="9525">
                      <a:noFill/>
                      <a:miter lim="800000"/>
                      <a:headEnd/>
                      <a:tailEnd/>
                    </a:ln>
                  </pic:spPr>
                </pic:pic>
              </a:graphicData>
            </a:graphic>
          </wp:anchor>
        </w:drawing>
      </w:r>
    </w:p>
    <w:p w:rsidR="00BE3608" w:rsidRDefault="00BE3608" w:rsidP="00BE3608">
      <w:pPr>
        <w:bidi/>
        <w:jc w:val="both"/>
        <w:rPr>
          <w:rtl/>
          <w:lang w:bidi="ar-IQ"/>
        </w:rPr>
      </w:pPr>
    </w:p>
    <w:p w:rsidR="00BE3608" w:rsidRDefault="00BE3608" w:rsidP="00BE3608">
      <w:pPr>
        <w:bidi/>
        <w:jc w:val="both"/>
        <w:rPr>
          <w:rtl/>
          <w:lang w:bidi="ar-IQ"/>
        </w:rPr>
      </w:pPr>
    </w:p>
    <w:p w:rsidR="00BE3608" w:rsidRDefault="001F31DA" w:rsidP="00BE3608">
      <w:pPr>
        <w:bidi/>
        <w:jc w:val="both"/>
        <w:rPr>
          <w:rtl/>
          <w:lang w:bidi="ar-IQ"/>
        </w:rPr>
      </w:pPr>
      <w:r>
        <w:rPr>
          <w:noProof/>
          <w:rtl/>
        </w:rPr>
        <w:drawing>
          <wp:anchor distT="0" distB="0" distL="114300" distR="114300" simplePos="0" relativeHeight="251663360" behindDoc="0" locked="0" layoutInCell="1" allowOverlap="1">
            <wp:simplePos x="0" y="0"/>
            <wp:positionH relativeFrom="column">
              <wp:posOffset>3279775</wp:posOffset>
            </wp:positionH>
            <wp:positionV relativeFrom="paragraph">
              <wp:posOffset>198120</wp:posOffset>
            </wp:positionV>
            <wp:extent cx="258445" cy="265430"/>
            <wp:effectExtent l="19050" t="0" r="8255" b="0"/>
            <wp:wrapNone/>
            <wp:docPr id="6"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BE3608" w:rsidRDefault="00BE3608" w:rsidP="00BE3608">
      <w:pPr>
        <w:bidi/>
        <w:jc w:val="both"/>
        <w:rPr>
          <w:rtl/>
          <w:lang w:bidi="ar-IQ"/>
        </w:rPr>
      </w:pPr>
    </w:p>
    <w:p w:rsidR="00BE3608" w:rsidRDefault="001F31DA" w:rsidP="00BE3608">
      <w:pPr>
        <w:bidi/>
        <w:jc w:val="both"/>
        <w:rPr>
          <w:rtl/>
          <w:lang w:bidi="ar-IQ"/>
        </w:rPr>
      </w:pPr>
      <w:r>
        <w:rPr>
          <w:noProof/>
          <w:rtl/>
        </w:rPr>
        <w:drawing>
          <wp:anchor distT="0" distB="0" distL="114300" distR="114300" simplePos="0" relativeHeight="251665408" behindDoc="0" locked="0" layoutInCell="1" allowOverlap="1">
            <wp:simplePos x="0" y="0"/>
            <wp:positionH relativeFrom="column">
              <wp:posOffset>3779520</wp:posOffset>
            </wp:positionH>
            <wp:positionV relativeFrom="paragraph">
              <wp:posOffset>225425</wp:posOffset>
            </wp:positionV>
            <wp:extent cx="258445" cy="265430"/>
            <wp:effectExtent l="19050" t="0" r="8255" b="0"/>
            <wp:wrapNone/>
            <wp:docPr id="7"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892101" w:rsidRDefault="00892101" w:rsidP="00892101">
      <w:pPr>
        <w:bidi/>
        <w:jc w:val="both"/>
        <w:rPr>
          <w:rtl/>
          <w:lang w:bidi="ar-IQ"/>
        </w:rPr>
      </w:pPr>
    </w:p>
    <w:p w:rsidR="00BE3608" w:rsidRDefault="001F31DA" w:rsidP="00BE3608">
      <w:pPr>
        <w:bidi/>
        <w:jc w:val="both"/>
        <w:rPr>
          <w:rtl/>
          <w:lang w:bidi="ar-IQ"/>
        </w:rPr>
      </w:pPr>
      <w:r>
        <w:rPr>
          <w:noProof/>
          <w:rtl/>
        </w:rPr>
        <w:drawing>
          <wp:anchor distT="0" distB="0" distL="114300" distR="114300" simplePos="0" relativeHeight="251671552" behindDoc="0" locked="0" layoutInCell="1" allowOverlap="1">
            <wp:simplePos x="0" y="0"/>
            <wp:positionH relativeFrom="column">
              <wp:posOffset>4641850</wp:posOffset>
            </wp:positionH>
            <wp:positionV relativeFrom="paragraph">
              <wp:posOffset>125095</wp:posOffset>
            </wp:positionV>
            <wp:extent cx="258445" cy="265430"/>
            <wp:effectExtent l="19050" t="0" r="8255" b="0"/>
            <wp:wrapNone/>
            <wp:docPr id="10"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BE3608" w:rsidRDefault="001F31DA" w:rsidP="00BE3608">
      <w:pPr>
        <w:bidi/>
        <w:jc w:val="both"/>
        <w:rPr>
          <w:rtl/>
          <w:lang w:bidi="ar-IQ"/>
        </w:rPr>
      </w:pPr>
      <w:r>
        <w:rPr>
          <w:noProof/>
          <w:rtl/>
        </w:rPr>
        <w:drawing>
          <wp:anchor distT="0" distB="0" distL="114300" distR="114300" simplePos="0" relativeHeight="251669504" behindDoc="0" locked="0" layoutInCell="1" allowOverlap="1">
            <wp:simplePos x="0" y="0"/>
            <wp:positionH relativeFrom="column">
              <wp:posOffset>4640580</wp:posOffset>
            </wp:positionH>
            <wp:positionV relativeFrom="paragraph">
              <wp:posOffset>213360</wp:posOffset>
            </wp:positionV>
            <wp:extent cx="258445" cy="265430"/>
            <wp:effectExtent l="19050" t="0" r="8255" b="0"/>
            <wp:wrapNone/>
            <wp:docPr id="9"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r>
        <w:rPr>
          <w:noProof/>
          <w:rtl/>
        </w:rPr>
        <w:drawing>
          <wp:anchor distT="0" distB="0" distL="114300" distR="114300" simplePos="0" relativeHeight="251667456" behindDoc="0" locked="0" layoutInCell="1" allowOverlap="1">
            <wp:simplePos x="0" y="0"/>
            <wp:positionH relativeFrom="column">
              <wp:posOffset>3726180</wp:posOffset>
            </wp:positionH>
            <wp:positionV relativeFrom="paragraph">
              <wp:posOffset>149860</wp:posOffset>
            </wp:positionV>
            <wp:extent cx="258445" cy="265430"/>
            <wp:effectExtent l="19050" t="0" r="8255" b="0"/>
            <wp:wrapNone/>
            <wp:docPr id="8"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BE3608" w:rsidRDefault="00BE3608" w:rsidP="00BE3608">
      <w:pPr>
        <w:bidi/>
        <w:jc w:val="both"/>
        <w:rPr>
          <w:rtl/>
          <w:lang w:bidi="ar-IQ"/>
        </w:rPr>
      </w:pPr>
    </w:p>
    <w:p w:rsidR="00BE3608" w:rsidRDefault="00BE3608" w:rsidP="00BE3608">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1F31DA" w:rsidP="009356B4">
      <w:pPr>
        <w:bidi/>
        <w:jc w:val="both"/>
        <w:rPr>
          <w:rtl/>
          <w:lang w:bidi="ar-IQ"/>
        </w:rPr>
      </w:pPr>
      <w:r>
        <w:rPr>
          <w:noProof/>
          <w:rtl/>
        </w:rPr>
        <w:drawing>
          <wp:anchor distT="0" distB="0" distL="114300" distR="114300" simplePos="0" relativeHeight="251675648" behindDoc="0" locked="0" layoutInCell="1" allowOverlap="1">
            <wp:simplePos x="0" y="0"/>
            <wp:positionH relativeFrom="column">
              <wp:posOffset>4645025</wp:posOffset>
            </wp:positionH>
            <wp:positionV relativeFrom="paragraph">
              <wp:posOffset>16510</wp:posOffset>
            </wp:positionV>
            <wp:extent cx="258445" cy="265430"/>
            <wp:effectExtent l="19050" t="0" r="8255" b="0"/>
            <wp:wrapNone/>
            <wp:docPr id="12"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9356B4" w:rsidRDefault="009356B4" w:rsidP="009356B4">
      <w:pPr>
        <w:bidi/>
        <w:jc w:val="both"/>
        <w:rPr>
          <w:rtl/>
          <w:lang w:bidi="ar-IQ"/>
        </w:rPr>
      </w:pPr>
    </w:p>
    <w:p w:rsidR="009356B4" w:rsidRDefault="001F31DA" w:rsidP="009356B4">
      <w:pPr>
        <w:bidi/>
        <w:jc w:val="both"/>
        <w:rPr>
          <w:rtl/>
          <w:lang w:bidi="ar-IQ"/>
        </w:rPr>
      </w:pPr>
      <w:r>
        <w:rPr>
          <w:noProof/>
          <w:rtl/>
        </w:rPr>
        <w:drawing>
          <wp:anchor distT="0" distB="0" distL="114300" distR="114300" simplePos="0" relativeHeight="251673600" behindDoc="0" locked="0" layoutInCell="1" allowOverlap="1">
            <wp:simplePos x="0" y="0"/>
            <wp:positionH relativeFrom="column">
              <wp:posOffset>1186180</wp:posOffset>
            </wp:positionH>
            <wp:positionV relativeFrom="paragraph">
              <wp:posOffset>54610</wp:posOffset>
            </wp:positionV>
            <wp:extent cx="258445" cy="265430"/>
            <wp:effectExtent l="19050" t="0" r="8255" b="0"/>
            <wp:wrapNone/>
            <wp:docPr id="11" name="صورة 2" descr="C:\Users\safaa\Desktop\b4d83cb6d35caa05307f475772798c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faa\Desktop\b4d83cb6d35caa05307f475772798c29.jpg"/>
                    <pic:cNvPicPr>
                      <a:picLocks noChangeAspect="1" noChangeArrowheads="1"/>
                    </pic:cNvPicPr>
                  </pic:nvPicPr>
                  <pic:blipFill>
                    <a:blip r:embed="rId10" cstate="print"/>
                    <a:srcRect/>
                    <a:stretch>
                      <a:fillRect/>
                    </a:stretch>
                  </pic:blipFill>
                  <pic:spPr bwMode="auto">
                    <a:xfrm>
                      <a:off x="0" y="0"/>
                      <a:ext cx="258445" cy="265430"/>
                    </a:xfrm>
                    <a:prstGeom prst="rect">
                      <a:avLst/>
                    </a:prstGeom>
                    <a:noFill/>
                    <a:ln w="9525">
                      <a:noFill/>
                      <a:miter lim="800000"/>
                      <a:headEnd/>
                      <a:tailEnd/>
                    </a:ln>
                  </pic:spPr>
                </pic:pic>
              </a:graphicData>
            </a:graphic>
          </wp:anchor>
        </w:drawing>
      </w: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9356B4" w:rsidRDefault="009356B4" w:rsidP="009356B4">
      <w:pPr>
        <w:bidi/>
        <w:jc w:val="both"/>
        <w:rPr>
          <w:rtl/>
          <w:lang w:bidi="ar-IQ"/>
        </w:rPr>
      </w:pPr>
    </w:p>
    <w:p w:rsidR="001F31DA" w:rsidRDefault="001F31DA" w:rsidP="001F31DA">
      <w:pPr>
        <w:bidi/>
        <w:jc w:val="both"/>
        <w:rPr>
          <w:rtl/>
          <w:lang w:bidi="ar-IQ"/>
        </w:rPr>
      </w:pPr>
    </w:p>
    <w:p w:rsidR="000F069B" w:rsidRDefault="000F069B" w:rsidP="000F069B">
      <w:pPr>
        <w:bidi/>
        <w:jc w:val="both"/>
        <w:rPr>
          <w:rtl/>
          <w:lang w:bidi="ar-IQ"/>
        </w:rPr>
      </w:pPr>
    </w:p>
    <w:p w:rsidR="000F069B" w:rsidRDefault="000F069B" w:rsidP="000F069B">
      <w:pPr>
        <w:bidi/>
        <w:jc w:val="both"/>
        <w:rPr>
          <w:rtl/>
          <w:lang w:bidi="ar-IQ"/>
        </w:rPr>
      </w:pPr>
    </w:p>
    <w:p w:rsidR="009356B4" w:rsidRDefault="009356B4" w:rsidP="009356B4">
      <w:pPr>
        <w:bidi/>
        <w:jc w:val="both"/>
        <w:rPr>
          <w:rtl/>
          <w:lang w:bidi="ar-IQ"/>
        </w:rPr>
      </w:pPr>
    </w:p>
    <w:p w:rsidR="00BE3608" w:rsidRDefault="00BE3608" w:rsidP="00BE3608">
      <w:pPr>
        <w:bidi/>
        <w:jc w:val="both"/>
        <w:rPr>
          <w:b/>
          <w:bCs/>
          <w:sz w:val="32"/>
          <w:szCs w:val="32"/>
          <w:rtl/>
          <w:lang w:bidi="ar-IQ"/>
        </w:rPr>
      </w:pPr>
      <w:r w:rsidRPr="00BE3608">
        <w:rPr>
          <w:rFonts w:hint="cs"/>
          <w:b/>
          <w:bCs/>
          <w:sz w:val="32"/>
          <w:szCs w:val="32"/>
          <w:rtl/>
          <w:lang w:bidi="ar-IQ"/>
        </w:rPr>
        <w:t xml:space="preserve">دور الجمعيات الفلاحية في قضاء الزبير في تنمية القطاع الزراعي </w:t>
      </w:r>
    </w:p>
    <w:p w:rsidR="00BE3608" w:rsidRDefault="000F069B" w:rsidP="00BE3608">
      <w:pPr>
        <w:bidi/>
        <w:jc w:val="both"/>
        <w:rPr>
          <w:rtl/>
          <w:lang w:bidi="ar-IQ"/>
        </w:rPr>
      </w:pPr>
      <w:r>
        <w:rPr>
          <w:rFonts w:hint="cs"/>
          <w:rtl/>
          <w:lang w:bidi="ar-IQ"/>
        </w:rPr>
        <w:t xml:space="preserve">           </w:t>
      </w:r>
      <w:r w:rsidR="00BE3608">
        <w:rPr>
          <w:rFonts w:hint="cs"/>
          <w:rtl/>
          <w:lang w:bidi="ar-IQ"/>
        </w:rPr>
        <w:t xml:space="preserve">تعد الجمعيات التعاونية الفلاحية من اهم الوسائل المهمة في رفع المستوى الاقتصادي والاجتماعي للمزارعين من خلال دورها الهام في تحقيق وخلق التنمية الريفية بصوره عامة والتنمية الزراعية بصورة خاصة كونها تساهم في تطوير وتحسين الاداء الانتاجي الزراعي مع المساهمة في خفض التكاليف وزيادة الدخل ومن ثم تحسين المستوى المعاشي للعاملين في القطاع الزراعي  . </w:t>
      </w:r>
    </w:p>
    <w:p w:rsidR="00BE3608" w:rsidRDefault="00BE3608" w:rsidP="00BE3608">
      <w:pPr>
        <w:bidi/>
        <w:jc w:val="both"/>
        <w:rPr>
          <w:rtl/>
          <w:lang w:bidi="ar-IQ"/>
        </w:rPr>
      </w:pPr>
      <w:r>
        <w:rPr>
          <w:rFonts w:hint="cs"/>
          <w:rtl/>
          <w:lang w:bidi="ar-IQ"/>
        </w:rPr>
        <w:t xml:space="preserve">وتأتي اهمية هذه الجمعيات كونها وسيلة مناسبة لتحقيق التنمية الزراعية الريفية ورفع مستوى دور الفلاحين في المناطق الريفية من خلال تقديم مختلف أنواع الدعم للمزارعين متمثل بتوفير مستلزمات الانتاج من بذور وأسمدة ومبيدات واجهزة ري ودورها المهم في توفير وايجاد قنوات تسويقية  من خلالها يتم تصريف الانتاج وبالتالي كل ذلك ينعكس على تحسين أحوال المزارع . </w:t>
      </w:r>
    </w:p>
    <w:p w:rsidR="00BE3608" w:rsidRDefault="000F069B" w:rsidP="006A6676">
      <w:pPr>
        <w:bidi/>
        <w:jc w:val="both"/>
        <w:rPr>
          <w:b/>
          <w:bCs/>
          <w:sz w:val="32"/>
          <w:szCs w:val="32"/>
          <w:rtl/>
          <w:lang w:bidi="ar-IQ"/>
        </w:rPr>
      </w:pPr>
      <w:r>
        <w:rPr>
          <w:rFonts w:hint="cs"/>
          <w:rtl/>
          <w:lang w:bidi="ar-IQ"/>
        </w:rPr>
        <w:t xml:space="preserve">          </w:t>
      </w:r>
      <w:r w:rsidR="00BE3608">
        <w:rPr>
          <w:rFonts w:hint="cs"/>
          <w:rtl/>
          <w:lang w:bidi="ar-IQ"/>
        </w:rPr>
        <w:t xml:space="preserve">وبما </w:t>
      </w:r>
      <w:r w:rsidR="00DF0A51">
        <w:rPr>
          <w:rFonts w:hint="cs"/>
          <w:rtl/>
          <w:lang w:bidi="ar-IQ"/>
        </w:rPr>
        <w:t>القطاع</w:t>
      </w:r>
      <w:r w:rsidR="00BE3608">
        <w:rPr>
          <w:rFonts w:hint="cs"/>
          <w:rtl/>
          <w:lang w:bidi="ar-IQ"/>
        </w:rPr>
        <w:t xml:space="preserve"> الزراعي  في العراق له أهمية خاصة في عملية التنمية الوطنية </w:t>
      </w:r>
      <w:r w:rsidR="00DF0A51">
        <w:rPr>
          <w:rFonts w:hint="cs"/>
          <w:rtl/>
          <w:lang w:bidi="ar-IQ"/>
        </w:rPr>
        <w:t>الشاملة</w:t>
      </w:r>
      <w:r w:rsidR="00BE3608">
        <w:rPr>
          <w:rFonts w:hint="cs"/>
          <w:rtl/>
          <w:lang w:bidi="ar-IQ"/>
        </w:rPr>
        <w:t xml:space="preserve"> وان التنمية تعني تنمية الفرد العراقي لا سيما في المناطق الريفية الزراعية </w:t>
      </w:r>
      <w:r w:rsidR="00862F5B">
        <w:rPr>
          <w:rFonts w:hint="cs"/>
          <w:rtl/>
          <w:lang w:bidi="ar-IQ"/>
        </w:rPr>
        <w:t xml:space="preserve">؛ </w:t>
      </w:r>
      <w:r w:rsidR="00BE3608">
        <w:rPr>
          <w:rFonts w:hint="cs"/>
          <w:rtl/>
          <w:lang w:bidi="ar-IQ"/>
        </w:rPr>
        <w:t xml:space="preserve">وبما ان سكان الريف في العراق </w:t>
      </w:r>
      <w:r w:rsidR="00CF6D64">
        <w:rPr>
          <w:rFonts w:hint="cs"/>
          <w:rtl/>
          <w:lang w:bidi="ar-IQ"/>
        </w:rPr>
        <w:t xml:space="preserve">تبلغ نسبتهم </w:t>
      </w:r>
      <w:r w:rsidR="00BE3608">
        <w:rPr>
          <w:rFonts w:hint="cs"/>
          <w:rtl/>
          <w:lang w:bidi="ar-IQ"/>
        </w:rPr>
        <w:t>(</w:t>
      </w:r>
      <w:r w:rsidR="00862F5B">
        <w:rPr>
          <w:rFonts w:hint="cs"/>
          <w:rtl/>
          <w:lang w:bidi="ar-IQ"/>
        </w:rPr>
        <w:t>30 % )</w:t>
      </w:r>
      <w:r w:rsidR="00CF6D64" w:rsidRPr="00CF6D64">
        <w:rPr>
          <w:rFonts w:hint="cs"/>
          <w:rtl/>
          <w:lang w:bidi="ar-IQ"/>
        </w:rPr>
        <w:t xml:space="preserve"> </w:t>
      </w:r>
      <w:r w:rsidR="00CF6D64">
        <w:rPr>
          <w:rFonts w:hint="cs"/>
          <w:rtl/>
          <w:lang w:bidi="ar-IQ"/>
        </w:rPr>
        <w:t>من سكان العراق</w:t>
      </w:r>
      <w:r w:rsidR="00862F5B">
        <w:rPr>
          <w:rFonts w:hint="cs"/>
          <w:rtl/>
          <w:lang w:bidi="ar-IQ"/>
        </w:rPr>
        <w:t xml:space="preserve"> </w:t>
      </w:r>
      <w:r w:rsidR="00CF6D64">
        <w:rPr>
          <w:rFonts w:hint="cs"/>
          <w:rtl/>
          <w:lang w:bidi="ar-IQ"/>
        </w:rPr>
        <w:t xml:space="preserve">حسب  إحصائيات وزارة التخطيط والجهاز المركزي للإحصاء </w:t>
      </w:r>
      <w:r w:rsidR="00862F5B">
        <w:rPr>
          <w:rFonts w:hint="cs"/>
          <w:rtl/>
          <w:lang w:bidi="ar-IQ"/>
        </w:rPr>
        <w:t>كما ان نسبه العاملين في الزراعة تشكل (20% ) من الايدي العاملة</w:t>
      </w:r>
      <w:r w:rsidR="00862F5B">
        <w:rPr>
          <w:rFonts w:hint="cs"/>
          <w:vertAlign w:val="superscript"/>
          <w:rtl/>
          <w:lang w:bidi="ar-IQ"/>
        </w:rPr>
        <w:t xml:space="preserve"> </w:t>
      </w:r>
      <w:r w:rsidR="006A6676">
        <w:rPr>
          <w:rFonts w:hint="cs"/>
          <w:rtl/>
          <w:lang w:bidi="ar-IQ"/>
        </w:rPr>
        <w:t xml:space="preserve"> ( </w:t>
      </w:r>
      <w:proofErr w:type="spellStart"/>
      <w:r w:rsidR="006A6676">
        <w:rPr>
          <w:rFonts w:hint="cs"/>
          <w:rtl/>
          <w:lang w:bidi="ar-IQ"/>
        </w:rPr>
        <w:t>العكيلي</w:t>
      </w:r>
      <w:proofErr w:type="spellEnd"/>
      <w:r w:rsidR="006A6676">
        <w:rPr>
          <w:rFonts w:hint="cs"/>
          <w:rtl/>
          <w:lang w:bidi="ar-IQ"/>
        </w:rPr>
        <w:t xml:space="preserve">, 2019, 94) </w:t>
      </w:r>
      <w:r w:rsidR="00862F5B">
        <w:rPr>
          <w:rFonts w:hint="cs"/>
          <w:rtl/>
          <w:lang w:bidi="ar-IQ"/>
        </w:rPr>
        <w:t>لذلك هذا القطاع الكبير والذ</w:t>
      </w:r>
      <w:r w:rsidR="00CF6D64">
        <w:rPr>
          <w:rFonts w:hint="cs"/>
          <w:rtl/>
          <w:lang w:bidi="ar-IQ"/>
        </w:rPr>
        <w:t>ي</w:t>
      </w:r>
      <w:r w:rsidR="00862F5B">
        <w:rPr>
          <w:rFonts w:hint="cs"/>
          <w:rtl/>
          <w:lang w:bidi="ar-IQ"/>
        </w:rPr>
        <w:t xml:space="preserve"> </w:t>
      </w:r>
      <w:r w:rsidR="00DF0A51">
        <w:rPr>
          <w:rFonts w:hint="cs"/>
          <w:rtl/>
          <w:lang w:bidi="ar-IQ"/>
        </w:rPr>
        <w:t>يتكون</w:t>
      </w:r>
      <w:r w:rsidR="00862F5B">
        <w:rPr>
          <w:rFonts w:hint="cs"/>
          <w:rtl/>
          <w:lang w:bidi="ar-IQ"/>
        </w:rPr>
        <w:t xml:space="preserve"> من عدد كبير من الايدي العاملة يحتاج الى رعاية ودعم من قبل الدولة من اجل </w:t>
      </w:r>
      <w:r w:rsidR="00DF0A51">
        <w:rPr>
          <w:rFonts w:hint="cs"/>
          <w:rtl/>
          <w:lang w:bidi="ar-IQ"/>
        </w:rPr>
        <w:t>تطويره</w:t>
      </w:r>
      <w:r w:rsidR="00862F5B">
        <w:rPr>
          <w:rFonts w:hint="cs"/>
          <w:rtl/>
          <w:lang w:bidi="ar-IQ"/>
        </w:rPr>
        <w:t xml:space="preserve"> </w:t>
      </w:r>
      <w:r w:rsidR="00CF6D64">
        <w:rPr>
          <w:rFonts w:hint="cs"/>
          <w:rtl/>
          <w:lang w:bidi="ar-IQ"/>
        </w:rPr>
        <w:t>مع</w:t>
      </w:r>
      <w:r w:rsidR="00862F5B">
        <w:rPr>
          <w:rFonts w:hint="cs"/>
          <w:rtl/>
          <w:lang w:bidi="ar-IQ"/>
        </w:rPr>
        <w:t xml:space="preserve"> تحسين الواقع المعاشي للفلاحين كل هذه الامور اصبح الدور الذي من </w:t>
      </w:r>
      <w:r w:rsidR="00DF0A51">
        <w:rPr>
          <w:rFonts w:hint="cs"/>
          <w:rtl/>
          <w:lang w:bidi="ar-IQ"/>
        </w:rPr>
        <w:t>الممكن</w:t>
      </w:r>
      <w:r w:rsidR="00862F5B">
        <w:rPr>
          <w:rFonts w:hint="cs"/>
          <w:rtl/>
          <w:lang w:bidi="ar-IQ"/>
        </w:rPr>
        <w:t xml:space="preserve"> ان </w:t>
      </w:r>
      <w:r w:rsidR="00DF0A51">
        <w:rPr>
          <w:rFonts w:hint="cs"/>
          <w:rtl/>
          <w:lang w:bidi="ar-IQ"/>
        </w:rPr>
        <w:t>تعلبه</w:t>
      </w:r>
      <w:r w:rsidR="00862F5B">
        <w:rPr>
          <w:rFonts w:hint="cs"/>
          <w:rtl/>
          <w:lang w:bidi="ar-IQ"/>
        </w:rPr>
        <w:t xml:space="preserve"> الجمعيات الفلاحية غاية في الاهمية؛ أذ كان القطاع الزراعي في ما مضى وخصوصاً خلال عقد الخمسينات يشكل ما يقارب (36 %) من الناتج المحلي الاجمالي اما في الوقت الحاضر ونتيجة للظروف التي مر بها  البلد والاهمال الذي اصاب ه1ا القطاع انخفضت هذه النسبة الى (4,3% ) </w:t>
      </w:r>
      <w:r w:rsidR="00862F5B" w:rsidRPr="006A6676">
        <w:rPr>
          <w:rFonts w:hint="cs"/>
          <w:rtl/>
          <w:lang w:bidi="ar-IQ"/>
        </w:rPr>
        <w:t>فقط</w:t>
      </w:r>
      <w:r w:rsidR="006A6676">
        <w:rPr>
          <w:rFonts w:hint="cs"/>
          <w:rtl/>
          <w:lang w:bidi="ar-IQ"/>
        </w:rPr>
        <w:t xml:space="preserve">( وزارة التخطيط, 2017 ,55) </w:t>
      </w:r>
      <w:r w:rsidR="00862F5B" w:rsidRPr="006A6676">
        <w:rPr>
          <w:rFonts w:hint="cs"/>
          <w:rtl/>
          <w:lang w:bidi="ar-IQ"/>
        </w:rPr>
        <w:t>ونتيجة</w:t>
      </w:r>
      <w:r w:rsidR="00862F5B">
        <w:rPr>
          <w:rFonts w:hint="cs"/>
          <w:rtl/>
          <w:lang w:bidi="ar-IQ"/>
        </w:rPr>
        <w:t xml:space="preserve"> لزيادة عدد السكان في القضاء </w:t>
      </w:r>
      <w:r w:rsidR="00DF0A51">
        <w:rPr>
          <w:rFonts w:hint="cs"/>
          <w:rtl/>
          <w:lang w:bidi="ar-IQ"/>
        </w:rPr>
        <w:t>و</w:t>
      </w:r>
      <w:r w:rsidR="00862F5B">
        <w:rPr>
          <w:rFonts w:hint="cs"/>
          <w:rtl/>
          <w:lang w:bidi="ar-IQ"/>
        </w:rPr>
        <w:t xml:space="preserve">زيادة الطلب على المواد الغذائية أذ بلغ معدل النمو </w:t>
      </w:r>
      <w:r w:rsidR="00DF0A51">
        <w:rPr>
          <w:rFonts w:hint="cs"/>
          <w:rtl/>
          <w:lang w:bidi="ar-IQ"/>
        </w:rPr>
        <w:t>السكاني</w:t>
      </w:r>
      <w:r w:rsidR="00862F5B">
        <w:rPr>
          <w:rFonts w:hint="cs"/>
          <w:rtl/>
          <w:lang w:bidi="ar-IQ"/>
        </w:rPr>
        <w:t xml:space="preserve"> في قضاء الزبير (3,7% )</w:t>
      </w:r>
      <w:r w:rsidR="00DF0A51">
        <w:rPr>
          <w:rFonts w:hint="cs"/>
          <w:rtl/>
          <w:lang w:bidi="ar-IQ"/>
        </w:rPr>
        <w:t>؛</w:t>
      </w:r>
      <w:r w:rsidR="00862F5B">
        <w:rPr>
          <w:rFonts w:hint="cs"/>
          <w:rtl/>
          <w:lang w:bidi="ar-IQ"/>
        </w:rPr>
        <w:t xml:space="preserve"> وهذه الزيادة رافقها عدم قدرة القطاع الزراعي على تلبية احتياجات السكان الغذائية مما ادى الى ارتفاع الواردات الزراعية</w:t>
      </w:r>
      <w:r w:rsidR="00DF0A51">
        <w:rPr>
          <w:rFonts w:hint="cs"/>
          <w:rtl/>
          <w:lang w:bidi="ar-IQ"/>
        </w:rPr>
        <w:t xml:space="preserve"> الداخلة الى محافظة البصرة بصورة عامة فقد بلغت قيمة الواردات الزراعية الداخلة من دول الجوار وخصوصاً من جمهورية ايران الاسلامية ودولة الكويت وللمدة (2010- 2017) ما قيمه ( 5263972213) مليون دولار وهذه الارقام تعني ان القضاء ومحافظة البصرة اصبحت مستورد للمواد الغذائية</w:t>
      </w:r>
      <w:r w:rsidR="00DF0A51">
        <w:rPr>
          <w:rFonts w:hint="cs"/>
          <w:vertAlign w:val="superscript"/>
          <w:rtl/>
          <w:lang w:bidi="ar-IQ"/>
        </w:rPr>
        <w:t xml:space="preserve"> </w:t>
      </w:r>
      <w:r w:rsidR="006A6676">
        <w:rPr>
          <w:rFonts w:hint="cs"/>
          <w:rtl/>
          <w:lang w:bidi="ar-IQ"/>
        </w:rPr>
        <w:t xml:space="preserve">( </w:t>
      </w:r>
      <w:r w:rsidR="002A38AC">
        <w:rPr>
          <w:rFonts w:hint="cs"/>
          <w:rtl/>
          <w:lang w:bidi="ar-IQ"/>
        </w:rPr>
        <w:t>وزارة التخطيط, 2017 , 55)</w:t>
      </w:r>
      <w:r w:rsidR="00DF0A51">
        <w:rPr>
          <w:rFonts w:hint="cs"/>
          <w:b/>
          <w:bCs/>
          <w:sz w:val="32"/>
          <w:szCs w:val="32"/>
          <w:rtl/>
          <w:lang w:bidi="ar-IQ"/>
        </w:rPr>
        <w:t xml:space="preserve"> . </w:t>
      </w:r>
    </w:p>
    <w:p w:rsidR="00ED4A1B" w:rsidRDefault="00DF0A51" w:rsidP="00DF0A51">
      <w:pPr>
        <w:bidi/>
        <w:jc w:val="both"/>
        <w:rPr>
          <w:rtl/>
          <w:lang w:bidi="ar-IQ"/>
        </w:rPr>
      </w:pPr>
      <w:r>
        <w:rPr>
          <w:rFonts w:hint="cs"/>
          <w:rtl/>
          <w:lang w:bidi="ar-IQ"/>
        </w:rPr>
        <w:t xml:space="preserve">وامام هذا القصور الواضح في الزراعة لابد من التوصل الى طريقة واداة تكون قادرة على التخلص من هذا القصور والضعف الانتاجي وهذا ما يدعوا الى أن تكون الجمعيات الفلاحية هي الاداة المناسبة للمساهمة في تطوير القطاع الزراعي </w:t>
      </w:r>
      <w:r w:rsidR="00ED4A1B">
        <w:rPr>
          <w:rFonts w:hint="cs"/>
          <w:rtl/>
          <w:lang w:bidi="ar-IQ"/>
        </w:rPr>
        <w:t>كونها من اهم الوسائل ذات الفاعلية التي تمكن الفلاح من احداث التغير المطلوب في القطاع الزراعي ؛ وهناك تجارب عديدة تؤكد هذا الاتجاه ففي أوربا مثلاً نجد أن نصف الانتاج يتم جنية وبيعة عن طريق الجمعيات الفلاحية واليابان كذلك نجد ان جميع الاسرة الريفية هم أعضاء في الجمعيات التعاونية</w:t>
      </w:r>
    </w:p>
    <w:p w:rsidR="00ED4A1B" w:rsidRDefault="00ED4A1B" w:rsidP="00ED4A1B">
      <w:pPr>
        <w:bidi/>
        <w:jc w:val="both"/>
        <w:rPr>
          <w:rtl/>
          <w:lang w:bidi="ar-IQ"/>
        </w:rPr>
      </w:pPr>
    </w:p>
    <w:p w:rsidR="00ED4A1B" w:rsidRDefault="00ED4A1B" w:rsidP="00ED4A1B">
      <w:pPr>
        <w:bidi/>
        <w:jc w:val="both"/>
        <w:rPr>
          <w:rtl/>
          <w:lang w:bidi="ar-IQ"/>
        </w:rPr>
      </w:pPr>
    </w:p>
    <w:p w:rsidR="00ED4A1B" w:rsidRDefault="00ED4A1B" w:rsidP="00ED4A1B">
      <w:pPr>
        <w:bidi/>
        <w:jc w:val="both"/>
        <w:rPr>
          <w:rtl/>
          <w:lang w:bidi="ar-IQ"/>
        </w:rPr>
      </w:pPr>
    </w:p>
    <w:p w:rsidR="00DF0A51" w:rsidRDefault="00ED4A1B" w:rsidP="002A38AC">
      <w:pPr>
        <w:bidi/>
        <w:jc w:val="both"/>
        <w:rPr>
          <w:rtl/>
          <w:lang w:bidi="ar-IQ"/>
        </w:rPr>
      </w:pPr>
      <w:r>
        <w:rPr>
          <w:rFonts w:hint="cs"/>
          <w:rtl/>
          <w:lang w:bidi="ar-IQ"/>
        </w:rPr>
        <w:lastRenderedPageBreak/>
        <w:t>وفي المانيا ايضا بلغ نصيب الجمعيات التعاونية الفلاحية حوالي (20%) وبلغت مبيعاتها ( 37%) مليار يورو تشمل (50%) من المبيعات الزراعية كذلك لو قارنا حال هذه الجمعيات في العراق في فترة الاربعينيات والخمسينيات لوجدنا ان هناك دور واضح لهذه الجمعيات اذ كان العراق ينتج كميات من المحاصيل تفوق حاجته في بعض الاحيان</w:t>
      </w:r>
      <w:r w:rsidR="002A38AC">
        <w:rPr>
          <w:rFonts w:hint="cs"/>
          <w:rtl/>
          <w:lang w:bidi="ar-IQ"/>
        </w:rPr>
        <w:t xml:space="preserve"> ( </w:t>
      </w:r>
      <w:proofErr w:type="spellStart"/>
      <w:r w:rsidR="002A38AC">
        <w:rPr>
          <w:rFonts w:hint="cs"/>
          <w:rtl/>
          <w:lang w:bidi="ar-IQ"/>
        </w:rPr>
        <w:t>العكيلي</w:t>
      </w:r>
      <w:proofErr w:type="spellEnd"/>
      <w:r w:rsidR="002A38AC">
        <w:rPr>
          <w:rFonts w:hint="cs"/>
          <w:rtl/>
          <w:lang w:bidi="ar-IQ"/>
        </w:rPr>
        <w:t xml:space="preserve">, 2019, 80) </w:t>
      </w:r>
      <w:r>
        <w:rPr>
          <w:rFonts w:hint="cs"/>
          <w:rtl/>
          <w:lang w:bidi="ar-IQ"/>
        </w:rPr>
        <w:t xml:space="preserve"> وبالتالي تصديرها وكانت الجمعيات تساهم بنسبه كبيرة في ذلك . اما اليوم ونتيجة العديد من المشاكل وعدم نضج الافكار التعاونية والاهمال الذي اصاب هذا القطاع فقد عجزت هذه الجمعيات عن أداء دورها في العملية الزراعية</w:t>
      </w:r>
      <w:r w:rsidR="00C55264">
        <w:rPr>
          <w:rFonts w:hint="cs"/>
          <w:rtl/>
          <w:lang w:bidi="ar-IQ"/>
        </w:rPr>
        <w:t xml:space="preserve"> </w:t>
      </w:r>
    </w:p>
    <w:p w:rsidR="00C55264" w:rsidRDefault="00C55264" w:rsidP="00C55264">
      <w:pPr>
        <w:bidi/>
        <w:jc w:val="both"/>
        <w:rPr>
          <w:rtl/>
          <w:lang w:bidi="ar-IQ"/>
        </w:rPr>
      </w:pPr>
    </w:p>
    <w:p w:rsidR="008E4ADB" w:rsidRDefault="00345A49" w:rsidP="008E4ADB">
      <w:pPr>
        <w:bidi/>
        <w:jc w:val="both"/>
        <w:rPr>
          <w:b/>
          <w:bCs/>
          <w:sz w:val="32"/>
          <w:szCs w:val="32"/>
          <w:rtl/>
          <w:lang w:bidi="ar-IQ"/>
        </w:rPr>
      </w:pPr>
      <w:r w:rsidRPr="00345A49">
        <w:rPr>
          <w:rFonts w:hint="cs"/>
          <w:b/>
          <w:bCs/>
          <w:sz w:val="32"/>
          <w:szCs w:val="32"/>
          <w:rtl/>
          <w:lang w:bidi="ar-IQ"/>
        </w:rPr>
        <w:t>مصادر تمويل الجمعيات التعاونية في قضاء الزبير</w:t>
      </w:r>
    </w:p>
    <w:p w:rsidR="00345A49" w:rsidRDefault="00345A49" w:rsidP="00843E8C">
      <w:pPr>
        <w:bidi/>
        <w:jc w:val="both"/>
        <w:rPr>
          <w:rtl/>
          <w:lang w:bidi="ar-IQ"/>
        </w:rPr>
      </w:pPr>
      <w:r>
        <w:rPr>
          <w:rFonts w:hint="cs"/>
          <w:rtl/>
          <w:lang w:bidi="ar-IQ"/>
        </w:rPr>
        <w:t xml:space="preserve">         الجمعيات الفلاحية عبارة عن مؤسسات اقتصادية واجتماعية تحتاج الى اموال ضرورية للقيام بمختلف التزاماتها من شراء مختلف المكائن والمعدات الزراعية والاسمدة والبذور وقيام المباني اللازمة لها . </w:t>
      </w:r>
    </w:p>
    <w:p w:rsidR="00345A49" w:rsidRDefault="00345A49" w:rsidP="00843E8C">
      <w:pPr>
        <w:bidi/>
        <w:jc w:val="both"/>
        <w:rPr>
          <w:rtl/>
          <w:lang w:bidi="ar-IQ"/>
        </w:rPr>
      </w:pPr>
      <w:r>
        <w:rPr>
          <w:rFonts w:hint="cs"/>
          <w:rtl/>
          <w:lang w:bidi="ar-IQ"/>
        </w:rPr>
        <w:t xml:space="preserve">وعلى هذا الاساس يعد التمويل من المفاصل التي تحتاج اليها الجمعيات الفلاحية في جميع مراحلها. </w:t>
      </w:r>
    </w:p>
    <w:p w:rsidR="00345A49" w:rsidRDefault="00345A49" w:rsidP="00843E8C">
      <w:pPr>
        <w:bidi/>
        <w:jc w:val="both"/>
        <w:rPr>
          <w:rtl/>
          <w:lang w:bidi="ar-IQ"/>
        </w:rPr>
      </w:pPr>
      <w:r>
        <w:rPr>
          <w:rFonts w:hint="cs"/>
          <w:rtl/>
          <w:lang w:bidi="ar-IQ"/>
        </w:rPr>
        <w:t>هذا وقد توقف موقف الدولة من تمويل الجمعيات العراقية حسب طبيعة نظامها السياسي ففي الانظمة الرأسمالية كانت الجمعيات تعتمد على قدراتها الذاتية في توفير ما تحتاج الية من رؤوس اموال وغيرها من المستلزمات اذ كان الغرض من ذلك لتعزيز استقلاليتها والابتعاد عن الدولة في التدخل في شؤونها .</w:t>
      </w:r>
    </w:p>
    <w:p w:rsidR="00345A49" w:rsidRDefault="00345A49" w:rsidP="00843E8C">
      <w:pPr>
        <w:bidi/>
        <w:jc w:val="both"/>
        <w:rPr>
          <w:rtl/>
          <w:lang w:bidi="ar-IQ"/>
        </w:rPr>
      </w:pPr>
      <w:r>
        <w:rPr>
          <w:rFonts w:hint="cs"/>
          <w:rtl/>
          <w:lang w:bidi="ar-IQ"/>
        </w:rPr>
        <w:t>في حين في الانظمة الاشتراكية تعد الجمعيات جزء من الدولة وواحدة من الانشطة الرئيسة للدولة اذ تلتزم هذه الجمعيات بما تفرضه الدولة عليها من مهام ضمن أطار الخطة الاقتصادية التي تضعها الدولة.</w:t>
      </w:r>
    </w:p>
    <w:p w:rsidR="009B2F49" w:rsidRDefault="009B2F49" w:rsidP="0086714B">
      <w:pPr>
        <w:bidi/>
        <w:jc w:val="both"/>
        <w:rPr>
          <w:rtl/>
          <w:lang w:bidi="ar-IQ"/>
        </w:rPr>
      </w:pPr>
      <w:r>
        <w:rPr>
          <w:rFonts w:hint="cs"/>
          <w:rtl/>
          <w:lang w:bidi="ar-IQ"/>
        </w:rPr>
        <w:t xml:space="preserve">وفي الوقت الحاضر لا تحظى الجمعيات الفلاحية وفي عموم العراق وقضاء الزبير </w:t>
      </w:r>
      <w:r w:rsidR="0086714B">
        <w:rPr>
          <w:rFonts w:hint="cs"/>
          <w:rtl/>
          <w:lang w:bidi="ar-IQ"/>
        </w:rPr>
        <w:t>تحديدا</w:t>
      </w:r>
      <w:r>
        <w:rPr>
          <w:rFonts w:hint="cs"/>
          <w:rtl/>
          <w:lang w:bidi="ar-IQ"/>
        </w:rPr>
        <w:t xml:space="preserve"> بأي دعم سواء كان ماديا أو معنويا اذ يتوقف دعم هذه الجمعيات على ت</w:t>
      </w:r>
      <w:r w:rsidR="0086714B">
        <w:rPr>
          <w:rFonts w:hint="cs"/>
          <w:rtl/>
          <w:lang w:bidi="ar-IQ"/>
        </w:rPr>
        <w:t>مو</w:t>
      </w:r>
      <w:r>
        <w:rPr>
          <w:rFonts w:hint="cs"/>
          <w:rtl/>
          <w:lang w:bidi="ar-IQ"/>
        </w:rPr>
        <w:t xml:space="preserve">يلها الذاتي من خلال ما يتوفر من بدلات اشتراك </w:t>
      </w:r>
      <w:r w:rsidR="0086714B">
        <w:rPr>
          <w:rFonts w:hint="cs"/>
          <w:rtl/>
          <w:lang w:bidi="ar-IQ"/>
        </w:rPr>
        <w:t>للمزارعين</w:t>
      </w:r>
      <w:r>
        <w:rPr>
          <w:rFonts w:hint="cs"/>
          <w:rtl/>
          <w:lang w:bidi="ar-IQ"/>
        </w:rPr>
        <w:t xml:space="preserve"> انفسهم وجزء يسير من بعض ما</w:t>
      </w:r>
      <w:r w:rsidR="0086714B">
        <w:rPr>
          <w:rFonts w:hint="cs"/>
          <w:rtl/>
          <w:lang w:bidi="ar-IQ"/>
        </w:rPr>
        <w:t xml:space="preserve"> توفره</w:t>
      </w:r>
      <w:r>
        <w:rPr>
          <w:rFonts w:hint="cs"/>
          <w:rtl/>
          <w:lang w:bidi="ar-IQ"/>
        </w:rPr>
        <w:t xml:space="preserve"> الدولة من اسمدة كيمياوية وبعض الادوية والاغطية البلاستيكية وبكميات بسيطة التي توزع على </w:t>
      </w:r>
      <w:r w:rsidR="0086714B">
        <w:rPr>
          <w:rFonts w:hint="cs"/>
          <w:rtl/>
          <w:lang w:bidi="ar-IQ"/>
        </w:rPr>
        <w:t>المزارعين</w:t>
      </w:r>
      <w:r>
        <w:rPr>
          <w:rFonts w:hint="cs"/>
          <w:rtl/>
          <w:lang w:bidi="ar-IQ"/>
        </w:rPr>
        <w:t xml:space="preserve"> اذ تتكفل بهذه المهمة الش</w:t>
      </w:r>
      <w:r w:rsidR="0086714B">
        <w:rPr>
          <w:rFonts w:hint="cs"/>
          <w:rtl/>
          <w:lang w:bidi="ar-IQ"/>
        </w:rPr>
        <w:t>ع</w:t>
      </w:r>
      <w:r>
        <w:rPr>
          <w:rFonts w:hint="cs"/>
          <w:rtl/>
          <w:lang w:bidi="ar-IQ"/>
        </w:rPr>
        <w:t xml:space="preserve">ب الزراعية وبصورة اوسع </w:t>
      </w:r>
      <w:r w:rsidR="0086714B">
        <w:rPr>
          <w:rFonts w:hint="cs"/>
          <w:rtl/>
          <w:lang w:bidi="ar-IQ"/>
        </w:rPr>
        <w:t>.</w:t>
      </w:r>
    </w:p>
    <w:p w:rsidR="009B2F49" w:rsidRDefault="009B2F49" w:rsidP="0086714B">
      <w:pPr>
        <w:bidi/>
        <w:jc w:val="both"/>
        <w:rPr>
          <w:rtl/>
          <w:lang w:bidi="ar-IQ"/>
        </w:rPr>
      </w:pPr>
      <w:r>
        <w:rPr>
          <w:rFonts w:hint="cs"/>
          <w:rtl/>
          <w:lang w:bidi="ar-IQ"/>
        </w:rPr>
        <w:t>اذ تبين ومن خ</w:t>
      </w:r>
      <w:r w:rsidR="0086714B">
        <w:rPr>
          <w:rFonts w:hint="cs"/>
          <w:rtl/>
          <w:lang w:bidi="ar-IQ"/>
        </w:rPr>
        <w:t>لال</w:t>
      </w:r>
      <w:r>
        <w:rPr>
          <w:rFonts w:hint="cs"/>
          <w:rtl/>
          <w:lang w:bidi="ar-IQ"/>
        </w:rPr>
        <w:t xml:space="preserve"> الدراسة الميدانية ان الابنية التي تستغلها هذه الجمعيات م</w:t>
      </w:r>
      <w:r w:rsidR="0086714B">
        <w:rPr>
          <w:rFonts w:hint="cs"/>
          <w:rtl/>
          <w:lang w:bidi="ar-IQ"/>
        </w:rPr>
        <w:t>ؤجرة من احد المستثمرين او تكون تابعة الى جهة حكومية خارج نطاق القطاع الزراعي .</w:t>
      </w:r>
    </w:p>
    <w:p w:rsidR="0086714B" w:rsidRDefault="0086714B" w:rsidP="0086714B">
      <w:pPr>
        <w:bidi/>
        <w:jc w:val="both"/>
        <w:rPr>
          <w:rtl/>
          <w:lang w:bidi="ar-IQ"/>
        </w:rPr>
      </w:pPr>
      <w:r>
        <w:rPr>
          <w:rFonts w:hint="cs"/>
          <w:rtl/>
          <w:lang w:bidi="ar-IQ"/>
        </w:rPr>
        <w:t xml:space="preserve">كما تتحمل الجمعيات جميع رواتب الموظفين الذين يعملون فيها سواء كانوا اداريين او قانونيين على الرغم من قلتهم بسبب ضعف الامكانات فضلا عن ذلك لا توجد رواتب خاصة بأعضاء الجمعيات من رئيس الى بقية الاعضاء العاملين في الجمعية من قبل وزارة الزراعة اذ أن العمل فيها يكون تطوعي وهذا من شانه ان يقلل من نشاطها . </w:t>
      </w:r>
    </w:p>
    <w:p w:rsidR="0086714B" w:rsidRDefault="0086714B" w:rsidP="0086714B">
      <w:pPr>
        <w:bidi/>
        <w:jc w:val="both"/>
        <w:rPr>
          <w:rtl/>
          <w:lang w:bidi="ar-IQ"/>
        </w:rPr>
      </w:pPr>
      <w:r>
        <w:rPr>
          <w:rFonts w:hint="cs"/>
          <w:rtl/>
          <w:lang w:bidi="ar-IQ"/>
        </w:rPr>
        <w:t>وبذلك تكون هذه الجمعيات وبالرغم من اهمية وجودها باعتبارها أحد اهم اركان العملية الزراعية كحلقة مفقودة في هذه العملية بسبب عدم الاهتمام الكافي الذي تعطيه الحكومة لهذه الجمعيات والقطاع الزراعي بشكل عام</w:t>
      </w:r>
    </w:p>
    <w:p w:rsidR="00345A49" w:rsidRDefault="00345A49" w:rsidP="00843E8C">
      <w:pPr>
        <w:bidi/>
        <w:jc w:val="both"/>
        <w:rPr>
          <w:rtl/>
          <w:lang w:bidi="ar-IQ"/>
        </w:rPr>
      </w:pPr>
    </w:p>
    <w:p w:rsidR="00345A49" w:rsidRDefault="00345A49" w:rsidP="00345A49">
      <w:pPr>
        <w:bidi/>
        <w:jc w:val="both"/>
        <w:rPr>
          <w:rtl/>
          <w:lang w:bidi="ar-IQ"/>
        </w:rPr>
      </w:pPr>
    </w:p>
    <w:p w:rsidR="00345A49" w:rsidRDefault="00345A49" w:rsidP="00345A49">
      <w:pPr>
        <w:bidi/>
        <w:jc w:val="both"/>
        <w:rPr>
          <w:rtl/>
          <w:lang w:bidi="ar-IQ"/>
        </w:rPr>
      </w:pPr>
    </w:p>
    <w:p w:rsidR="00345A49" w:rsidRDefault="00345A49" w:rsidP="00345A49">
      <w:pPr>
        <w:bidi/>
        <w:jc w:val="both"/>
        <w:rPr>
          <w:rtl/>
          <w:lang w:bidi="ar-IQ"/>
        </w:rPr>
      </w:pPr>
    </w:p>
    <w:p w:rsidR="00723ACE" w:rsidRPr="00345A49" w:rsidRDefault="00723ACE" w:rsidP="00723ACE">
      <w:pPr>
        <w:bidi/>
        <w:jc w:val="both"/>
        <w:rPr>
          <w:rtl/>
          <w:lang w:bidi="ar-IQ"/>
        </w:rPr>
      </w:pPr>
    </w:p>
    <w:p w:rsidR="00C55264" w:rsidRDefault="00C55264" w:rsidP="00C55264">
      <w:pPr>
        <w:bidi/>
        <w:jc w:val="both"/>
        <w:rPr>
          <w:b/>
          <w:bCs/>
          <w:sz w:val="32"/>
          <w:szCs w:val="32"/>
          <w:rtl/>
          <w:lang w:bidi="ar-IQ"/>
        </w:rPr>
      </w:pPr>
      <w:r w:rsidRPr="00C55264">
        <w:rPr>
          <w:rFonts w:hint="cs"/>
          <w:b/>
          <w:bCs/>
          <w:sz w:val="32"/>
          <w:szCs w:val="32"/>
          <w:rtl/>
          <w:lang w:bidi="ar-IQ"/>
        </w:rPr>
        <w:t>المشكلات التي تواجه الجمعيات التعاونية في قضاء الزبير</w:t>
      </w:r>
    </w:p>
    <w:p w:rsidR="00C55264" w:rsidRDefault="00C55264" w:rsidP="00C55264">
      <w:pPr>
        <w:bidi/>
        <w:jc w:val="both"/>
        <w:rPr>
          <w:rtl/>
          <w:lang w:bidi="ar-IQ"/>
        </w:rPr>
      </w:pPr>
      <w:r>
        <w:rPr>
          <w:rFonts w:hint="cs"/>
          <w:rtl/>
          <w:lang w:bidi="ar-IQ"/>
        </w:rPr>
        <w:t>تعني الجمعيات الفلاحية التعاونية في قضاء الزبير من العديد من المشكلات والتي تتسبب بضعف هذه الجمعيات وقللت من دورها الفعال في العملية الزراعية وجعلتها عي قادرة على النهوض والمساهمة في دعم القطاع الزراعي ومن هذه المشكلات</w:t>
      </w:r>
    </w:p>
    <w:p w:rsidR="00C55264" w:rsidRDefault="00C55264" w:rsidP="00C55264">
      <w:pPr>
        <w:bidi/>
        <w:jc w:val="both"/>
        <w:rPr>
          <w:rtl/>
          <w:lang w:bidi="ar-IQ"/>
        </w:rPr>
      </w:pPr>
      <w:r>
        <w:rPr>
          <w:rFonts w:hint="cs"/>
          <w:rtl/>
          <w:lang w:bidi="ar-IQ"/>
        </w:rPr>
        <w:t xml:space="preserve">1 </w:t>
      </w:r>
      <w:r>
        <w:rPr>
          <w:rtl/>
          <w:lang w:bidi="ar-IQ"/>
        </w:rPr>
        <w:t>–</w:t>
      </w:r>
      <w:r>
        <w:rPr>
          <w:rFonts w:hint="cs"/>
          <w:rtl/>
          <w:lang w:bidi="ar-IQ"/>
        </w:rPr>
        <w:t xml:space="preserve"> قلة الدعم المادي المقدم لهذه الجمعيات من قبل الجهات الحكومية نتيجة الاهمال الحاصل من قبل تلك الجهات لهذا القطاع الضروري في العملية الإنتاجية وكذلك قلة رؤوس الاموال الموظفة فيه اي بعبارة اخرى ضعف التمويل الذاتي نتيجة اسباب عديدة منها قلة مساهمة الأعضاء في هذه الجمعيات لعدم ايمانهم بدورها الذي من المفروض أن تلعبه وانعدام الحوافز التي تشجع عل ذلك</w:t>
      </w:r>
    </w:p>
    <w:p w:rsidR="000D105A" w:rsidRDefault="00C55264" w:rsidP="000D105A">
      <w:pPr>
        <w:bidi/>
        <w:jc w:val="both"/>
        <w:rPr>
          <w:rtl/>
          <w:lang w:bidi="ar-IQ"/>
        </w:rPr>
      </w:pPr>
      <w:r>
        <w:rPr>
          <w:rFonts w:hint="cs"/>
          <w:rtl/>
          <w:lang w:bidi="ar-IQ"/>
        </w:rPr>
        <w:t xml:space="preserve">2 </w:t>
      </w:r>
      <w:r>
        <w:rPr>
          <w:rtl/>
          <w:lang w:bidi="ar-IQ"/>
        </w:rPr>
        <w:t>–</w:t>
      </w:r>
      <w:r>
        <w:rPr>
          <w:rFonts w:hint="cs"/>
          <w:rtl/>
          <w:lang w:bidi="ar-IQ"/>
        </w:rPr>
        <w:t xml:space="preserve"> غياب القوانين والت</w:t>
      </w:r>
      <w:r w:rsidR="000D105A">
        <w:rPr>
          <w:rFonts w:hint="cs"/>
          <w:rtl/>
          <w:lang w:bidi="ar-IQ"/>
        </w:rPr>
        <w:t>ش</w:t>
      </w:r>
      <w:r>
        <w:rPr>
          <w:rFonts w:hint="cs"/>
          <w:rtl/>
          <w:lang w:bidi="ar-IQ"/>
        </w:rPr>
        <w:t xml:space="preserve">ريعات التي تلزم الفلاحين للتقيد والالتزام </w:t>
      </w:r>
      <w:r w:rsidR="000D105A">
        <w:rPr>
          <w:rFonts w:hint="cs"/>
          <w:rtl/>
          <w:lang w:bidi="ar-IQ"/>
        </w:rPr>
        <w:t>والانتماء لهذه الجمعيات نتيجة عدم فهم الجهات الحكومية للدور الكبير لها أذ لا توجد قوانين تنظم عمل هذه الجمعيات وتلزم الفلاحين بالانتماء لها فعملية الانتماء عملية فردية لا أكثر</w:t>
      </w:r>
    </w:p>
    <w:p w:rsidR="00C55264" w:rsidRDefault="000D105A" w:rsidP="000D105A">
      <w:pPr>
        <w:bidi/>
        <w:jc w:val="both"/>
        <w:rPr>
          <w:rtl/>
          <w:lang w:bidi="ar-IQ"/>
        </w:rPr>
      </w:pPr>
      <w:r>
        <w:rPr>
          <w:rFonts w:hint="cs"/>
          <w:rtl/>
          <w:lang w:bidi="ar-IQ"/>
        </w:rPr>
        <w:t xml:space="preserve">3 </w:t>
      </w:r>
      <w:r>
        <w:rPr>
          <w:rtl/>
          <w:lang w:bidi="ar-IQ"/>
        </w:rPr>
        <w:t>–</w:t>
      </w:r>
      <w:r>
        <w:rPr>
          <w:rFonts w:hint="cs"/>
          <w:rtl/>
          <w:lang w:bidi="ar-IQ"/>
        </w:rPr>
        <w:t xml:space="preserve"> عدم وجود أماكن نظامية لتسويق المحاصيل الزراعية يكون للجمعيات الفلاحية دور في عمليات التسويق فأغلب هذه الاماكن هي ساحات مؤجرة من قبل مستثمرين وخاضعة لنظام جباية خاص يخدم المستثمر ويرهق المزارع </w:t>
      </w:r>
    </w:p>
    <w:p w:rsidR="000D105A" w:rsidRPr="008E4ADB" w:rsidRDefault="000D105A" w:rsidP="002A38AC">
      <w:pPr>
        <w:bidi/>
        <w:jc w:val="both"/>
        <w:rPr>
          <w:vertAlign w:val="superscript"/>
          <w:rtl/>
          <w:lang w:bidi="ar-IQ"/>
        </w:rPr>
      </w:pPr>
      <w:r>
        <w:rPr>
          <w:rFonts w:hint="cs"/>
          <w:rtl/>
          <w:lang w:bidi="ar-IQ"/>
        </w:rPr>
        <w:t xml:space="preserve">4 </w:t>
      </w:r>
      <w:r>
        <w:rPr>
          <w:rtl/>
          <w:lang w:bidi="ar-IQ"/>
        </w:rPr>
        <w:t>–</w:t>
      </w:r>
      <w:r>
        <w:rPr>
          <w:rFonts w:hint="cs"/>
          <w:rtl/>
          <w:lang w:bidi="ar-IQ"/>
        </w:rPr>
        <w:t xml:space="preserve"> قلة الكوادر المتخصصة اذ أن اغلب الجمعيات الموجودة اليوم تفتقر للكادر العلمي المتخصص القادر على السير بهذه الجمعيات بطريق صحيح </w:t>
      </w:r>
      <w:r w:rsidR="008E4ADB">
        <w:rPr>
          <w:rFonts w:hint="cs"/>
          <w:rtl/>
          <w:lang w:bidi="ar-IQ"/>
        </w:rPr>
        <w:t>فأغلبية</w:t>
      </w:r>
      <w:r>
        <w:rPr>
          <w:rFonts w:hint="cs"/>
          <w:rtl/>
          <w:lang w:bidi="ar-IQ"/>
        </w:rPr>
        <w:t xml:space="preserve"> من يدير </w:t>
      </w:r>
      <w:r w:rsidR="008E4ADB">
        <w:rPr>
          <w:rFonts w:hint="cs"/>
          <w:rtl/>
          <w:lang w:bidi="ar-IQ"/>
        </w:rPr>
        <w:t>الجمعيات</w:t>
      </w:r>
      <w:r>
        <w:rPr>
          <w:rFonts w:hint="cs"/>
          <w:rtl/>
          <w:lang w:bidi="ar-IQ"/>
        </w:rPr>
        <w:t xml:space="preserve"> اليوم هم اشخاص ليس لهم علاقة </w:t>
      </w:r>
      <w:r w:rsidR="008E4ADB">
        <w:rPr>
          <w:rFonts w:hint="cs"/>
          <w:rtl/>
          <w:lang w:bidi="ar-IQ"/>
        </w:rPr>
        <w:t>بهذا</w:t>
      </w:r>
      <w:r>
        <w:rPr>
          <w:rFonts w:hint="cs"/>
          <w:rtl/>
          <w:lang w:bidi="ar-IQ"/>
        </w:rPr>
        <w:t xml:space="preserve"> </w:t>
      </w:r>
      <w:r w:rsidR="008E4ADB">
        <w:rPr>
          <w:rFonts w:hint="cs"/>
          <w:rtl/>
          <w:lang w:bidi="ar-IQ"/>
        </w:rPr>
        <w:t>ال</w:t>
      </w:r>
      <w:r>
        <w:rPr>
          <w:rFonts w:hint="cs"/>
          <w:rtl/>
          <w:lang w:bidi="ar-IQ"/>
        </w:rPr>
        <w:t xml:space="preserve">نوع من المؤسسات على الرغم من وجود معهد </w:t>
      </w:r>
      <w:r w:rsidR="008E4ADB">
        <w:rPr>
          <w:rFonts w:hint="cs"/>
          <w:rtl/>
          <w:lang w:bidi="ar-IQ"/>
        </w:rPr>
        <w:t>التدريب</w:t>
      </w:r>
      <w:r>
        <w:rPr>
          <w:rFonts w:hint="cs"/>
          <w:rtl/>
          <w:lang w:bidi="ar-IQ"/>
        </w:rPr>
        <w:t xml:space="preserve"> والاعداد في الاتحاد العام للتعاون لك</w:t>
      </w:r>
      <w:r w:rsidR="008E4ADB">
        <w:rPr>
          <w:rFonts w:hint="cs"/>
          <w:rtl/>
          <w:lang w:bidi="ar-IQ"/>
        </w:rPr>
        <w:t>ن قدرته مازالت ضعيفة في الاعداد وبتالي أنعكس على عمل الجمعيات بشكل كبير</w:t>
      </w:r>
      <w:r w:rsidR="002A38AC">
        <w:rPr>
          <w:rFonts w:hint="cs"/>
          <w:rtl/>
          <w:lang w:bidi="ar-IQ"/>
        </w:rPr>
        <w:t xml:space="preserve">( عاشور, 2016, 137) </w:t>
      </w:r>
      <w:r w:rsidR="008E4ADB">
        <w:rPr>
          <w:rFonts w:hint="cs"/>
          <w:vertAlign w:val="superscript"/>
          <w:rtl/>
          <w:lang w:bidi="ar-IQ"/>
        </w:rPr>
        <w:t xml:space="preserve"> </w:t>
      </w:r>
    </w:p>
    <w:p w:rsidR="008E4ADB" w:rsidRDefault="008E4ADB" w:rsidP="008E5391">
      <w:pPr>
        <w:bidi/>
        <w:jc w:val="both"/>
        <w:rPr>
          <w:rtl/>
          <w:lang w:bidi="ar-IQ"/>
        </w:rPr>
      </w:pPr>
      <w:r>
        <w:rPr>
          <w:rFonts w:hint="cs"/>
          <w:rtl/>
          <w:lang w:bidi="ar-IQ"/>
        </w:rPr>
        <w:t xml:space="preserve">5 </w:t>
      </w:r>
      <w:r>
        <w:rPr>
          <w:rtl/>
          <w:lang w:bidi="ar-IQ"/>
        </w:rPr>
        <w:t>–</w:t>
      </w:r>
      <w:r>
        <w:rPr>
          <w:rFonts w:hint="cs"/>
          <w:rtl/>
          <w:lang w:bidi="ar-IQ"/>
        </w:rPr>
        <w:t xml:space="preserve"> عدم تعامل الجهات الحكومية مع الجمعيات الفلاحية بالأساليب والقوانين الحديثة التي تنظم العمل والسياسة الاقتصادية أذ مازالت تعمل بنفس الاساليب القديمة التي كانت متبعة في العهود السابقة مما انعكس عل قلة مساهمتها الفعالة في تحقيق التنمية </w:t>
      </w:r>
    </w:p>
    <w:p w:rsidR="008E4ADB" w:rsidRDefault="008E4ADB" w:rsidP="008E4ADB">
      <w:pPr>
        <w:bidi/>
        <w:jc w:val="both"/>
        <w:rPr>
          <w:rtl/>
          <w:lang w:bidi="ar-IQ"/>
        </w:rPr>
      </w:pPr>
      <w:r>
        <w:rPr>
          <w:rFonts w:hint="cs"/>
          <w:rtl/>
          <w:lang w:bidi="ar-IQ"/>
        </w:rPr>
        <w:t xml:space="preserve">6 </w:t>
      </w:r>
      <w:r>
        <w:rPr>
          <w:rtl/>
          <w:lang w:bidi="ar-IQ"/>
        </w:rPr>
        <w:t>–</w:t>
      </w:r>
      <w:r>
        <w:rPr>
          <w:rFonts w:hint="cs"/>
          <w:rtl/>
          <w:lang w:bidi="ar-IQ"/>
        </w:rPr>
        <w:t xml:space="preserve"> عدم وجود قاعدة معلومات خاصة بالجمعيات يمكن من خلالها التعرف على الامكانات الحقيقية لهذه الجمعيات مما يساهم في وضع الخطط واتخاذ القرارات المناسبة لها</w:t>
      </w:r>
    </w:p>
    <w:p w:rsidR="008E4ADB" w:rsidRPr="009D71CF" w:rsidRDefault="008E4ADB" w:rsidP="002A38AC">
      <w:pPr>
        <w:bidi/>
        <w:jc w:val="both"/>
        <w:rPr>
          <w:vertAlign w:val="superscript"/>
          <w:rtl/>
          <w:lang w:bidi="ar-IQ"/>
        </w:rPr>
      </w:pPr>
      <w:r>
        <w:rPr>
          <w:rFonts w:hint="cs"/>
          <w:rtl/>
          <w:lang w:bidi="ar-IQ"/>
        </w:rPr>
        <w:t xml:space="preserve">7 </w:t>
      </w:r>
      <w:r>
        <w:rPr>
          <w:rtl/>
          <w:lang w:bidi="ar-IQ"/>
        </w:rPr>
        <w:t>–</w:t>
      </w:r>
      <w:r>
        <w:rPr>
          <w:rFonts w:hint="cs"/>
          <w:rtl/>
          <w:lang w:bidi="ar-IQ"/>
        </w:rPr>
        <w:t xml:space="preserve"> غياب مقايس تقيم الاداء للجمعيات التعاونية وهذه بطبيعية انعكس على ممارستها لأعمال لا تؤدي في النهاية الى نجاحها مع غياب معاير تقيم الاداء الاجتماعي لهذه الجمعيات مما انعكس سلباً على توجيه المخصصات المالية التي لا تعود بالنفع على تلك </w:t>
      </w:r>
      <w:r w:rsidR="009D71CF">
        <w:rPr>
          <w:rFonts w:hint="cs"/>
          <w:rtl/>
          <w:lang w:bidi="ar-IQ"/>
        </w:rPr>
        <w:t>الجمعيات</w:t>
      </w:r>
      <w:r>
        <w:rPr>
          <w:rFonts w:hint="cs"/>
          <w:rtl/>
          <w:lang w:bidi="ar-IQ"/>
        </w:rPr>
        <w:t xml:space="preserve"> أن وجدت</w:t>
      </w:r>
      <w:r w:rsidR="002A38AC">
        <w:rPr>
          <w:rFonts w:hint="cs"/>
          <w:rtl/>
          <w:lang w:bidi="ar-IQ"/>
        </w:rPr>
        <w:t xml:space="preserve"> (جودة واخرون, 2006, 288)</w:t>
      </w:r>
      <w:r w:rsidR="009D71CF">
        <w:rPr>
          <w:rFonts w:hint="cs"/>
          <w:vertAlign w:val="superscript"/>
          <w:rtl/>
          <w:lang w:bidi="ar-IQ"/>
        </w:rPr>
        <w:t xml:space="preserve"> </w:t>
      </w:r>
    </w:p>
    <w:p w:rsidR="009D71CF" w:rsidRDefault="009D71CF" w:rsidP="009D71CF">
      <w:pPr>
        <w:bidi/>
        <w:jc w:val="both"/>
        <w:rPr>
          <w:rtl/>
          <w:lang w:bidi="ar-IQ"/>
        </w:rPr>
      </w:pPr>
      <w:r>
        <w:rPr>
          <w:rFonts w:hint="cs"/>
          <w:rtl/>
          <w:lang w:bidi="ar-IQ"/>
        </w:rPr>
        <w:t xml:space="preserve">8 </w:t>
      </w:r>
      <w:r>
        <w:rPr>
          <w:rtl/>
          <w:lang w:bidi="ar-IQ"/>
        </w:rPr>
        <w:t>–</w:t>
      </w:r>
      <w:r>
        <w:rPr>
          <w:rFonts w:hint="cs"/>
          <w:rtl/>
          <w:lang w:bidi="ar-IQ"/>
        </w:rPr>
        <w:t xml:space="preserve"> ضعف الاعلام بصور عامة الذي يؤدي الى التعريف بعمل هذه الجمعيات وبكافة أنواعه سواء كان الاعلام المقروء أو المسموع وكذلك النشرات والمجلات والتي تعمل جميعها على زيادة الوعي الثقافي لدى المزارعين وتوضيح دورهم في تطوير العملية الانتاجية </w:t>
      </w:r>
    </w:p>
    <w:p w:rsidR="009D71CF" w:rsidRDefault="009D71CF" w:rsidP="009D71CF">
      <w:pPr>
        <w:bidi/>
        <w:jc w:val="both"/>
        <w:rPr>
          <w:rtl/>
          <w:lang w:bidi="ar-IQ"/>
        </w:rPr>
      </w:pPr>
      <w:r>
        <w:rPr>
          <w:rFonts w:hint="cs"/>
          <w:rtl/>
          <w:lang w:bidi="ar-IQ"/>
        </w:rPr>
        <w:t xml:space="preserve">9 </w:t>
      </w:r>
      <w:r>
        <w:rPr>
          <w:rtl/>
          <w:lang w:bidi="ar-IQ"/>
        </w:rPr>
        <w:t>–</w:t>
      </w:r>
      <w:r>
        <w:rPr>
          <w:rFonts w:hint="cs"/>
          <w:rtl/>
          <w:lang w:bidi="ar-IQ"/>
        </w:rPr>
        <w:t xml:space="preserve"> عدم مواكبة الجمعيات التعاونية لتجارب الدول الاخرى والتي كان لها دور واضح ومميز في هذه التجربة وكيف ساهمت في نهوض القطاع الزراعي في بلدانها وخصوصاً الدول الاوربية ودور القطاع الخاص في ذلك </w:t>
      </w:r>
    </w:p>
    <w:p w:rsidR="008E4ADB" w:rsidRPr="00C55264" w:rsidRDefault="008E4ADB" w:rsidP="008E4ADB">
      <w:pPr>
        <w:bidi/>
        <w:jc w:val="both"/>
        <w:rPr>
          <w:rtl/>
          <w:lang w:bidi="ar-IQ"/>
        </w:rPr>
      </w:pPr>
    </w:p>
    <w:p w:rsidR="00ED4A1B" w:rsidRDefault="008E5391" w:rsidP="00ED4A1B">
      <w:pPr>
        <w:bidi/>
        <w:jc w:val="both"/>
        <w:rPr>
          <w:b/>
          <w:bCs/>
          <w:sz w:val="32"/>
          <w:szCs w:val="32"/>
          <w:rtl/>
          <w:lang w:bidi="ar-IQ"/>
        </w:rPr>
      </w:pPr>
      <w:r w:rsidRPr="008E5391">
        <w:rPr>
          <w:rFonts w:hint="cs"/>
          <w:b/>
          <w:bCs/>
          <w:sz w:val="32"/>
          <w:szCs w:val="32"/>
          <w:rtl/>
          <w:lang w:bidi="ar-IQ"/>
        </w:rPr>
        <w:lastRenderedPageBreak/>
        <w:t xml:space="preserve">الاستنتاجات </w:t>
      </w:r>
      <w:r w:rsidR="000F069B" w:rsidRPr="008E5391">
        <w:rPr>
          <w:rFonts w:hint="cs"/>
          <w:b/>
          <w:bCs/>
          <w:sz w:val="32"/>
          <w:szCs w:val="32"/>
          <w:rtl/>
          <w:lang w:bidi="ar-IQ"/>
        </w:rPr>
        <w:t>والتوصيات</w:t>
      </w:r>
    </w:p>
    <w:p w:rsidR="008E5391" w:rsidRDefault="008E5391" w:rsidP="008E5391">
      <w:pPr>
        <w:bidi/>
        <w:jc w:val="both"/>
        <w:rPr>
          <w:rtl/>
          <w:lang w:bidi="ar-IQ"/>
        </w:rPr>
      </w:pPr>
      <w:r w:rsidRPr="008E5391">
        <w:rPr>
          <w:rFonts w:hint="cs"/>
          <w:b/>
          <w:bCs/>
          <w:rtl/>
          <w:lang w:bidi="ar-IQ"/>
        </w:rPr>
        <w:t xml:space="preserve">1 </w:t>
      </w:r>
      <w:r w:rsidRPr="008E5391">
        <w:rPr>
          <w:b/>
          <w:bCs/>
          <w:rtl/>
          <w:lang w:bidi="ar-IQ"/>
        </w:rPr>
        <w:t>–</w:t>
      </w:r>
      <w:r w:rsidRPr="008E5391">
        <w:rPr>
          <w:rFonts w:hint="cs"/>
          <w:b/>
          <w:bCs/>
          <w:rtl/>
          <w:lang w:bidi="ar-IQ"/>
        </w:rPr>
        <w:t xml:space="preserve"> </w:t>
      </w:r>
      <w:r w:rsidRPr="008E5391">
        <w:rPr>
          <w:rFonts w:hint="cs"/>
          <w:rtl/>
          <w:lang w:bidi="ar-IQ"/>
        </w:rPr>
        <w:t>كانت البداية الفعلية</w:t>
      </w:r>
      <w:r>
        <w:rPr>
          <w:rFonts w:hint="cs"/>
          <w:rtl/>
          <w:lang w:bidi="ar-IQ"/>
        </w:rPr>
        <w:t xml:space="preserve"> للجمعيات الفلاحية في العراق بصورة عامة بعد صدور قانون الاصلاح الزراعي رقم (30) لسنة 1958 وقانون رقم (117) لسنة 1970 اذ نصت هذه </w:t>
      </w:r>
      <w:proofErr w:type="spellStart"/>
      <w:r>
        <w:rPr>
          <w:rFonts w:hint="cs"/>
          <w:rtl/>
          <w:lang w:bidi="ar-IQ"/>
        </w:rPr>
        <w:t>القوانيين</w:t>
      </w:r>
      <w:proofErr w:type="spellEnd"/>
      <w:r>
        <w:rPr>
          <w:rFonts w:hint="cs"/>
          <w:rtl/>
          <w:lang w:bidi="ar-IQ"/>
        </w:rPr>
        <w:t xml:space="preserve"> عل اقامة جمعيات تعاونية فلاحية وتشجيعها والاشراف عليها </w:t>
      </w:r>
    </w:p>
    <w:p w:rsidR="008E5391" w:rsidRDefault="008E5391" w:rsidP="008E5391">
      <w:pPr>
        <w:bidi/>
        <w:jc w:val="both"/>
        <w:rPr>
          <w:rtl/>
          <w:lang w:bidi="ar-IQ"/>
        </w:rPr>
      </w:pPr>
      <w:r>
        <w:rPr>
          <w:rFonts w:hint="cs"/>
          <w:rtl/>
          <w:lang w:bidi="ar-IQ"/>
        </w:rPr>
        <w:t xml:space="preserve">2 </w:t>
      </w:r>
      <w:r w:rsidR="0076328B">
        <w:rPr>
          <w:rtl/>
          <w:lang w:bidi="ar-IQ"/>
        </w:rPr>
        <w:t>–</w:t>
      </w:r>
      <w:r>
        <w:rPr>
          <w:rFonts w:hint="cs"/>
          <w:rtl/>
          <w:lang w:bidi="ar-IQ"/>
        </w:rPr>
        <w:t xml:space="preserve"> </w:t>
      </w:r>
      <w:r w:rsidR="0076328B">
        <w:rPr>
          <w:rFonts w:hint="cs"/>
          <w:rtl/>
          <w:lang w:bidi="ar-IQ"/>
        </w:rPr>
        <w:t xml:space="preserve">كان </w:t>
      </w:r>
      <w:r w:rsidR="00E467C9">
        <w:rPr>
          <w:rFonts w:hint="cs"/>
          <w:rtl/>
          <w:lang w:bidi="ar-IQ"/>
        </w:rPr>
        <w:t>الهدف</w:t>
      </w:r>
      <w:r w:rsidR="0076328B">
        <w:rPr>
          <w:rFonts w:hint="cs"/>
          <w:rtl/>
          <w:lang w:bidi="ar-IQ"/>
        </w:rPr>
        <w:t xml:space="preserve"> من هذه الجمعيات هو زيادة مساهمتها في الناتج المحلي والاجمالي وتحسين الانتاج وهذا </w:t>
      </w:r>
      <w:r w:rsidR="00E467C9">
        <w:rPr>
          <w:rFonts w:hint="cs"/>
          <w:rtl/>
          <w:lang w:bidi="ar-IQ"/>
        </w:rPr>
        <w:t>الهدف</w:t>
      </w:r>
      <w:r w:rsidR="0076328B">
        <w:rPr>
          <w:rFonts w:hint="cs"/>
          <w:rtl/>
          <w:lang w:bidi="ar-IQ"/>
        </w:rPr>
        <w:t xml:space="preserve"> لم يتحقق في الوقت الحاضر </w:t>
      </w:r>
    </w:p>
    <w:p w:rsidR="0076328B" w:rsidRDefault="0076328B" w:rsidP="00E467C9">
      <w:pPr>
        <w:bidi/>
        <w:jc w:val="both"/>
        <w:rPr>
          <w:rtl/>
          <w:lang w:bidi="ar-IQ"/>
        </w:rPr>
      </w:pPr>
      <w:r>
        <w:rPr>
          <w:rFonts w:hint="cs"/>
          <w:rtl/>
          <w:lang w:bidi="ar-IQ"/>
        </w:rPr>
        <w:t xml:space="preserve">3 </w:t>
      </w:r>
      <w:r>
        <w:rPr>
          <w:rtl/>
          <w:lang w:bidi="ar-IQ"/>
        </w:rPr>
        <w:t>–</w:t>
      </w:r>
      <w:r>
        <w:rPr>
          <w:rFonts w:hint="cs"/>
          <w:rtl/>
          <w:lang w:bidi="ar-IQ"/>
        </w:rPr>
        <w:t xml:space="preserve"> على الرغم من </w:t>
      </w:r>
      <w:r w:rsidR="00E467C9">
        <w:rPr>
          <w:rFonts w:hint="cs"/>
          <w:rtl/>
          <w:lang w:bidi="ar-IQ"/>
        </w:rPr>
        <w:t>أهمية</w:t>
      </w:r>
      <w:r>
        <w:rPr>
          <w:rFonts w:hint="cs"/>
          <w:rtl/>
          <w:lang w:bidi="ar-IQ"/>
        </w:rPr>
        <w:t xml:space="preserve"> </w:t>
      </w:r>
      <w:r w:rsidR="00E467C9">
        <w:rPr>
          <w:rFonts w:hint="cs"/>
          <w:rtl/>
          <w:lang w:bidi="ar-IQ"/>
        </w:rPr>
        <w:t xml:space="preserve">هذه </w:t>
      </w:r>
      <w:r>
        <w:rPr>
          <w:rFonts w:hint="cs"/>
          <w:rtl/>
          <w:lang w:bidi="ar-IQ"/>
        </w:rPr>
        <w:t>الجمعيات الا انها لم تؤدي الدور ال</w:t>
      </w:r>
      <w:r w:rsidR="00E467C9">
        <w:rPr>
          <w:rFonts w:hint="cs"/>
          <w:rtl/>
          <w:lang w:bidi="ar-IQ"/>
        </w:rPr>
        <w:t>م</w:t>
      </w:r>
      <w:r>
        <w:rPr>
          <w:rFonts w:hint="cs"/>
          <w:rtl/>
          <w:lang w:bidi="ar-IQ"/>
        </w:rPr>
        <w:t>نشود من تأسيسها بسبب الكثير من المشكلات التي تعيق عملها</w:t>
      </w:r>
    </w:p>
    <w:p w:rsidR="0076328B" w:rsidRDefault="0076328B" w:rsidP="0076328B">
      <w:pPr>
        <w:bidi/>
        <w:jc w:val="both"/>
        <w:rPr>
          <w:rtl/>
          <w:lang w:bidi="ar-IQ"/>
        </w:rPr>
      </w:pPr>
      <w:r>
        <w:rPr>
          <w:rFonts w:hint="cs"/>
          <w:rtl/>
          <w:lang w:bidi="ar-IQ"/>
        </w:rPr>
        <w:t xml:space="preserve">4 </w:t>
      </w:r>
      <w:r>
        <w:rPr>
          <w:rtl/>
          <w:lang w:bidi="ar-IQ"/>
        </w:rPr>
        <w:t>–</w:t>
      </w:r>
      <w:r>
        <w:rPr>
          <w:rFonts w:hint="cs"/>
          <w:rtl/>
          <w:lang w:bidi="ar-IQ"/>
        </w:rPr>
        <w:t xml:space="preserve"> بالرغم من كثرة الموارد سواء كانت طبيعية او بشرية التي يتصف بها القطاع الزراعي لا انه يعاني من التدهور والاهمال المتعمد مما تسبب في عجز غذائي واضح </w:t>
      </w:r>
    </w:p>
    <w:p w:rsidR="0076328B" w:rsidRDefault="0076328B" w:rsidP="0076328B">
      <w:pPr>
        <w:bidi/>
        <w:jc w:val="both"/>
        <w:rPr>
          <w:rtl/>
          <w:lang w:bidi="ar-IQ"/>
        </w:rPr>
      </w:pPr>
      <w:r>
        <w:rPr>
          <w:rFonts w:hint="cs"/>
          <w:rtl/>
          <w:lang w:bidi="ar-IQ"/>
        </w:rPr>
        <w:t xml:space="preserve">5 </w:t>
      </w:r>
      <w:r>
        <w:rPr>
          <w:rtl/>
          <w:lang w:bidi="ar-IQ"/>
        </w:rPr>
        <w:t>–</w:t>
      </w:r>
      <w:r>
        <w:rPr>
          <w:rFonts w:hint="cs"/>
          <w:rtl/>
          <w:lang w:bidi="ar-IQ"/>
        </w:rPr>
        <w:t xml:space="preserve"> تعاني الجمعيات الفلاحية في قطاع الزبير الكثير من المشكلات التي حالت دون تفعيل دورها الحقيقي في العملية الزراعية من قلة الدعم الحكومي وعدم وجود الكوادر المتخصصة في هذا العمل فضلا عن ضعف الوعي التعاوني وعدم وجود الخطط المدروسة للتوسع في هذا المجال </w:t>
      </w:r>
    </w:p>
    <w:p w:rsidR="0076328B" w:rsidRDefault="0076328B" w:rsidP="0076328B">
      <w:pPr>
        <w:bidi/>
        <w:jc w:val="both"/>
        <w:rPr>
          <w:rtl/>
          <w:lang w:bidi="ar-IQ"/>
        </w:rPr>
      </w:pPr>
      <w:r>
        <w:rPr>
          <w:rFonts w:hint="cs"/>
          <w:rtl/>
          <w:lang w:bidi="ar-IQ"/>
        </w:rPr>
        <w:t xml:space="preserve">6 </w:t>
      </w:r>
      <w:r>
        <w:rPr>
          <w:rtl/>
          <w:lang w:bidi="ar-IQ"/>
        </w:rPr>
        <w:t>–</w:t>
      </w:r>
      <w:r>
        <w:rPr>
          <w:rFonts w:hint="cs"/>
          <w:rtl/>
          <w:lang w:bidi="ar-IQ"/>
        </w:rPr>
        <w:t xml:space="preserve"> نقص البحوث والدراسات الخاصة في هذا المجال بسبب نقص المعلومات والبيانات الخاصة بالجمعيات من اهم العوائق التي تقف حاجز امام تطويرها بالشكل المطلوب </w:t>
      </w:r>
    </w:p>
    <w:p w:rsidR="0076328B" w:rsidRDefault="0076328B" w:rsidP="00E467C9">
      <w:pPr>
        <w:bidi/>
        <w:jc w:val="both"/>
        <w:rPr>
          <w:rtl/>
          <w:lang w:bidi="ar-IQ"/>
        </w:rPr>
      </w:pPr>
      <w:r>
        <w:rPr>
          <w:rFonts w:hint="cs"/>
          <w:rtl/>
          <w:lang w:bidi="ar-IQ"/>
        </w:rPr>
        <w:t xml:space="preserve">7 </w:t>
      </w:r>
      <w:r w:rsidR="00E467C9">
        <w:rPr>
          <w:rtl/>
          <w:lang w:bidi="ar-IQ"/>
        </w:rPr>
        <w:t>–</w:t>
      </w:r>
      <w:r>
        <w:rPr>
          <w:rFonts w:hint="cs"/>
          <w:rtl/>
          <w:lang w:bidi="ar-IQ"/>
        </w:rPr>
        <w:t xml:space="preserve"> </w:t>
      </w:r>
      <w:r w:rsidR="00E467C9">
        <w:rPr>
          <w:rFonts w:hint="cs"/>
          <w:rtl/>
          <w:lang w:bidi="ar-IQ"/>
        </w:rPr>
        <w:t>قلة وانعدام الوعي التعاوني يعد عائق امام تطوير عمل الجمعيات اذ تنتشر هذه المشكلة بين سكان الريف وبين اعضاء الجمعيات انفسهم فالنظرة العامة للجمعيات هي كمصدر للحصول على الخدمات وليس كمؤسسة اقتصادية</w:t>
      </w:r>
    </w:p>
    <w:p w:rsidR="00E467C9" w:rsidRPr="00E467C9" w:rsidRDefault="00E467C9" w:rsidP="00E467C9">
      <w:pPr>
        <w:bidi/>
        <w:jc w:val="both"/>
        <w:rPr>
          <w:b/>
          <w:bCs/>
          <w:sz w:val="36"/>
          <w:szCs w:val="36"/>
          <w:rtl/>
          <w:lang w:bidi="ar-IQ"/>
        </w:rPr>
      </w:pPr>
      <w:r w:rsidRPr="00E467C9">
        <w:rPr>
          <w:rFonts w:hint="cs"/>
          <w:b/>
          <w:bCs/>
          <w:sz w:val="36"/>
          <w:szCs w:val="36"/>
          <w:rtl/>
          <w:lang w:bidi="ar-IQ"/>
        </w:rPr>
        <w:t>التوصيات</w:t>
      </w:r>
    </w:p>
    <w:p w:rsidR="00ED4A1B" w:rsidRDefault="00E467C9" w:rsidP="00ED4A1B">
      <w:pPr>
        <w:bidi/>
        <w:jc w:val="both"/>
        <w:rPr>
          <w:rtl/>
          <w:lang w:bidi="ar-IQ"/>
        </w:rPr>
      </w:pPr>
      <w:r>
        <w:rPr>
          <w:rFonts w:hint="cs"/>
          <w:rtl/>
          <w:lang w:bidi="ar-IQ"/>
        </w:rPr>
        <w:t xml:space="preserve">1 </w:t>
      </w:r>
      <w:r>
        <w:rPr>
          <w:rtl/>
          <w:lang w:bidi="ar-IQ"/>
        </w:rPr>
        <w:t>–</w:t>
      </w:r>
      <w:r>
        <w:rPr>
          <w:rFonts w:hint="cs"/>
          <w:rtl/>
          <w:lang w:bidi="ar-IQ"/>
        </w:rPr>
        <w:t xml:space="preserve"> تقديم الدعم المطلوب لهذه الجمعيات وبكافة اشكاله سواء كان ماديا او معنويا واستقطاب جميع الفالحين الذين تركوا مهنة الزراعة</w:t>
      </w:r>
    </w:p>
    <w:p w:rsidR="00E467C9" w:rsidRDefault="00E467C9" w:rsidP="00D35A62">
      <w:pPr>
        <w:bidi/>
        <w:jc w:val="both"/>
        <w:rPr>
          <w:rtl/>
          <w:lang w:bidi="ar-IQ"/>
        </w:rPr>
      </w:pPr>
      <w:r>
        <w:rPr>
          <w:rFonts w:hint="cs"/>
          <w:rtl/>
          <w:lang w:bidi="ar-IQ"/>
        </w:rPr>
        <w:t xml:space="preserve">2 </w:t>
      </w:r>
      <w:r>
        <w:rPr>
          <w:rtl/>
          <w:lang w:bidi="ar-IQ"/>
        </w:rPr>
        <w:t>–</w:t>
      </w:r>
      <w:r>
        <w:rPr>
          <w:rFonts w:hint="cs"/>
          <w:rtl/>
          <w:lang w:bidi="ar-IQ"/>
        </w:rPr>
        <w:t xml:space="preserve"> تفعيل دور المصرف الزراعي التع</w:t>
      </w:r>
      <w:r w:rsidR="00D35A62">
        <w:rPr>
          <w:rFonts w:hint="cs"/>
          <w:rtl/>
          <w:lang w:bidi="ar-IQ"/>
        </w:rPr>
        <w:t>ا</w:t>
      </w:r>
      <w:r>
        <w:rPr>
          <w:rFonts w:hint="cs"/>
          <w:rtl/>
          <w:lang w:bidi="ar-IQ"/>
        </w:rPr>
        <w:t xml:space="preserve">وني ليسهل من عملية تمويل هذه الجمعيات اذ من الممكن ان يؤدي دورا مهما في </w:t>
      </w:r>
      <w:r w:rsidR="00D35A62">
        <w:rPr>
          <w:rFonts w:hint="cs"/>
          <w:rtl/>
          <w:lang w:bidi="ar-IQ"/>
        </w:rPr>
        <w:t>ت</w:t>
      </w:r>
      <w:r>
        <w:rPr>
          <w:rFonts w:hint="cs"/>
          <w:rtl/>
          <w:lang w:bidi="ar-IQ"/>
        </w:rPr>
        <w:t xml:space="preserve">قديم القروض وكافة </w:t>
      </w:r>
      <w:r w:rsidR="00D35A62">
        <w:rPr>
          <w:rFonts w:hint="cs"/>
          <w:rtl/>
          <w:lang w:bidi="ar-IQ"/>
        </w:rPr>
        <w:t>ا</w:t>
      </w:r>
      <w:r>
        <w:rPr>
          <w:rFonts w:hint="cs"/>
          <w:rtl/>
          <w:lang w:bidi="ar-IQ"/>
        </w:rPr>
        <w:t xml:space="preserve">لتسهيلات </w:t>
      </w:r>
    </w:p>
    <w:p w:rsidR="00E467C9" w:rsidRDefault="00E467C9" w:rsidP="00E467C9">
      <w:pPr>
        <w:bidi/>
        <w:jc w:val="both"/>
        <w:rPr>
          <w:rtl/>
          <w:lang w:bidi="ar-IQ"/>
        </w:rPr>
      </w:pPr>
      <w:r>
        <w:rPr>
          <w:rFonts w:hint="cs"/>
          <w:rtl/>
          <w:lang w:bidi="ar-IQ"/>
        </w:rPr>
        <w:t xml:space="preserve">3 </w:t>
      </w:r>
      <w:r>
        <w:rPr>
          <w:rtl/>
          <w:lang w:bidi="ar-IQ"/>
        </w:rPr>
        <w:t>–</w:t>
      </w:r>
      <w:r>
        <w:rPr>
          <w:rFonts w:hint="cs"/>
          <w:rtl/>
          <w:lang w:bidi="ar-IQ"/>
        </w:rPr>
        <w:t xml:space="preserve"> العمل على توعية الاشخاص الذين يعملون على ادارة الجمعيات الفلاحية وتوفير الكوادر المتخصصة بهذا الاعم</w:t>
      </w:r>
      <w:r w:rsidR="00D35A62">
        <w:rPr>
          <w:rFonts w:hint="cs"/>
          <w:rtl/>
          <w:lang w:bidi="ar-IQ"/>
        </w:rPr>
        <w:t>ا</w:t>
      </w:r>
      <w:r>
        <w:rPr>
          <w:rFonts w:hint="cs"/>
          <w:rtl/>
          <w:lang w:bidi="ar-IQ"/>
        </w:rPr>
        <w:t xml:space="preserve">ل كي يساعد على ادارة دورها بالشمل الصحيح </w:t>
      </w:r>
    </w:p>
    <w:p w:rsidR="00E467C9" w:rsidRDefault="00E467C9" w:rsidP="00E467C9">
      <w:pPr>
        <w:bidi/>
        <w:jc w:val="both"/>
        <w:rPr>
          <w:rtl/>
          <w:lang w:bidi="ar-IQ"/>
        </w:rPr>
      </w:pPr>
      <w:r>
        <w:rPr>
          <w:rFonts w:hint="cs"/>
          <w:rtl/>
          <w:lang w:bidi="ar-IQ"/>
        </w:rPr>
        <w:t xml:space="preserve">4 </w:t>
      </w:r>
      <w:r>
        <w:rPr>
          <w:rtl/>
          <w:lang w:bidi="ar-IQ"/>
        </w:rPr>
        <w:t>–</w:t>
      </w:r>
      <w:r>
        <w:rPr>
          <w:rFonts w:hint="cs"/>
          <w:rtl/>
          <w:lang w:bidi="ar-IQ"/>
        </w:rPr>
        <w:t xml:space="preserve"> العمل على تطوير البحوث العلمية الخاصة بهذا المجال ولاسيما </w:t>
      </w:r>
      <w:r w:rsidR="00D35A62">
        <w:rPr>
          <w:rFonts w:hint="cs"/>
          <w:rtl/>
          <w:lang w:bidi="ar-IQ"/>
        </w:rPr>
        <w:t>التعاون</w:t>
      </w:r>
      <w:r>
        <w:rPr>
          <w:rFonts w:hint="cs"/>
          <w:rtl/>
          <w:lang w:bidi="ar-IQ"/>
        </w:rPr>
        <w:t xml:space="preserve"> الزراعي </w:t>
      </w:r>
    </w:p>
    <w:p w:rsidR="00E467C9" w:rsidRDefault="00E467C9" w:rsidP="00E467C9">
      <w:pPr>
        <w:bidi/>
        <w:jc w:val="both"/>
        <w:rPr>
          <w:rtl/>
          <w:lang w:bidi="ar-IQ"/>
        </w:rPr>
      </w:pPr>
      <w:r>
        <w:rPr>
          <w:rFonts w:hint="cs"/>
          <w:rtl/>
          <w:lang w:bidi="ar-IQ"/>
        </w:rPr>
        <w:t xml:space="preserve">5 </w:t>
      </w:r>
      <w:r>
        <w:rPr>
          <w:rtl/>
          <w:lang w:bidi="ar-IQ"/>
        </w:rPr>
        <w:t>–</w:t>
      </w:r>
      <w:r>
        <w:rPr>
          <w:rFonts w:hint="cs"/>
          <w:rtl/>
          <w:lang w:bidi="ar-IQ"/>
        </w:rPr>
        <w:t xml:space="preserve"> عمل الندوات والمؤتمرات الخاصة بهذا المجال</w:t>
      </w:r>
      <w:r w:rsidR="005F1502">
        <w:rPr>
          <w:rFonts w:hint="cs"/>
          <w:rtl/>
          <w:lang w:bidi="ar-IQ"/>
        </w:rPr>
        <w:t xml:space="preserve"> مما يساعد على نشر الثقافة التعاونية بين المزارعين والعاملين فيها </w:t>
      </w:r>
    </w:p>
    <w:p w:rsidR="005F1502" w:rsidRDefault="005F1502" w:rsidP="005F1502">
      <w:pPr>
        <w:bidi/>
        <w:jc w:val="both"/>
        <w:rPr>
          <w:rtl/>
          <w:lang w:bidi="ar-IQ"/>
        </w:rPr>
      </w:pPr>
      <w:r>
        <w:rPr>
          <w:rFonts w:hint="cs"/>
          <w:rtl/>
          <w:lang w:bidi="ar-IQ"/>
        </w:rPr>
        <w:t xml:space="preserve">6 </w:t>
      </w:r>
      <w:r>
        <w:rPr>
          <w:rtl/>
          <w:lang w:bidi="ar-IQ"/>
        </w:rPr>
        <w:t>–</w:t>
      </w:r>
      <w:r>
        <w:rPr>
          <w:rFonts w:hint="cs"/>
          <w:rtl/>
          <w:lang w:bidi="ar-IQ"/>
        </w:rPr>
        <w:t xml:space="preserve"> على وزارة الزراعة ان </w:t>
      </w:r>
      <w:r w:rsidR="00D35A62">
        <w:rPr>
          <w:rFonts w:hint="cs"/>
          <w:rtl/>
          <w:lang w:bidi="ar-IQ"/>
        </w:rPr>
        <w:t>تأخذ</w:t>
      </w:r>
      <w:r>
        <w:rPr>
          <w:rFonts w:hint="cs"/>
          <w:rtl/>
          <w:lang w:bidi="ar-IQ"/>
        </w:rPr>
        <w:t xml:space="preserve"> دورها في هذا المجال وكافة المؤسسات التابعة لها من خلال اجراء حملات ارشادية وتوعوية تعمل على فهم وتوضيح العمل التعاوني</w:t>
      </w:r>
    </w:p>
    <w:p w:rsidR="00ED4A1B" w:rsidRDefault="00ED4A1B" w:rsidP="00ED4A1B">
      <w:pPr>
        <w:bidi/>
        <w:jc w:val="both"/>
        <w:rPr>
          <w:rtl/>
          <w:lang w:bidi="ar-IQ"/>
        </w:rPr>
      </w:pPr>
    </w:p>
    <w:p w:rsidR="00201E07" w:rsidRDefault="00201E07" w:rsidP="00ED4A1B">
      <w:pPr>
        <w:bidi/>
        <w:jc w:val="both"/>
        <w:rPr>
          <w:rtl/>
          <w:lang w:bidi="ar-IQ"/>
        </w:rPr>
      </w:pPr>
    </w:p>
    <w:p w:rsidR="00201E07" w:rsidRDefault="00201E07" w:rsidP="00201E07">
      <w:pPr>
        <w:bidi/>
        <w:jc w:val="left"/>
        <w:rPr>
          <w:b/>
          <w:bCs/>
          <w:sz w:val="32"/>
          <w:szCs w:val="32"/>
          <w:rtl/>
          <w:lang w:bidi="ar-IQ"/>
        </w:rPr>
      </w:pPr>
    </w:p>
    <w:p w:rsidR="00D35A62" w:rsidRDefault="00D35A62" w:rsidP="00D35A62">
      <w:pPr>
        <w:bidi/>
        <w:jc w:val="left"/>
        <w:rPr>
          <w:rtl/>
          <w:lang w:bidi="ar-IQ"/>
        </w:rPr>
      </w:pPr>
    </w:p>
    <w:p w:rsidR="00D35A62" w:rsidRDefault="00D35A62" w:rsidP="00D35A62">
      <w:pPr>
        <w:bidi/>
        <w:jc w:val="left"/>
        <w:rPr>
          <w:b/>
          <w:bCs/>
          <w:sz w:val="40"/>
          <w:szCs w:val="40"/>
          <w:rtl/>
          <w:lang w:bidi="ar-IQ"/>
        </w:rPr>
      </w:pPr>
      <w:r w:rsidRPr="00D35A62">
        <w:rPr>
          <w:rFonts w:hint="cs"/>
          <w:b/>
          <w:bCs/>
          <w:sz w:val="40"/>
          <w:szCs w:val="40"/>
          <w:rtl/>
          <w:lang w:bidi="ar-IQ"/>
        </w:rPr>
        <w:t>المصادر</w:t>
      </w:r>
    </w:p>
    <w:p w:rsidR="00D35A62" w:rsidRDefault="00D35A62" w:rsidP="009C76AB">
      <w:pPr>
        <w:bidi/>
        <w:jc w:val="left"/>
        <w:rPr>
          <w:rtl/>
          <w:lang w:bidi="ar-IQ"/>
        </w:rPr>
      </w:pPr>
      <w:r>
        <w:rPr>
          <w:rFonts w:hint="cs"/>
          <w:b/>
          <w:bCs/>
          <w:rtl/>
          <w:lang w:bidi="ar-IQ"/>
        </w:rPr>
        <w:t xml:space="preserve">1 </w:t>
      </w:r>
      <w:r>
        <w:rPr>
          <w:b/>
          <w:bCs/>
          <w:rtl/>
          <w:lang w:bidi="ar-IQ"/>
        </w:rPr>
        <w:t>–</w:t>
      </w:r>
      <w:r>
        <w:rPr>
          <w:rFonts w:hint="cs"/>
          <w:b/>
          <w:bCs/>
          <w:rtl/>
          <w:lang w:bidi="ar-IQ"/>
        </w:rPr>
        <w:t xml:space="preserve"> </w:t>
      </w:r>
      <w:proofErr w:type="spellStart"/>
      <w:r w:rsidR="009C76AB">
        <w:rPr>
          <w:rFonts w:hint="cs"/>
          <w:rtl/>
          <w:lang w:bidi="ar-IQ"/>
        </w:rPr>
        <w:t>الدهيري</w:t>
      </w:r>
      <w:proofErr w:type="spellEnd"/>
      <w:r w:rsidR="009C76AB">
        <w:rPr>
          <w:rFonts w:hint="cs"/>
          <w:rtl/>
          <w:lang w:bidi="ar-IQ"/>
        </w:rPr>
        <w:t>,</w:t>
      </w:r>
      <w:r w:rsidR="000F069B">
        <w:rPr>
          <w:rFonts w:hint="cs"/>
          <w:rtl/>
          <w:lang w:bidi="ar-IQ"/>
        </w:rPr>
        <w:t xml:space="preserve"> </w:t>
      </w:r>
      <w:r w:rsidR="009C76AB">
        <w:rPr>
          <w:rFonts w:hint="cs"/>
          <w:rtl/>
          <w:lang w:bidi="ar-IQ"/>
        </w:rPr>
        <w:t>عبد الوهاب مطر, الاقتصاد الزراعي, الطبعة(1) , لا يوجد مكان نشر,1980, ص80</w:t>
      </w:r>
    </w:p>
    <w:p w:rsidR="004D4FE7" w:rsidRDefault="000F069B" w:rsidP="004D4FE7">
      <w:pPr>
        <w:bidi/>
        <w:jc w:val="left"/>
        <w:rPr>
          <w:rtl/>
          <w:lang w:bidi="ar-IQ"/>
        </w:rPr>
      </w:pPr>
      <w:r>
        <w:rPr>
          <w:rFonts w:hint="cs"/>
          <w:rtl/>
          <w:lang w:bidi="ar-IQ"/>
        </w:rPr>
        <w:t>2</w:t>
      </w:r>
      <w:r w:rsidR="004D4FE7">
        <w:rPr>
          <w:rFonts w:hint="cs"/>
          <w:rtl/>
          <w:lang w:bidi="ar-IQ"/>
        </w:rPr>
        <w:t xml:space="preserve"> </w:t>
      </w:r>
      <w:r w:rsidR="004D4FE7">
        <w:rPr>
          <w:rtl/>
          <w:lang w:bidi="ar-IQ"/>
        </w:rPr>
        <w:t>–</w:t>
      </w:r>
      <w:r w:rsidR="004D4FE7">
        <w:rPr>
          <w:rFonts w:hint="cs"/>
          <w:rtl/>
          <w:lang w:bidi="ar-IQ"/>
        </w:rPr>
        <w:t xml:space="preserve"> العتيبي, محمد الفاتح عبد الوهاب, </w:t>
      </w:r>
      <w:r w:rsidR="009C76AB">
        <w:rPr>
          <w:rFonts w:hint="cs"/>
          <w:rtl/>
          <w:lang w:bidi="ar-IQ"/>
        </w:rPr>
        <w:t>الجمعيات</w:t>
      </w:r>
      <w:r w:rsidR="004D4FE7">
        <w:rPr>
          <w:rFonts w:hint="cs"/>
          <w:rtl/>
          <w:lang w:bidi="ar-IQ"/>
        </w:rPr>
        <w:t xml:space="preserve"> </w:t>
      </w:r>
      <w:r w:rsidR="009C76AB">
        <w:rPr>
          <w:rFonts w:hint="cs"/>
          <w:rtl/>
          <w:lang w:bidi="ar-IQ"/>
        </w:rPr>
        <w:t>التعاونية</w:t>
      </w:r>
      <w:r w:rsidR="004D4FE7">
        <w:rPr>
          <w:rFonts w:hint="cs"/>
          <w:rtl/>
          <w:lang w:bidi="ar-IQ"/>
        </w:rPr>
        <w:t xml:space="preserve"> وأسس قيام المشروع </w:t>
      </w:r>
      <w:r w:rsidR="009C76AB">
        <w:rPr>
          <w:rFonts w:hint="cs"/>
          <w:rtl/>
          <w:lang w:bidi="ar-IQ"/>
        </w:rPr>
        <w:t>التعاوني</w:t>
      </w:r>
      <w:r w:rsidR="004D4FE7">
        <w:rPr>
          <w:rFonts w:hint="cs"/>
          <w:rtl/>
          <w:lang w:bidi="ar-IQ"/>
        </w:rPr>
        <w:t xml:space="preserve">, على الموقع, </w:t>
      </w:r>
      <w:hyperlink r:id="rId11" w:history="1">
        <w:r w:rsidR="004D4FE7" w:rsidRPr="00834261">
          <w:rPr>
            <w:rStyle w:val="Hyperlink"/>
            <w:lang w:bidi="ar-IQ"/>
          </w:rPr>
          <w:t>www.grenc.com</w:t>
        </w:r>
      </w:hyperlink>
      <w:r w:rsidR="004D4FE7">
        <w:rPr>
          <w:rFonts w:hint="cs"/>
          <w:rtl/>
          <w:lang w:bidi="ar-IQ"/>
        </w:rPr>
        <w:t xml:space="preserve"> </w:t>
      </w:r>
    </w:p>
    <w:p w:rsidR="004D4FE7" w:rsidRDefault="000F069B" w:rsidP="004D4FE7">
      <w:pPr>
        <w:bidi/>
        <w:jc w:val="left"/>
        <w:rPr>
          <w:rtl/>
          <w:lang w:bidi="ar-IQ"/>
        </w:rPr>
      </w:pPr>
      <w:r>
        <w:rPr>
          <w:rFonts w:hint="cs"/>
          <w:rtl/>
          <w:lang w:bidi="ar-IQ"/>
        </w:rPr>
        <w:t>3</w:t>
      </w:r>
      <w:r w:rsidR="004D4FE7">
        <w:rPr>
          <w:rFonts w:hint="cs"/>
          <w:rtl/>
          <w:lang w:bidi="ar-IQ"/>
        </w:rPr>
        <w:t xml:space="preserve"> </w:t>
      </w:r>
      <w:r w:rsidR="004D4FE7">
        <w:rPr>
          <w:rtl/>
          <w:lang w:bidi="ar-IQ"/>
        </w:rPr>
        <w:t>–</w:t>
      </w:r>
      <w:r w:rsidR="004D4FE7">
        <w:rPr>
          <w:rFonts w:hint="cs"/>
          <w:rtl/>
          <w:lang w:bidi="ar-IQ"/>
        </w:rPr>
        <w:t xml:space="preserve"> الجبوري, حاكم حمزة, واقع وافاق الحركة </w:t>
      </w:r>
      <w:r w:rsidR="009C76AB">
        <w:rPr>
          <w:rFonts w:hint="cs"/>
          <w:rtl/>
          <w:lang w:bidi="ar-IQ"/>
        </w:rPr>
        <w:t>التعاونية</w:t>
      </w:r>
      <w:r w:rsidR="004D4FE7">
        <w:rPr>
          <w:rFonts w:hint="cs"/>
          <w:rtl/>
          <w:lang w:bidi="ar-IQ"/>
        </w:rPr>
        <w:t xml:space="preserve"> الانتاجية في العراق, رسالة ماجستير ,معهد الدراسات القومية والاشتراكية, الجامعة المستنصرية,1989, ص15 </w:t>
      </w:r>
    </w:p>
    <w:p w:rsidR="004D4FE7" w:rsidRDefault="000F069B" w:rsidP="004D4FE7">
      <w:pPr>
        <w:bidi/>
        <w:jc w:val="left"/>
        <w:rPr>
          <w:rtl/>
          <w:lang w:bidi="ar-IQ"/>
        </w:rPr>
      </w:pPr>
      <w:r>
        <w:rPr>
          <w:rFonts w:hint="cs"/>
          <w:rtl/>
          <w:lang w:bidi="ar-IQ"/>
        </w:rPr>
        <w:t>4</w:t>
      </w:r>
      <w:r w:rsidR="004D4FE7">
        <w:rPr>
          <w:rFonts w:hint="cs"/>
          <w:rtl/>
          <w:lang w:bidi="ar-IQ"/>
        </w:rPr>
        <w:t xml:space="preserve"> </w:t>
      </w:r>
      <w:r w:rsidR="004D4FE7">
        <w:rPr>
          <w:rtl/>
          <w:lang w:bidi="ar-IQ"/>
        </w:rPr>
        <w:t>–</w:t>
      </w:r>
      <w:r w:rsidR="004D4FE7">
        <w:rPr>
          <w:rFonts w:hint="cs"/>
          <w:rtl/>
          <w:lang w:bidi="ar-IQ"/>
        </w:rPr>
        <w:t xml:space="preserve"> </w:t>
      </w:r>
      <w:r w:rsidR="009C76AB">
        <w:rPr>
          <w:rFonts w:hint="cs"/>
          <w:rtl/>
          <w:lang w:bidi="ar-IQ"/>
        </w:rPr>
        <w:t>المسالمة, عبد</w:t>
      </w:r>
      <w:r w:rsidR="004D4FE7">
        <w:rPr>
          <w:rFonts w:hint="cs"/>
          <w:rtl/>
          <w:lang w:bidi="ar-IQ"/>
        </w:rPr>
        <w:t xml:space="preserve"> الحميد </w:t>
      </w:r>
      <w:r w:rsidR="009C76AB">
        <w:rPr>
          <w:rFonts w:hint="cs"/>
          <w:rtl/>
          <w:lang w:bidi="ar-IQ"/>
        </w:rPr>
        <w:t>حامد, الجهاز</w:t>
      </w:r>
      <w:r w:rsidR="004D4FE7">
        <w:rPr>
          <w:rFonts w:hint="cs"/>
          <w:rtl/>
          <w:lang w:bidi="ar-IQ"/>
        </w:rPr>
        <w:t xml:space="preserve"> الاداري في </w:t>
      </w:r>
      <w:r w:rsidR="009C76AB">
        <w:rPr>
          <w:rFonts w:hint="cs"/>
          <w:rtl/>
          <w:lang w:bidi="ar-IQ"/>
        </w:rPr>
        <w:t>الجمعيات</w:t>
      </w:r>
      <w:r w:rsidR="004D4FE7">
        <w:rPr>
          <w:rFonts w:hint="cs"/>
          <w:rtl/>
          <w:lang w:bidi="ar-IQ"/>
        </w:rPr>
        <w:t xml:space="preserve"> </w:t>
      </w:r>
      <w:r w:rsidR="009C76AB">
        <w:rPr>
          <w:rFonts w:hint="cs"/>
          <w:rtl/>
          <w:lang w:bidi="ar-IQ"/>
        </w:rPr>
        <w:t>التعاونية</w:t>
      </w:r>
      <w:r w:rsidR="004D4FE7">
        <w:rPr>
          <w:rFonts w:hint="cs"/>
          <w:rtl/>
          <w:lang w:bidi="ar-IQ"/>
        </w:rPr>
        <w:t xml:space="preserve"> الفلاحية ودورة في النشاط </w:t>
      </w:r>
      <w:proofErr w:type="spellStart"/>
      <w:r w:rsidR="004D4FE7">
        <w:rPr>
          <w:rFonts w:hint="cs"/>
          <w:rtl/>
          <w:lang w:bidi="ar-IQ"/>
        </w:rPr>
        <w:t>التسليفي</w:t>
      </w:r>
      <w:proofErr w:type="spellEnd"/>
      <w:r w:rsidR="004D4FE7">
        <w:rPr>
          <w:rFonts w:hint="cs"/>
          <w:rtl/>
          <w:lang w:bidi="ar-IQ"/>
        </w:rPr>
        <w:t xml:space="preserve"> والتسويقي, رسالة </w:t>
      </w:r>
      <w:r w:rsidR="009C76AB">
        <w:rPr>
          <w:rFonts w:hint="cs"/>
          <w:rtl/>
          <w:lang w:bidi="ar-IQ"/>
        </w:rPr>
        <w:t>ماجستير, كلية</w:t>
      </w:r>
      <w:r w:rsidR="004D4FE7">
        <w:rPr>
          <w:rFonts w:hint="cs"/>
          <w:rtl/>
          <w:lang w:bidi="ar-IQ"/>
        </w:rPr>
        <w:t xml:space="preserve"> الزراعة, جامعة بغداد, 1982, ص11 </w:t>
      </w:r>
    </w:p>
    <w:p w:rsidR="004D4FE7" w:rsidRDefault="000F069B" w:rsidP="009C76AB">
      <w:pPr>
        <w:bidi/>
        <w:jc w:val="left"/>
        <w:rPr>
          <w:rtl/>
          <w:lang w:bidi="ar-IQ"/>
        </w:rPr>
      </w:pPr>
      <w:r>
        <w:rPr>
          <w:rFonts w:hint="cs"/>
          <w:rtl/>
          <w:lang w:bidi="ar-IQ"/>
        </w:rPr>
        <w:t>5</w:t>
      </w:r>
      <w:r w:rsidR="004D4FE7">
        <w:rPr>
          <w:rFonts w:hint="cs"/>
          <w:rtl/>
          <w:lang w:bidi="ar-IQ"/>
        </w:rPr>
        <w:t xml:space="preserve"> </w:t>
      </w:r>
      <w:r w:rsidR="00B51D4B">
        <w:rPr>
          <w:rtl/>
          <w:lang w:bidi="ar-IQ"/>
        </w:rPr>
        <w:t>–</w:t>
      </w:r>
      <w:r w:rsidR="004D4FE7">
        <w:rPr>
          <w:rFonts w:hint="cs"/>
          <w:rtl/>
          <w:lang w:bidi="ar-IQ"/>
        </w:rPr>
        <w:t xml:space="preserve"> </w:t>
      </w:r>
      <w:proofErr w:type="spellStart"/>
      <w:r w:rsidR="00B51D4B">
        <w:rPr>
          <w:rFonts w:hint="cs"/>
          <w:rtl/>
          <w:lang w:bidi="ar-IQ"/>
        </w:rPr>
        <w:t>الدهيري</w:t>
      </w:r>
      <w:proofErr w:type="spellEnd"/>
      <w:r w:rsidR="00B51D4B">
        <w:rPr>
          <w:rFonts w:hint="cs"/>
          <w:rtl/>
          <w:lang w:bidi="ar-IQ"/>
        </w:rPr>
        <w:t>, عبد الوهاب, اسس</w:t>
      </w:r>
      <w:r w:rsidR="009C76AB">
        <w:rPr>
          <w:rFonts w:hint="cs"/>
          <w:rtl/>
          <w:lang w:bidi="ar-IQ"/>
        </w:rPr>
        <w:t xml:space="preserve"> </w:t>
      </w:r>
      <w:r w:rsidR="00B51D4B">
        <w:rPr>
          <w:rFonts w:hint="cs"/>
          <w:rtl/>
          <w:lang w:bidi="ar-IQ"/>
        </w:rPr>
        <w:t xml:space="preserve">مبادئ الاقتصاد </w:t>
      </w:r>
      <w:r w:rsidR="009C76AB">
        <w:rPr>
          <w:rFonts w:hint="cs"/>
          <w:rtl/>
          <w:lang w:bidi="ar-IQ"/>
        </w:rPr>
        <w:t>الزراعي, الطيعة</w:t>
      </w:r>
      <w:r w:rsidR="00B51D4B">
        <w:rPr>
          <w:rFonts w:hint="cs"/>
          <w:rtl/>
          <w:lang w:bidi="ar-IQ"/>
        </w:rPr>
        <w:t xml:space="preserve"> (2) ,مطبعة </w:t>
      </w:r>
      <w:r w:rsidR="009C76AB">
        <w:rPr>
          <w:rFonts w:hint="cs"/>
          <w:rtl/>
          <w:lang w:bidi="ar-IQ"/>
        </w:rPr>
        <w:t>العاني, بغداد</w:t>
      </w:r>
      <w:r w:rsidR="00B51D4B">
        <w:rPr>
          <w:rFonts w:hint="cs"/>
          <w:rtl/>
          <w:lang w:bidi="ar-IQ"/>
        </w:rPr>
        <w:t>, 1975, ص244</w:t>
      </w:r>
    </w:p>
    <w:p w:rsidR="00B51D4B" w:rsidRDefault="000F069B" w:rsidP="00B51D4B">
      <w:pPr>
        <w:bidi/>
        <w:jc w:val="left"/>
        <w:rPr>
          <w:rtl/>
          <w:lang w:bidi="ar-IQ"/>
        </w:rPr>
      </w:pPr>
      <w:r>
        <w:rPr>
          <w:rFonts w:hint="cs"/>
          <w:rtl/>
          <w:lang w:bidi="ar-IQ"/>
        </w:rPr>
        <w:t>6</w:t>
      </w:r>
      <w:r w:rsidR="00B51D4B">
        <w:rPr>
          <w:rFonts w:hint="cs"/>
          <w:rtl/>
          <w:lang w:bidi="ar-IQ"/>
        </w:rPr>
        <w:t xml:space="preserve"> </w:t>
      </w:r>
      <w:r w:rsidR="00B51D4B">
        <w:rPr>
          <w:rtl/>
          <w:lang w:bidi="ar-IQ"/>
        </w:rPr>
        <w:t>–</w:t>
      </w:r>
      <w:r w:rsidR="00B51D4B">
        <w:rPr>
          <w:rFonts w:hint="cs"/>
          <w:rtl/>
          <w:lang w:bidi="ar-IQ"/>
        </w:rPr>
        <w:t xml:space="preserve"> </w:t>
      </w:r>
      <w:proofErr w:type="spellStart"/>
      <w:r w:rsidR="00B51D4B">
        <w:rPr>
          <w:rFonts w:hint="cs"/>
          <w:rtl/>
          <w:lang w:bidi="ar-IQ"/>
        </w:rPr>
        <w:t>العكيلي</w:t>
      </w:r>
      <w:proofErr w:type="spellEnd"/>
      <w:r w:rsidR="00B51D4B">
        <w:rPr>
          <w:rFonts w:hint="cs"/>
          <w:rtl/>
          <w:lang w:bidi="ar-IQ"/>
        </w:rPr>
        <w:t xml:space="preserve">, محمد حبيب , المشكلات الزراعية في قضاء الزبير وسبل تنميتها للمدة (2010 </w:t>
      </w:r>
      <w:r w:rsidR="00B51D4B">
        <w:rPr>
          <w:rtl/>
          <w:lang w:bidi="ar-IQ"/>
        </w:rPr>
        <w:t>–</w:t>
      </w:r>
      <w:r w:rsidR="00B51D4B">
        <w:rPr>
          <w:rFonts w:hint="cs"/>
          <w:rtl/>
          <w:lang w:bidi="ar-IQ"/>
        </w:rPr>
        <w:t xml:space="preserve"> 2017) دراسة في جغرافية الزراعة, رسالة ماجستير, كلية </w:t>
      </w:r>
      <w:r w:rsidR="009C76AB">
        <w:rPr>
          <w:rFonts w:hint="cs"/>
          <w:rtl/>
          <w:lang w:bidi="ar-IQ"/>
        </w:rPr>
        <w:t>الآداب</w:t>
      </w:r>
      <w:r w:rsidR="00B51D4B">
        <w:rPr>
          <w:rFonts w:hint="cs"/>
          <w:rtl/>
          <w:lang w:bidi="ar-IQ"/>
        </w:rPr>
        <w:t xml:space="preserve">, جامعة البصرة,2019 , ص94 </w:t>
      </w:r>
    </w:p>
    <w:p w:rsidR="00B51D4B" w:rsidRDefault="000F069B" w:rsidP="00B51D4B">
      <w:pPr>
        <w:bidi/>
        <w:jc w:val="left"/>
        <w:rPr>
          <w:rtl/>
          <w:lang w:bidi="ar-IQ"/>
        </w:rPr>
      </w:pPr>
      <w:r>
        <w:rPr>
          <w:rFonts w:hint="cs"/>
          <w:rtl/>
          <w:lang w:bidi="ar-IQ"/>
        </w:rPr>
        <w:t>7</w:t>
      </w:r>
      <w:r w:rsidR="00B51D4B">
        <w:rPr>
          <w:rFonts w:hint="cs"/>
          <w:rtl/>
          <w:lang w:bidi="ar-IQ"/>
        </w:rPr>
        <w:t xml:space="preserve"> </w:t>
      </w:r>
      <w:r w:rsidR="00B51D4B">
        <w:rPr>
          <w:rtl/>
          <w:lang w:bidi="ar-IQ"/>
        </w:rPr>
        <w:t>–</w:t>
      </w:r>
      <w:r w:rsidR="00B51D4B">
        <w:rPr>
          <w:rFonts w:hint="cs"/>
          <w:rtl/>
          <w:lang w:bidi="ar-IQ"/>
        </w:rPr>
        <w:t xml:space="preserve"> المرجعية القانونية للجمعيات الفلاحية على الوقع </w:t>
      </w:r>
      <w:hyperlink r:id="rId12" w:history="1">
        <w:r w:rsidR="00B51D4B" w:rsidRPr="00834261">
          <w:rPr>
            <w:rStyle w:val="Hyperlink"/>
            <w:lang w:bidi="ar-IQ"/>
          </w:rPr>
          <w:t>www.uobabylon.edu.ig</w:t>
        </w:r>
      </w:hyperlink>
      <w:r w:rsidR="00B51D4B">
        <w:rPr>
          <w:rFonts w:hint="cs"/>
          <w:rtl/>
          <w:lang w:bidi="ar-IQ"/>
        </w:rPr>
        <w:t xml:space="preserve"> </w:t>
      </w:r>
    </w:p>
    <w:p w:rsidR="00B51D4B" w:rsidRDefault="000F069B" w:rsidP="00B51D4B">
      <w:pPr>
        <w:bidi/>
        <w:jc w:val="left"/>
        <w:rPr>
          <w:rtl/>
          <w:lang w:bidi="ar-IQ"/>
        </w:rPr>
      </w:pPr>
      <w:r>
        <w:rPr>
          <w:rFonts w:hint="cs"/>
          <w:rtl/>
          <w:lang w:bidi="ar-IQ"/>
        </w:rPr>
        <w:t>8</w:t>
      </w:r>
      <w:r w:rsidR="00B51D4B">
        <w:rPr>
          <w:rFonts w:hint="cs"/>
          <w:rtl/>
          <w:lang w:bidi="ar-IQ"/>
        </w:rPr>
        <w:t xml:space="preserve"> </w:t>
      </w:r>
      <w:r w:rsidR="00B51D4B">
        <w:rPr>
          <w:rtl/>
          <w:lang w:bidi="ar-IQ"/>
        </w:rPr>
        <w:t>–</w:t>
      </w:r>
      <w:r w:rsidR="00B51D4B">
        <w:rPr>
          <w:rFonts w:hint="cs"/>
          <w:rtl/>
          <w:lang w:bidi="ar-IQ"/>
        </w:rPr>
        <w:t xml:space="preserve"> جودة, لطفي حميد ورجمن حسنو حمزة عباس </w:t>
      </w:r>
      <w:r w:rsidR="009C76AB">
        <w:rPr>
          <w:rFonts w:hint="cs"/>
          <w:rtl/>
          <w:lang w:bidi="ar-IQ"/>
        </w:rPr>
        <w:t>خفاجي, واقع</w:t>
      </w:r>
      <w:r w:rsidR="00B51D4B">
        <w:rPr>
          <w:rFonts w:hint="cs"/>
          <w:rtl/>
          <w:lang w:bidi="ar-IQ"/>
        </w:rPr>
        <w:t xml:space="preserve"> الحركة </w:t>
      </w:r>
      <w:r w:rsidR="009C76AB">
        <w:rPr>
          <w:rFonts w:hint="cs"/>
          <w:rtl/>
          <w:lang w:bidi="ar-IQ"/>
        </w:rPr>
        <w:t>التعاونية</w:t>
      </w:r>
      <w:r w:rsidR="00B51D4B">
        <w:rPr>
          <w:rFonts w:hint="cs"/>
          <w:rtl/>
          <w:lang w:bidi="ar-IQ"/>
        </w:rPr>
        <w:t xml:space="preserve"> الاستهلاكية في العراق, المشاكل </w:t>
      </w:r>
      <w:r w:rsidR="009C76AB">
        <w:rPr>
          <w:rFonts w:hint="cs"/>
          <w:rtl/>
          <w:lang w:bidi="ar-IQ"/>
        </w:rPr>
        <w:t>والحلول, مجلة</w:t>
      </w:r>
      <w:r w:rsidR="00B51D4B">
        <w:rPr>
          <w:rFonts w:hint="cs"/>
          <w:rtl/>
          <w:lang w:bidi="ar-IQ"/>
        </w:rPr>
        <w:t xml:space="preserve"> القادسية للعلوم الاقتصادية, المجلد(8) ,العدد(4) ,2006,ص274</w:t>
      </w:r>
    </w:p>
    <w:p w:rsidR="00B51D4B" w:rsidRDefault="000F069B" w:rsidP="00B51D4B">
      <w:pPr>
        <w:bidi/>
        <w:jc w:val="left"/>
        <w:rPr>
          <w:rtl/>
          <w:lang w:bidi="ar-IQ"/>
        </w:rPr>
      </w:pPr>
      <w:r>
        <w:rPr>
          <w:rFonts w:hint="cs"/>
          <w:rtl/>
          <w:lang w:bidi="ar-IQ"/>
        </w:rPr>
        <w:t>9</w:t>
      </w:r>
      <w:r w:rsidR="00B51D4B">
        <w:rPr>
          <w:rFonts w:hint="cs"/>
          <w:rtl/>
          <w:lang w:bidi="ar-IQ"/>
        </w:rPr>
        <w:t xml:space="preserve"> </w:t>
      </w:r>
      <w:r w:rsidR="009C76AB">
        <w:rPr>
          <w:rtl/>
          <w:lang w:bidi="ar-IQ"/>
        </w:rPr>
        <w:t>–</w:t>
      </w:r>
      <w:r w:rsidR="00B51D4B">
        <w:rPr>
          <w:rFonts w:hint="cs"/>
          <w:rtl/>
          <w:lang w:bidi="ar-IQ"/>
        </w:rPr>
        <w:t xml:space="preserve"> </w:t>
      </w:r>
      <w:r w:rsidR="009C76AB">
        <w:rPr>
          <w:rFonts w:hint="cs"/>
          <w:rtl/>
          <w:lang w:bidi="ar-IQ"/>
        </w:rPr>
        <w:t xml:space="preserve">رضا, أنور كريم وايمن سعيد, إعادة هندسة الجمعيات التعاونية الزراعية في اقليم كردستان العراق, مجلة العلوم الاقتصادية والادارية ,المجلد(14) العدد(50) ,2008, ص166 </w:t>
      </w:r>
    </w:p>
    <w:p w:rsidR="009C76AB" w:rsidRDefault="000F069B" w:rsidP="002A38AC">
      <w:pPr>
        <w:bidi/>
        <w:jc w:val="left"/>
        <w:rPr>
          <w:rtl/>
          <w:lang w:bidi="ar-IQ"/>
        </w:rPr>
      </w:pPr>
      <w:r>
        <w:rPr>
          <w:rFonts w:hint="cs"/>
          <w:rtl/>
          <w:lang w:bidi="ar-IQ"/>
        </w:rPr>
        <w:t>10</w:t>
      </w:r>
      <w:r w:rsidR="009C76AB">
        <w:rPr>
          <w:rFonts w:hint="cs"/>
          <w:rtl/>
          <w:lang w:bidi="ar-IQ"/>
        </w:rPr>
        <w:t xml:space="preserve"> </w:t>
      </w:r>
      <w:r w:rsidR="009C76AB">
        <w:rPr>
          <w:rtl/>
          <w:lang w:bidi="ar-IQ"/>
        </w:rPr>
        <w:t>–</w:t>
      </w:r>
      <w:r w:rsidR="009C76AB">
        <w:rPr>
          <w:rFonts w:hint="cs"/>
          <w:rtl/>
          <w:lang w:bidi="ar-IQ"/>
        </w:rPr>
        <w:t xml:space="preserve"> زيد, جيهان ابو, تجارب دولية في التعاونيات الخليجية تاريخ ومستقبل سلسلة الدراسات الاجتماعية , الطبعة (1) ,العدد(73) ,2012,ص80</w:t>
      </w:r>
    </w:p>
    <w:p w:rsidR="00D35A62" w:rsidRDefault="000F069B" w:rsidP="009C76AB">
      <w:pPr>
        <w:bidi/>
        <w:jc w:val="left"/>
        <w:rPr>
          <w:rtl/>
          <w:lang w:bidi="ar-IQ"/>
        </w:rPr>
      </w:pPr>
      <w:r>
        <w:rPr>
          <w:rFonts w:hint="cs"/>
          <w:rtl/>
          <w:lang w:bidi="ar-IQ"/>
        </w:rPr>
        <w:t>11</w:t>
      </w:r>
      <w:r w:rsidR="00B51D4B">
        <w:rPr>
          <w:rFonts w:hint="cs"/>
          <w:rtl/>
          <w:lang w:bidi="ar-IQ"/>
        </w:rPr>
        <w:t xml:space="preserve"> -</w:t>
      </w:r>
      <w:r w:rsidR="00D35A62">
        <w:rPr>
          <w:rFonts w:hint="cs"/>
          <w:rtl/>
          <w:lang w:bidi="ar-IQ"/>
        </w:rPr>
        <w:t xml:space="preserve"> </w:t>
      </w:r>
      <w:r w:rsidR="009C76AB">
        <w:rPr>
          <w:rFonts w:hint="cs"/>
          <w:rtl/>
          <w:lang w:bidi="ar-IQ"/>
        </w:rPr>
        <w:t>عاشور ,</w:t>
      </w:r>
      <w:r w:rsidR="004D4FE7">
        <w:rPr>
          <w:rFonts w:hint="cs"/>
          <w:rtl/>
          <w:lang w:bidi="ar-IQ"/>
        </w:rPr>
        <w:t xml:space="preserve">الهام خزعل, الجمعيات </w:t>
      </w:r>
      <w:r w:rsidR="009C76AB">
        <w:rPr>
          <w:rFonts w:hint="cs"/>
          <w:rtl/>
          <w:lang w:bidi="ar-IQ"/>
        </w:rPr>
        <w:t>التعاونية</w:t>
      </w:r>
      <w:r w:rsidR="004D4FE7">
        <w:rPr>
          <w:rFonts w:hint="cs"/>
          <w:rtl/>
          <w:lang w:bidi="ar-IQ"/>
        </w:rPr>
        <w:t xml:space="preserve"> الفلاحية ودورها في تنمية القطاع </w:t>
      </w:r>
      <w:r w:rsidR="009C76AB">
        <w:rPr>
          <w:rFonts w:hint="cs"/>
          <w:rtl/>
          <w:lang w:bidi="ar-IQ"/>
        </w:rPr>
        <w:t>الزراعي في</w:t>
      </w:r>
      <w:r w:rsidR="004D4FE7">
        <w:rPr>
          <w:rFonts w:hint="cs"/>
          <w:rtl/>
          <w:lang w:bidi="ar-IQ"/>
        </w:rPr>
        <w:t xml:space="preserve"> العراق, مجلة الغري للعلوم الاقتصادية والادارية, المجلد,(14) , العدد(38) , 2016,ص128 </w:t>
      </w:r>
    </w:p>
    <w:p w:rsidR="00C60D15" w:rsidRDefault="000F069B" w:rsidP="00C60D15">
      <w:pPr>
        <w:bidi/>
        <w:jc w:val="left"/>
        <w:rPr>
          <w:rtl/>
          <w:lang w:bidi="ar-IQ"/>
        </w:rPr>
      </w:pPr>
      <w:r>
        <w:rPr>
          <w:rFonts w:hint="cs"/>
          <w:rtl/>
          <w:lang w:bidi="ar-IQ"/>
        </w:rPr>
        <w:t>12</w:t>
      </w:r>
      <w:r w:rsidR="009C76AB">
        <w:rPr>
          <w:rFonts w:hint="cs"/>
          <w:rtl/>
          <w:lang w:bidi="ar-IQ"/>
        </w:rPr>
        <w:t xml:space="preserve"> </w:t>
      </w:r>
      <w:r w:rsidR="00C60D15">
        <w:rPr>
          <w:rtl/>
          <w:lang w:bidi="ar-IQ"/>
        </w:rPr>
        <w:t>–</w:t>
      </w:r>
      <w:r w:rsidR="009C76AB">
        <w:rPr>
          <w:rFonts w:hint="cs"/>
          <w:rtl/>
          <w:lang w:bidi="ar-IQ"/>
        </w:rPr>
        <w:t xml:space="preserve"> </w:t>
      </w:r>
      <w:r w:rsidR="00C60D15">
        <w:rPr>
          <w:rFonts w:hint="cs"/>
          <w:rtl/>
          <w:lang w:bidi="ar-IQ"/>
        </w:rPr>
        <w:t xml:space="preserve">كبة, سلام ابراهيم, التعاون الزراعي على الموقع, </w:t>
      </w:r>
      <w:hyperlink r:id="rId13" w:history="1">
        <w:r w:rsidR="00C60D15" w:rsidRPr="00834261">
          <w:rPr>
            <w:rStyle w:val="Hyperlink"/>
            <w:lang w:bidi="ar-IQ"/>
          </w:rPr>
          <w:t>www.ahewar.arg</w:t>
        </w:r>
      </w:hyperlink>
      <w:r w:rsidR="00C60D15">
        <w:rPr>
          <w:rFonts w:hint="cs"/>
          <w:rtl/>
          <w:lang w:bidi="ar-IQ"/>
        </w:rPr>
        <w:t xml:space="preserve"> </w:t>
      </w:r>
    </w:p>
    <w:p w:rsidR="004D4FE7" w:rsidRDefault="000F069B" w:rsidP="00C60D15">
      <w:pPr>
        <w:bidi/>
        <w:jc w:val="left"/>
        <w:rPr>
          <w:rtl/>
          <w:lang w:bidi="ar-IQ"/>
        </w:rPr>
      </w:pPr>
      <w:r>
        <w:rPr>
          <w:rFonts w:hint="cs"/>
          <w:rtl/>
          <w:lang w:bidi="ar-IQ"/>
        </w:rPr>
        <w:t>13</w:t>
      </w:r>
      <w:r w:rsidR="00C60D15">
        <w:rPr>
          <w:rFonts w:hint="cs"/>
          <w:rtl/>
          <w:lang w:bidi="ar-IQ"/>
        </w:rPr>
        <w:t xml:space="preserve"> - ياسين , بشرى رمضان, تحليل جغرافي للإنتاج الزراعي في قضاء المدينة, رسالة ماجستير, كلية الآداب, جامعة البصرة, 1992,ص80 </w:t>
      </w:r>
    </w:p>
    <w:p w:rsidR="00C60D15" w:rsidRDefault="000F069B" w:rsidP="00C60D15">
      <w:pPr>
        <w:bidi/>
        <w:jc w:val="left"/>
        <w:rPr>
          <w:rtl/>
          <w:lang w:bidi="ar-IQ"/>
        </w:rPr>
      </w:pPr>
      <w:r>
        <w:rPr>
          <w:rFonts w:hint="cs"/>
          <w:rtl/>
          <w:lang w:bidi="ar-IQ"/>
        </w:rPr>
        <w:t>14</w:t>
      </w:r>
      <w:r w:rsidR="00C60D15">
        <w:rPr>
          <w:rFonts w:hint="cs"/>
          <w:rtl/>
          <w:lang w:bidi="ar-IQ"/>
        </w:rPr>
        <w:t xml:space="preserve"> </w:t>
      </w:r>
      <w:r w:rsidR="00C60D15">
        <w:rPr>
          <w:rtl/>
          <w:lang w:bidi="ar-IQ"/>
        </w:rPr>
        <w:t>–</w:t>
      </w:r>
      <w:r w:rsidR="00C60D15">
        <w:rPr>
          <w:rFonts w:hint="cs"/>
          <w:rtl/>
          <w:lang w:bidi="ar-IQ"/>
        </w:rPr>
        <w:t xml:space="preserve"> وزارة التخطيط , خطة التنمية الريفية لعام 2017, بغداد كانون الثاني, 2019 , ص94</w:t>
      </w:r>
    </w:p>
    <w:p w:rsidR="00C60D15" w:rsidRDefault="000F069B" w:rsidP="00C60D15">
      <w:pPr>
        <w:bidi/>
        <w:jc w:val="left"/>
        <w:rPr>
          <w:rtl/>
          <w:lang w:bidi="ar-IQ"/>
        </w:rPr>
      </w:pPr>
      <w:r>
        <w:rPr>
          <w:rFonts w:hint="cs"/>
          <w:rtl/>
          <w:lang w:bidi="ar-IQ"/>
        </w:rPr>
        <w:t>15</w:t>
      </w:r>
      <w:r w:rsidR="00C60D15">
        <w:rPr>
          <w:rFonts w:hint="cs"/>
          <w:rtl/>
          <w:lang w:bidi="ar-IQ"/>
        </w:rPr>
        <w:t xml:space="preserve"> </w:t>
      </w:r>
      <w:r w:rsidR="00C60D15">
        <w:rPr>
          <w:rtl/>
          <w:lang w:bidi="ar-IQ"/>
        </w:rPr>
        <w:t>–</w:t>
      </w:r>
      <w:r w:rsidR="00C60D15">
        <w:rPr>
          <w:rFonts w:hint="cs"/>
          <w:rtl/>
          <w:lang w:bidi="ar-IQ"/>
        </w:rPr>
        <w:t xml:space="preserve"> وزارة التخطيط, الجهاز المركزي للإحصاء , المجموعة الاحصائية لعام 2016 </w:t>
      </w:r>
    </w:p>
    <w:p w:rsidR="00C60D15" w:rsidRDefault="000F069B" w:rsidP="00C60D15">
      <w:pPr>
        <w:bidi/>
        <w:jc w:val="left"/>
        <w:rPr>
          <w:rtl/>
          <w:lang w:bidi="ar-IQ"/>
        </w:rPr>
      </w:pPr>
      <w:r>
        <w:rPr>
          <w:rFonts w:hint="cs"/>
          <w:rtl/>
          <w:lang w:bidi="ar-IQ"/>
        </w:rPr>
        <w:t>16</w:t>
      </w:r>
      <w:r w:rsidR="00C60D15">
        <w:rPr>
          <w:rFonts w:hint="cs"/>
          <w:rtl/>
          <w:lang w:bidi="ar-IQ"/>
        </w:rPr>
        <w:t xml:space="preserve"> </w:t>
      </w:r>
      <w:r w:rsidR="00C60D15">
        <w:rPr>
          <w:rtl/>
          <w:lang w:bidi="ar-IQ"/>
        </w:rPr>
        <w:t>–</w:t>
      </w:r>
      <w:r w:rsidR="00C60D15">
        <w:rPr>
          <w:rFonts w:hint="cs"/>
          <w:rtl/>
          <w:lang w:bidi="ar-IQ"/>
        </w:rPr>
        <w:t xml:space="preserve"> مقابلة شخصية مع رئيس الجمعية الفلاحية في قضاء الزبير السيد( رومي نصر) بتاريخ 8/8/ 2019</w:t>
      </w:r>
    </w:p>
    <w:p w:rsidR="00C60D15" w:rsidRPr="00D35A62" w:rsidRDefault="000F069B" w:rsidP="00C60D15">
      <w:pPr>
        <w:bidi/>
        <w:jc w:val="left"/>
        <w:rPr>
          <w:lang w:bidi="ar-IQ"/>
        </w:rPr>
      </w:pPr>
      <w:r>
        <w:rPr>
          <w:rFonts w:hint="cs"/>
          <w:rtl/>
          <w:lang w:bidi="ar-IQ"/>
        </w:rPr>
        <w:t>17</w:t>
      </w:r>
      <w:r w:rsidR="00C60D15">
        <w:rPr>
          <w:rFonts w:hint="cs"/>
          <w:rtl/>
          <w:lang w:bidi="ar-IQ"/>
        </w:rPr>
        <w:t xml:space="preserve"> </w:t>
      </w:r>
      <w:r w:rsidR="00C60D15">
        <w:rPr>
          <w:rtl/>
          <w:lang w:bidi="ar-IQ"/>
        </w:rPr>
        <w:t>–</w:t>
      </w:r>
      <w:r w:rsidR="00C60D15">
        <w:rPr>
          <w:rFonts w:hint="cs"/>
          <w:rtl/>
          <w:lang w:bidi="ar-IQ"/>
        </w:rPr>
        <w:t xml:space="preserve"> </w:t>
      </w:r>
      <w:r w:rsidR="00C60D15">
        <w:rPr>
          <w:lang w:bidi="ar-IQ"/>
        </w:rPr>
        <w:t>www.fecebcuk.com.posts</w:t>
      </w:r>
      <w:r w:rsidR="00C60D15">
        <w:rPr>
          <w:rFonts w:hint="cs"/>
          <w:rtl/>
          <w:lang w:bidi="ar-IQ"/>
        </w:rPr>
        <w:t xml:space="preserve"> </w:t>
      </w:r>
    </w:p>
    <w:sectPr w:rsidR="00C60D15" w:rsidRPr="00D35A62" w:rsidSect="00201E07">
      <w:pgSz w:w="11906" w:h="16838"/>
      <w:pgMar w:top="851" w:right="1416" w:bottom="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2"/>
  </w:compat>
  <w:rsids>
    <w:rsidRoot w:val="00691EE0"/>
    <w:rsid w:val="00042E93"/>
    <w:rsid w:val="0005263F"/>
    <w:rsid w:val="000D105A"/>
    <w:rsid w:val="000F069B"/>
    <w:rsid w:val="001540C1"/>
    <w:rsid w:val="00182EB6"/>
    <w:rsid w:val="001A6E72"/>
    <w:rsid w:val="001F31DA"/>
    <w:rsid w:val="00201E07"/>
    <w:rsid w:val="00242E94"/>
    <w:rsid w:val="00254B01"/>
    <w:rsid w:val="00255BD6"/>
    <w:rsid w:val="00297B03"/>
    <w:rsid w:val="002A38AC"/>
    <w:rsid w:val="002F3DB3"/>
    <w:rsid w:val="00345A49"/>
    <w:rsid w:val="003649DC"/>
    <w:rsid w:val="003753F6"/>
    <w:rsid w:val="00396824"/>
    <w:rsid w:val="00463E76"/>
    <w:rsid w:val="004A59E4"/>
    <w:rsid w:val="004C6FE4"/>
    <w:rsid w:val="004D0C09"/>
    <w:rsid w:val="004D4FE7"/>
    <w:rsid w:val="00534333"/>
    <w:rsid w:val="005A045D"/>
    <w:rsid w:val="005D772A"/>
    <w:rsid w:val="005F1502"/>
    <w:rsid w:val="00622049"/>
    <w:rsid w:val="00691EE0"/>
    <w:rsid w:val="006A34AE"/>
    <w:rsid w:val="006A6676"/>
    <w:rsid w:val="006B7A7A"/>
    <w:rsid w:val="007015FB"/>
    <w:rsid w:val="00715B32"/>
    <w:rsid w:val="00723ACE"/>
    <w:rsid w:val="0074795C"/>
    <w:rsid w:val="0076328B"/>
    <w:rsid w:val="007E6C44"/>
    <w:rsid w:val="0080576C"/>
    <w:rsid w:val="00843E8C"/>
    <w:rsid w:val="00862F5B"/>
    <w:rsid w:val="0086714B"/>
    <w:rsid w:val="00892101"/>
    <w:rsid w:val="008A688F"/>
    <w:rsid w:val="008B692D"/>
    <w:rsid w:val="008E2966"/>
    <w:rsid w:val="008E4ADB"/>
    <w:rsid w:val="008E5391"/>
    <w:rsid w:val="009009BB"/>
    <w:rsid w:val="0090564B"/>
    <w:rsid w:val="009128E5"/>
    <w:rsid w:val="009356B4"/>
    <w:rsid w:val="00942D6C"/>
    <w:rsid w:val="00945B7D"/>
    <w:rsid w:val="009B2F49"/>
    <w:rsid w:val="009C76AB"/>
    <w:rsid w:val="009D71CF"/>
    <w:rsid w:val="00A277EC"/>
    <w:rsid w:val="00A3099A"/>
    <w:rsid w:val="00A61C6E"/>
    <w:rsid w:val="00A951E2"/>
    <w:rsid w:val="00AF1054"/>
    <w:rsid w:val="00B21B4C"/>
    <w:rsid w:val="00B51D4B"/>
    <w:rsid w:val="00B630FB"/>
    <w:rsid w:val="00BA27F5"/>
    <w:rsid w:val="00BE3608"/>
    <w:rsid w:val="00BE3AA3"/>
    <w:rsid w:val="00C32E51"/>
    <w:rsid w:val="00C55264"/>
    <w:rsid w:val="00C60D15"/>
    <w:rsid w:val="00C81E63"/>
    <w:rsid w:val="00CF6D64"/>
    <w:rsid w:val="00D10484"/>
    <w:rsid w:val="00D25B0C"/>
    <w:rsid w:val="00D35A62"/>
    <w:rsid w:val="00DF0A51"/>
    <w:rsid w:val="00E0780E"/>
    <w:rsid w:val="00E22AFF"/>
    <w:rsid w:val="00E467C9"/>
    <w:rsid w:val="00E6611B"/>
    <w:rsid w:val="00E84B2B"/>
    <w:rsid w:val="00E97EB6"/>
    <w:rsid w:val="00EA7D56"/>
    <w:rsid w:val="00ED4A1B"/>
    <w:rsid w:val="00F00708"/>
    <w:rsid w:val="00F15DDB"/>
    <w:rsid w:val="00F93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Simplified Arabic"/>
        <w:sz w:val="28"/>
        <w:szCs w:val="28"/>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B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3DB3"/>
    <w:rPr>
      <w:rFonts w:ascii="Tahoma" w:hAnsi="Tahoma" w:cs="Tahoma"/>
      <w:sz w:val="16"/>
      <w:szCs w:val="16"/>
    </w:rPr>
  </w:style>
  <w:style w:type="character" w:customStyle="1" w:styleId="Char">
    <w:name w:val="نص في بالون Char"/>
    <w:basedOn w:val="a0"/>
    <w:link w:val="a3"/>
    <w:uiPriority w:val="99"/>
    <w:semiHidden/>
    <w:rsid w:val="002F3DB3"/>
    <w:rPr>
      <w:rFonts w:ascii="Tahoma" w:hAnsi="Tahoma" w:cs="Tahoma"/>
      <w:sz w:val="16"/>
      <w:szCs w:val="16"/>
    </w:rPr>
  </w:style>
  <w:style w:type="table" w:styleId="a4">
    <w:name w:val="Table Grid"/>
    <w:basedOn w:val="a1"/>
    <w:uiPriority w:val="59"/>
    <w:rsid w:val="00E66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4"/>
    <w:uiPriority w:val="59"/>
    <w:rsid w:val="00C81E63"/>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7479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Simplified Arabic"/>
        <w:sz w:val="28"/>
        <w:szCs w:val="28"/>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F3DB3"/>
    <w:rPr>
      <w:rFonts w:ascii="Tahoma" w:hAnsi="Tahoma" w:cs="Tahoma"/>
      <w:sz w:val="16"/>
      <w:szCs w:val="16"/>
    </w:rPr>
  </w:style>
  <w:style w:type="character" w:customStyle="1" w:styleId="Char">
    <w:name w:val="نص في بالون Char"/>
    <w:basedOn w:val="a0"/>
    <w:link w:val="a3"/>
    <w:uiPriority w:val="99"/>
    <w:semiHidden/>
    <w:rsid w:val="002F3DB3"/>
    <w:rPr>
      <w:rFonts w:ascii="Tahoma" w:hAnsi="Tahoma" w:cs="Tahoma"/>
      <w:sz w:val="16"/>
      <w:szCs w:val="16"/>
    </w:rPr>
  </w:style>
  <w:style w:type="table" w:styleId="a4">
    <w:name w:val="Table Grid"/>
    <w:basedOn w:val="a1"/>
    <w:uiPriority w:val="59"/>
    <w:rsid w:val="00E661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شبكة جدول1"/>
    <w:basedOn w:val="a1"/>
    <w:next w:val="a4"/>
    <w:uiPriority w:val="59"/>
    <w:rsid w:val="00C81E63"/>
    <w:pPr>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7479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ahewar.arg"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hyperlink" Target="http://www.uobabylon.edu.i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gre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bar3DChart>
        <c:barDir val="col"/>
        <c:grouping val="clustered"/>
        <c:varyColors val="0"/>
        <c:ser>
          <c:idx val="0"/>
          <c:order val="0"/>
          <c:tx>
            <c:strRef>
              <c:f>ورقة1!$D$4</c:f>
              <c:strCache>
                <c:ptCount val="1"/>
                <c:pt idx="0">
                  <c:v>السنوات</c:v>
                </c:pt>
              </c:strCache>
            </c:strRef>
          </c:tx>
          <c:invertIfNegative val="0"/>
          <c:cat>
            <c:numRef>
              <c:f>ورقة1!$C$5:$C$15</c:f>
              <c:numCache>
                <c:formatCode>General</c:formatCode>
                <c:ptCount val="11"/>
              </c:numCache>
            </c:numRef>
          </c:cat>
          <c:val>
            <c:numRef>
              <c:f>ورقة1!$D$5:$D$15</c:f>
              <c:numCache>
                <c:formatCode>General</c:formatCode>
                <c:ptCount val="11"/>
                <c:pt idx="0">
                  <c:v>1980</c:v>
                </c:pt>
                <c:pt idx="1">
                  <c:v>1988</c:v>
                </c:pt>
                <c:pt idx="2">
                  <c:v>1998</c:v>
                </c:pt>
                <c:pt idx="3">
                  <c:v>1999</c:v>
                </c:pt>
                <c:pt idx="4">
                  <c:v>2000</c:v>
                </c:pt>
                <c:pt idx="5">
                  <c:v>2001</c:v>
                </c:pt>
                <c:pt idx="6">
                  <c:v>2002</c:v>
                </c:pt>
                <c:pt idx="7">
                  <c:v>2003</c:v>
                </c:pt>
                <c:pt idx="8">
                  <c:v>2007</c:v>
                </c:pt>
                <c:pt idx="9">
                  <c:v>2008</c:v>
                </c:pt>
                <c:pt idx="10">
                  <c:v>2012</c:v>
                </c:pt>
              </c:numCache>
            </c:numRef>
          </c:val>
        </c:ser>
        <c:ser>
          <c:idx val="1"/>
          <c:order val="1"/>
          <c:tx>
            <c:strRef>
              <c:f>ورقة1!$E$4</c:f>
              <c:strCache>
                <c:ptCount val="1"/>
                <c:pt idx="0">
                  <c:v>عدد الجمعيات</c:v>
                </c:pt>
              </c:strCache>
            </c:strRef>
          </c:tx>
          <c:spPr>
            <a:solidFill>
              <a:srgbClr val="FF0000"/>
            </a:solidFill>
            <a:scene3d>
              <a:camera prst="orthographicFront"/>
              <a:lightRig rig="threePt" dir="t"/>
            </a:scene3d>
            <a:sp3d>
              <a:bevelT w="165100" prst="coolSlant"/>
            </a:sp3d>
          </c:spPr>
          <c:invertIfNegative val="0"/>
          <c:dLbls>
            <c:delete val="1"/>
          </c:dLbls>
          <c:cat>
            <c:numRef>
              <c:f>ورقة1!$C$5:$C$15</c:f>
              <c:numCache>
                <c:formatCode>General</c:formatCode>
                <c:ptCount val="11"/>
              </c:numCache>
            </c:numRef>
          </c:cat>
          <c:val>
            <c:numRef>
              <c:f>ورقة1!$E$5:$E$15</c:f>
              <c:numCache>
                <c:formatCode>General</c:formatCode>
                <c:ptCount val="11"/>
                <c:pt idx="0">
                  <c:v>2014</c:v>
                </c:pt>
                <c:pt idx="1">
                  <c:v>772</c:v>
                </c:pt>
                <c:pt idx="2">
                  <c:v>799</c:v>
                </c:pt>
                <c:pt idx="3">
                  <c:v>860</c:v>
                </c:pt>
                <c:pt idx="4">
                  <c:v>922</c:v>
                </c:pt>
                <c:pt idx="5">
                  <c:v>933</c:v>
                </c:pt>
                <c:pt idx="6">
                  <c:v>984</c:v>
                </c:pt>
                <c:pt idx="7">
                  <c:v>982</c:v>
                </c:pt>
                <c:pt idx="8">
                  <c:v>982</c:v>
                </c:pt>
                <c:pt idx="9">
                  <c:v>1037</c:v>
                </c:pt>
                <c:pt idx="10">
                  <c:v>1037</c:v>
                </c:pt>
              </c:numCache>
            </c:numRef>
          </c:val>
        </c:ser>
        <c:dLbls>
          <c:showLegendKey val="0"/>
          <c:showVal val="1"/>
          <c:showCatName val="0"/>
          <c:showSerName val="0"/>
          <c:showPercent val="0"/>
          <c:showBubbleSize val="0"/>
        </c:dLbls>
        <c:gapWidth val="150"/>
        <c:shape val="cylinder"/>
        <c:axId val="117220864"/>
        <c:axId val="117222400"/>
        <c:axId val="0"/>
      </c:bar3DChart>
      <c:catAx>
        <c:axId val="117220864"/>
        <c:scaling>
          <c:orientation val="maxMin"/>
        </c:scaling>
        <c:delete val="0"/>
        <c:axPos val="b"/>
        <c:numFmt formatCode="General" sourceLinked="1"/>
        <c:majorTickMark val="none"/>
        <c:minorTickMark val="none"/>
        <c:tickLblPos val="nextTo"/>
        <c:crossAx val="117222400"/>
        <c:crosses val="autoZero"/>
        <c:auto val="1"/>
        <c:lblAlgn val="ctr"/>
        <c:lblOffset val="100"/>
        <c:noMultiLvlLbl val="0"/>
      </c:catAx>
      <c:valAx>
        <c:axId val="117222400"/>
        <c:scaling>
          <c:orientation val="minMax"/>
        </c:scaling>
        <c:delete val="1"/>
        <c:axPos val="r"/>
        <c:numFmt formatCode="General" sourceLinked="1"/>
        <c:majorTickMark val="none"/>
        <c:minorTickMark val="none"/>
        <c:tickLblPos val="none"/>
        <c:crossAx val="117220864"/>
        <c:crosses val="autoZero"/>
        <c:crossBetween val="between"/>
      </c:valAx>
    </c:plotArea>
    <c:legend>
      <c:legendPos val="t"/>
      <c:overlay val="0"/>
    </c:legend>
    <c:plotVisOnly val="1"/>
    <c:dispBlanksAs val="gap"/>
    <c:showDLblsOverMax val="0"/>
  </c:chart>
  <c:spPr>
    <a:solidFill>
      <a:srgbClr val="FFFF00"/>
    </a:solidFill>
    <a:ln w="57150"/>
    <a:scene3d>
      <a:camera prst="orthographicFront"/>
      <a:lightRig rig="threePt" dir="t"/>
    </a:scene3d>
    <a:sp3d>
      <a:bevelT w="165100" prst="coolSlant"/>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IQ"/>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2"/>
          <c:order val="2"/>
          <c:tx>
            <c:strRef>
              <c:f>ورقة1!$H$5</c:f>
              <c:strCache>
                <c:ptCount val="1"/>
                <c:pt idx="0">
                  <c:v>المساحة التي تغطيها ( دونم)</c:v>
                </c:pt>
              </c:strCache>
            </c:strRef>
          </c:tx>
          <c:dPt>
            <c:idx val="0"/>
            <c:bubble3D val="0"/>
            <c:spPr>
              <a:solidFill>
                <a:srgbClr val="FF0000"/>
              </a:solidFill>
            </c:spPr>
          </c:dPt>
          <c:dPt>
            <c:idx val="1"/>
            <c:bubble3D val="0"/>
            <c:spPr>
              <a:solidFill>
                <a:schemeClr val="bg1"/>
              </a:solidFill>
            </c:spPr>
          </c:dPt>
          <c:dPt>
            <c:idx val="2"/>
            <c:bubble3D val="0"/>
            <c:spPr>
              <a:solidFill>
                <a:schemeClr val="bg2">
                  <a:lumMod val="50000"/>
                </a:schemeClr>
              </a:solidFill>
            </c:spPr>
          </c:dPt>
          <c:dPt>
            <c:idx val="4"/>
            <c:bubble3D val="0"/>
            <c:spPr>
              <a:solidFill>
                <a:srgbClr val="00B050"/>
              </a:solidFill>
            </c:spPr>
          </c:dPt>
          <c:dPt>
            <c:idx val="6"/>
            <c:bubble3D val="0"/>
            <c:spPr>
              <a:solidFill>
                <a:srgbClr val="00B0F0"/>
              </a:solidFill>
            </c:spPr>
          </c:dPt>
          <c:dLbls>
            <c:showLegendKey val="0"/>
            <c:showVal val="0"/>
            <c:showCatName val="1"/>
            <c:showSerName val="0"/>
            <c:showPercent val="0"/>
            <c:showBubbleSize val="0"/>
            <c:showLeaderLines val="1"/>
          </c:dLbls>
          <c:cat>
            <c:strRef>
              <c:f>ورقة1!$E$6:$E$12</c:f>
              <c:strCache>
                <c:ptCount val="7"/>
                <c:pt idx="0">
                  <c:v>الزبير</c:v>
                </c:pt>
                <c:pt idx="1">
                  <c:v>النجمي</c:v>
                </c:pt>
                <c:pt idx="2">
                  <c:v>خور الزبير</c:v>
                </c:pt>
                <c:pt idx="3">
                  <c:v>اللحيس</c:v>
                </c:pt>
                <c:pt idx="4">
                  <c:v>سفوان</c:v>
                </c:pt>
                <c:pt idx="5">
                  <c:v>السلام</c:v>
                </c:pt>
                <c:pt idx="6">
                  <c:v>ام قصر</c:v>
                </c:pt>
              </c:strCache>
            </c:strRef>
          </c:cat>
          <c:val>
            <c:numRef>
              <c:f>ورقة1!$H$6:$H$12</c:f>
              <c:numCache>
                <c:formatCode>General</c:formatCode>
                <c:ptCount val="7"/>
                <c:pt idx="0">
                  <c:v>136316</c:v>
                </c:pt>
                <c:pt idx="1">
                  <c:v>35000</c:v>
                </c:pt>
                <c:pt idx="2">
                  <c:v>50000</c:v>
                </c:pt>
                <c:pt idx="3">
                  <c:v>40000</c:v>
                </c:pt>
                <c:pt idx="4">
                  <c:v>50000</c:v>
                </c:pt>
                <c:pt idx="5">
                  <c:v>24000</c:v>
                </c:pt>
                <c:pt idx="6">
                  <c:v>31000</c:v>
                </c:pt>
              </c:numCache>
            </c:numRef>
          </c:val>
        </c:ser>
        <c:ser>
          <c:idx val="1"/>
          <c:order val="1"/>
          <c:tx>
            <c:strRef>
              <c:f>ورقة1!$G$5</c:f>
              <c:strCache>
                <c:ptCount val="1"/>
                <c:pt idx="0">
                  <c:v>عدد الاعضاء</c:v>
                </c:pt>
              </c:strCache>
            </c:strRef>
          </c:tx>
          <c:dLbls>
            <c:showLegendKey val="0"/>
            <c:showVal val="0"/>
            <c:showCatName val="1"/>
            <c:showSerName val="0"/>
            <c:showPercent val="0"/>
            <c:showBubbleSize val="0"/>
            <c:showLeaderLines val="1"/>
          </c:dLbls>
          <c:cat>
            <c:strRef>
              <c:f>ورقة1!$E$6:$E$12</c:f>
              <c:strCache>
                <c:ptCount val="7"/>
                <c:pt idx="0">
                  <c:v>الزبير</c:v>
                </c:pt>
                <c:pt idx="1">
                  <c:v>النجمي</c:v>
                </c:pt>
                <c:pt idx="2">
                  <c:v>خور الزبير</c:v>
                </c:pt>
                <c:pt idx="3">
                  <c:v>اللحيس</c:v>
                </c:pt>
                <c:pt idx="4">
                  <c:v>سفوان</c:v>
                </c:pt>
                <c:pt idx="5">
                  <c:v>السلام</c:v>
                </c:pt>
                <c:pt idx="6">
                  <c:v>ام قصر</c:v>
                </c:pt>
              </c:strCache>
            </c:strRef>
          </c:cat>
          <c:val>
            <c:numRef>
              <c:f>ورقة1!$G$6:$G$12</c:f>
            </c:numRef>
          </c:val>
        </c:ser>
        <c:ser>
          <c:idx val="0"/>
          <c:order val="0"/>
          <c:tx>
            <c:strRef>
              <c:f>ورقة1!$F$5</c:f>
              <c:strCache>
                <c:ptCount val="1"/>
                <c:pt idx="0">
                  <c:v>سنة التأسيس</c:v>
                </c:pt>
              </c:strCache>
            </c:strRef>
          </c:tx>
          <c:dLbls>
            <c:showLegendKey val="0"/>
            <c:showVal val="0"/>
            <c:showCatName val="1"/>
            <c:showSerName val="0"/>
            <c:showPercent val="0"/>
            <c:showBubbleSize val="0"/>
            <c:showLeaderLines val="1"/>
          </c:dLbls>
          <c:cat>
            <c:strRef>
              <c:f>ورقة1!$E$6:$E$12</c:f>
              <c:strCache>
                <c:ptCount val="7"/>
                <c:pt idx="0">
                  <c:v>الزبير</c:v>
                </c:pt>
                <c:pt idx="1">
                  <c:v>النجمي</c:v>
                </c:pt>
                <c:pt idx="2">
                  <c:v>خور الزبير</c:v>
                </c:pt>
                <c:pt idx="3">
                  <c:v>اللحيس</c:v>
                </c:pt>
                <c:pt idx="4">
                  <c:v>سفوان</c:v>
                </c:pt>
                <c:pt idx="5">
                  <c:v>السلام</c:v>
                </c:pt>
                <c:pt idx="6">
                  <c:v>ام قصر</c:v>
                </c:pt>
              </c:strCache>
            </c:strRef>
          </c:cat>
          <c:val>
            <c:numRef>
              <c:f>ورقة1!$F$6:$F$12</c:f>
            </c:numRef>
          </c:val>
        </c:ser>
        <c:dLbls>
          <c:showLegendKey val="0"/>
          <c:showVal val="0"/>
          <c:showCatName val="1"/>
          <c:showSerName val="0"/>
          <c:showPercent val="0"/>
          <c:showBubbleSize val="0"/>
          <c:showLeaderLines val="1"/>
        </c:dLbls>
        <c:firstSliceAng val="360"/>
      </c:pieChart>
    </c:plotArea>
    <c:plotVisOnly val="1"/>
    <c:dispBlanksAs val="zero"/>
    <c:showDLblsOverMax val="0"/>
  </c:chart>
  <c:spPr>
    <a:solidFill>
      <a:srgbClr val="FFFF00"/>
    </a:solidFill>
    <a:scene3d>
      <a:camera prst="orthographicFront"/>
      <a:lightRig rig="threePt" dir="t"/>
    </a:scene3d>
    <a:sp3d>
      <a:bevelT w="165100" prst="coolSlant"/>
    </a:sp3d>
  </c:sp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95DE-7F86-40B3-88A7-32862A899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1</Pages>
  <Words>4777</Words>
  <Characters>27234</Characters>
  <Application>Microsoft Office Word</Application>
  <DocSecurity>0</DocSecurity>
  <Lines>226</Lines>
  <Paragraphs>63</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31948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Alnajma</dc:creator>
  <cp:lastModifiedBy>Alnajma</cp:lastModifiedBy>
  <cp:revision>55</cp:revision>
  <cp:lastPrinted>2020-04-11T19:02:00Z</cp:lastPrinted>
  <dcterms:created xsi:type="dcterms:W3CDTF">2019-07-17T07:17:00Z</dcterms:created>
  <dcterms:modified xsi:type="dcterms:W3CDTF">2020-04-11T19:02:00Z</dcterms:modified>
</cp:coreProperties>
</file>