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1F5D" w14:textId="344A6F23" w:rsidR="00911A5E" w:rsidRPr="00434B45" w:rsidRDefault="00566BFE" w:rsidP="00434B45">
      <w:pPr>
        <w:spacing w:line="240" w:lineRule="auto"/>
        <w:jc w:val="center"/>
        <w:rPr>
          <w:rFonts w:asciiTheme="majorBidi" w:hAnsiTheme="majorBidi" w:cstheme="majorBidi"/>
          <w:b/>
          <w:bCs/>
          <w:sz w:val="48"/>
          <w:szCs w:val="48"/>
        </w:rPr>
      </w:pPr>
      <w:r>
        <w:rPr>
          <w:rFonts w:asciiTheme="majorBidi" w:hAnsiTheme="majorBidi" w:cstheme="majorBidi"/>
          <w:b/>
          <w:bCs/>
          <w:sz w:val="48"/>
          <w:szCs w:val="48"/>
        </w:rPr>
        <w:t>Factors</w:t>
      </w:r>
      <w:r w:rsidR="00945A79" w:rsidRPr="00EB67BC">
        <w:rPr>
          <w:rFonts w:asciiTheme="majorBidi" w:hAnsiTheme="majorBidi" w:cstheme="majorBidi"/>
          <w:b/>
          <w:bCs/>
          <w:sz w:val="48"/>
          <w:szCs w:val="48"/>
        </w:rPr>
        <w:t xml:space="preserve"> of Early Marriage in the IDP camps </w:t>
      </w:r>
      <w:r w:rsidR="00911A5E" w:rsidRPr="00EB67BC">
        <w:rPr>
          <w:rFonts w:asciiTheme="majorBidi" w:hAnsiTheme="majorBidi" w:cstheme="majorBidi"/>
          <w:b/>
          <w:bCs/>
          <w:sz w:val="48"/>
          <w:szCs w:val="48"/>
        </w:rPr>
        <w:t>(Qorato</w:t>
      </w:r>
      <w:r w:rsidR="00945A79" w:rsidRPr="00EB67BC">
        <w:rPr>
          <w:rFonts w:asciiTheme="majorBidi" w:hAnsiTheme="majorBidi" w:cstheme="majorBidi"/>
          <w:b/>
          <w:bCs/>
          <w:sz w:val="48"/>
          <w:szCs w:val="48"/>
        </w:rPr>
        <w:t xml:space="preserve"> and Tazade ) in Garmyan District</w:t>
      </w:r>
      <w:r>
        <w:rPr>
          <w:rFonts w:asciiTheme="majorBidi" w:hAnsiTheme="majorBidi" w:cstheme="majorBidi"/>
          <w:b/>
          <w:bCs/>
          <w:sz w:val="48"/>
          <w:szCs w:val="48"/>
        </w:rPr>
        <w:t xml:space="preserve"> – Sulaimani -Iraq</w:t>
      </w:r>
    </w:p>
    <w:p w14:paraId="1550FDB7" w14:textId="77777777" w:rsidR="00945A79" w:rsidRPr="00EB67BC" w:rsidRDefault="00945A79" w:rsidP="00121A03">
      <w:pPr>
        <w:spacing w:line="240" w:lineRule="auto"/>
        <w:jc w:val="both"/>
        <w:rPr>
          <w:rFonts w:asciiTheme="majorBidi" w:hAnsiTheme="majorBidi" w:cstheme="majorBidi"/>
        </w:rPr>
      </w:pPr>
    </w:p>
    <w:p w14:paraId="3B6D4642" w14:textId="26966D34" w:rsidR="00410FC7" w:rsidRPr="00434B45" w:rsidRDefault="00434B45" w:rsidP="00434B45">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Empirical Research</w:t>
      </w:r>
    </w:p>
    <w:p w14:paraId="6A2D225F" w14:textId="77777777" w:rsidR="00A9695B" w:rsidRPr="00EB67BC" w:rsidRDefault="00A9695B" w:rsidP="00121A03">
      <w:pPr>
        <w:spacing w:line="240" w:lineRule="auto"/>
        <w:jc w:val="both"/>
        <w:rPr>
          <w:rFonts w:asciiTheme="majorBidi" w:hAnsiTheme="majorBidi" w:cstheme="majorBidi"/>
        </w:rPr>
      </w:pPr>
    </w:p>
    <w:p w14:paraId="0BEC22C0" w14:textId="77777777" w:rsidR="00121A03" w:rsidRPr="00434B45" w:rsidRDefault="00CD4F55" w:rsidP="00121A03">
      <w:pPr>
        <w:tabs>
          <w:tab w:val="left" w:pos="3203"/>
        </w:tabs>
        <w:spacing w:line="240" w:lineRule="auto"/>
        <w:jc w:val="center"/>
        <w:rPr>
          <w:rFonts w:asciiTheme="majorBidi" w:hAnsiTheme="majorBidi" w:cstheme="majorBidi"/>
          <w:b/>
          <w:bCs/>
          <w:sz w:val="24"/>
          <w:szCs w:val="24"/>
        </w:rPr>
      </w:pPr>
      <w:r w:rsidRPr="00434B45">
        <w:rPr>
          <w:rFonts w:asciiTheme="majorBidi" w:hAnsiTheme="majorBidi" w:cstheme="majorBidi"/>
          <w:b/>
          <w:bCs/>
          <w:sz w:val="24"/>
          <w:szCs w:val="24"/>
        </w:rPr>
        <w:t>By:</w:t>
      </w:r>
    </w:p>
    <w:p w14:paraId="7CFDE521" w14:textId="46B2F1EE" w:rsidR="00121A03" w:rsidRPr="00434B45" w:rsidRDefault="00121A03" w:rsidP="00121A03">
      <w:pPr>
        <w:tabs>
          <w:tab w:val="left" w:pos="3203"/>
        </w:tabs>
        <w:spacing w:line="240" w:lineRule="auto"/>
        <w:jc w:val="center"/>
        <w:rPr>
          <w:rFonts w:asciiTheme="majorBidi" w:hAnsiTheme="majorBidi" w:cstheme="majorBidi"/>
          <w:b/>
          <w:bCs/>
          <w:sz w:val="24"/>
          <w:szCs w:val="24"/>
        </w:rPr>
      </w:pPr>
      <w:r w:rsidRPr="00434B45">
        <w:rPr>
          <w:rFonts w:asciiTheme="majorBidi" w:hAnsiTheme="majorBidi" w:cstheme="majorBidi"/>
          <w:b/>
          <w:bCs/>
          <w:sz w:val="24"/>
          <w:szCs w:val="24"/>
        </w:rPr>
        <w:t>Sanger Husam / Lecturer</w:t>
      </w:r>
      <w:r w:rsidR="00EB67BC" w:rsidRPr="00434B45">
        <w:rPr>
          <w:rFonts w:asciiTheme="majorBidi" w:hAnsiTheme="majorBidi" w:cstheme="majorBidi"/>
          <w:b/>
          <w:bCs/>
          <w:sz w:val="24"/>
          <w:szCs w:val="24"/>
        </w:rPr>
        <w:t xml:space="preserve"> </w:t>
      </w:r>
    </w:p>
    <w:p w14:paraId="34E81679" w14:textId="524F995A" w:rsidR="00EB67BC" w:rsidRPr="00434B45" w:rsidRDefault="00EB67BC" w:rsidP="00121A03">
      <w:pPr>
        <w:tabs>
          <w:tab w:val="left" w:pos="3203"/>
        </w:tabs>
        <w:spacing w:line="240" w:lineRule="auto"/>
        <w:jc w:val="center"/>
        <w:rPr>
          <w:rFonts w:asciiTheme="majorBidi" w:hAnsiTheme="majorBidi" w:cstheme="majorBidi"/>
          <w:sz w:val="24"/>
          <w:szCs w:val="24"/>
        </w:rPr>
      </w:pPr>
      <w:r w:rsidRPr="00434B45">
        <w:rPr>
          <w:rFonts w:asciiTheme="majorBidi" w:hAnsiTheme="majorBidi" w:cstheme="majorBidi"/>
          <w:sz w:val="24"/>
          <w:szCs w:val="24"/>
        </w:rPr>
        <w:t>Email: sangar.abdulla@univsul.edu.iq</w:t>
      </w:r>
    </w:p>
    <w:p w14:paraId="334C2AD6" w14:textId="77777777" w:rsidR="00121A03" w:rsidRPr="00434B45" w:rsidRDefault="00121A03" w:rsidP="00121A03">
      <w:pPr>
        <w:tabs>
          <w:tab w:val="left" w:pos="3203"/>
        </w:tabs>
        <w:spacing w:line="240" w:lineRule="auto"/>
        <w:jc w:val="center"/>
        <w:rPr>
          <w:rFonts w:asciiTheme="majorBidi" w:hAnsiTheme="majorBidi" w:cstheme="majorBidi"/>
          <w:b/>
          <w:bCs/>
          <w:sz w:val="24"/>
          <w:szCs w:val="24"/>
        </w:rPr>
      </w:pPr>
      <w:r w:rsidRPr="00434B45">
        <w:rPr>
          <w:rFonts w:asciiTheme="majorBidi" w:hAnsiTheme="majorBidi" w:cstheme="majorBidi"/>
          <w:b/>
          <w:bCs/>
          <w:sz w:val="24"/>
          <w:szCs w:val="24"/>
        </w:rPr>
        <w:t>Aram Tofiq Hamasaiid / Assistant Lecturer</w:t>
      </w:r>
    </w:p>
    <w:p w14:paraId="1CF9EFB5" w14:textId="604D731E" w:rsidR="00EB67BC" w:rsidRPr="00434B45" w:rsidRDefault="00EB67BC" w:rsidP="00121A03">
      <w:pPr>
        <w:tabs>
          <w:tab w:val="left" w:pos="3203"/>
        </w:tabs>
        <w:spacing w:line="240" w:lineRule="auto"/>
        <w:jc w:val="center"/>
        <w:rPr>
          <w:rFonts w:asciiTheme="majorBidi" w:hAnsiTheme="majorBidi" w:cstheme="majorBidi"/>
          <w:sz w:val="24"/>
          <w:szCs w:val="24"/>
        </w:rPr>
      </w:pPr>
      <w:r w:rsidRPr="00434B45">
        <w:rPr>
          <w:rFonts w:asciiTheme="majorBidi" w:hAnsiTheme="majorBidi" w:cstheme="majorBidi"/>
          <w:sz w:val="24"/>
          <w:szCs w:val="24"/>
        </w:rPr>
        <w:t>Email: aram.hamasaiid@univsul.edu.iq</w:t>
      </w:r>
    </w:p>
    <w:p w14:paraId="0C14135C" w14:textId="77777777" w:rsidR="00C22703" w:rsidRPr="00434B45" w:rsidRDefault="00121A03" w:rsidP="00121A03">
      <w:pPr>
        <w:tabs>
          <w:tab w:val="left" w:pos="3203"/>
        </w:tabs>
        <w:spacing w:line="240" w:lineRule="auto"/>
        <w:jc w:val="center"/>
        <w:rPr>
          <w:rFonts w:asciiTheme="majorBidi" w:hAnsiTheme="majorBidi" w:cstheme="majorBidi"/>
          <w:b/>
          <w:bCs/>
          <w:sz w:val="24"/>
          <w:szCs w:val="24"/>
        </w:rPr>
      </w:pPr>
      <w:r w:rsidRPr="00434B45">
        <w:rPr>
          <w:rFonts w:asciiTheme="majorBidi" w:hAnsiTheme="majorBidi" w:cstheme="majorBidi"/>
          <w:b/>
          <w:bCs/>
          <w:sz w:val="24"/>
          <w:szCs w:val="24"/>
        </w:rPr>
        <w:t>Chia Fayaq / Assistant Lecturer</w:t>
      </w:r>
    </w:p>
    <w:p w14:paraId="164631F3" w14:textId="10397231" w:rsidR="00EB67BC" w:rsidRPr="00434B45" w:rsidRDefault="00EB67BC" w:rsidP="00121A03">
      <w:pPr>
        <w:tabs>
          <w:tab w:val="left" w:pos="3203"/>
        </w:tabs>
        <w:spacing w:line="240" w:lineRule="auto"/>
        <w:jc w:val="center"/>
        <w:rPr>
          <w:rFonts w:asciiTheme="majorBidi" w:hAnsiTheme="majorBidi" w:cstheme="majorBidi"/>
          <w:sz w:val="24"/>
          <w:szCs w:val="24"/>
        </w:rPr>
      </w:pPr>
      <w:r w:rsidRPr="00434B45">
        <w:rPr>
          <w:rFonts w:asciiTheme="majorBidi" w:hAnsiTheme="majorBidi" w:cstheme="majorBidi"/>
          <w:sz w:val="24"/>
          <w:szCs w:val="24"/>
        </w:rPr>
        <w:t>Email: chia.rasheed@univsul.edu.iq</w:t>
      </w:r>
    </w:p>
    <w:p w14:paraId="79376C10" w14:textId="36BA2518" w:rsidR="00FF0FC6" w:rsidRPr="00434B45" w:rsidRDefault="00EB67BC" w:rsidP="00121A03">
      <w:pPr>
        <w:tabs>
          <w:tab w:val="left" w:pos="3203"/>
        </w:tabs>
        <w:spacing w:line="240" w:lineRule="auto"/>
        <w:jc w:val="both"/>
        <w:rPr>
          <w:rFonts w:asciiTheme="majorBidi" w:hAnsiTheme="majorBidi" w:cstheme="majorBidi"/>
          <w:sz w:val="24"/>
          <w:szCs w:val="24"/>
          <w:rtl/>
        </w:rPr>
      </w:pPr>
      <w:r w:rsidRPr="00434B45">
        <w:rPr>
          <w:rFonts w:asciiTheme="majorBidi" w:hAnsiTheme="majorBidi" w:cstheme="majorBidi"/>
          <w:sz w:val="24"/>
          <w:szCs w:val="24"/>
        </w:rPr>
        <w:t xml:space="preserve">Sociology Department – College of Humanities – University of Sulaimani – Sulaimani </w:t>
      </w:r>
      <w:r w:rsidR="009B3B2E" w:rsidRPr="00434B45">
        <w:rPr>
          <w:rFonts w:asciiTheme="majorBidi" w:hAnsiTheme="majorBidi" w:cstheme="majorBidi"/>
          <w:sz w:val="24"/>
          <w:szCs w:val="24"/>
        </w:rPr>
        <w:t>–</w:t>
      </w:r>
      <w:r w:rsidRPr="00434B45">
        <w:rPr>
          <w:rFonts w:asciiTheme="majorBidi" w:hAnsiTheme="majorBidi" w:cstheme="majorBidi"/>
          <w:sz w:val="24"/>
          <w:szCs w:val="24"/>
        </w:rPr>
        <w:t xml:space="preserve"> Iraq</w:t>
      </w:r>
    </w:p>
    <w:p w14:paraId="362570A3" w14:textId="77777777" w:rsidR="00442F87" w:rsidRPr="00EE4BBB" w:rsidRDefault="00442F87" w:rsidP="00442F87">
      <w:pPr>
        <w:tabs>
          <w:tab w:val="left" w:pos="3203"/>
        </w:tabs>
        <w:spacing w:line="240" w:lineRule="auto"/>
        <w:jc w:val="both"/>
        <w:rPr>
          <w:rFonts w:asciiTheme="majorBidi" w:eastAsia="Times New Roman" w:hAnsiTheme="majorBidi" w:cstheme="majorBidi"/>
          <w:sz w:val="24"/>
          <w:szCs w:val="24"/>
        </w:rPr>
      </w:pPr>
      <w:r w:rsidRPr="00EE4BBB">
        <w:rPr>
          <w:rFonts w:asciiTheme="majorBidi" w:eastAsia="Times New Roman" w:hAnsiTheme="majorBidi" w:cstheme="majorBidi"/>
          <w:b/>
          <w:bCs/>
          <w:sz w:val="28"/>
          <w:szCs w:val="28"/>
        </w:rPr>
        <w:t>Abstract</w:t>
      </w:r>
      <w:r w:rsidRPr="00EE4BBB">
        <w:rPr>
          <w:rFonts w:asciiTheme="majorBidi" w:eastAsia="Times New Roman" w:hAnsiTheme="majorBidi" w:cstheme="majorBidi"/>
          <w:sz w:val="28"/>
          <w:szCs w:val="28"/>
        </w:rPr>
        <w:t>:</w:t>
      </w:r>
      <w:r w:rsidRPr="00EE4BBB">
        <w:rPr>
          <w:rFonts w:asciiTheme="majorBidi" w:eastAsia="Times New Roman" w:hAnsiTheme="majorBidi" w:cstheme="majorBidi"/>
          <w:sz w:val="24"/>
          <w:szCs w:val="24"/>
        </w:rPr>
        <w:t xml:space="preserve"> </w:t>
      </w:r>
    </w:p>
    <w:p w14:paraId="555EF002" w14:textId="77777777" w:rsidR="00442F87" w:rsidRPr="00EE4BBB" w:rsidRDefault="00442F87" w:rsidP="00442F87">
      <w:pPr>
        <w:spacing w:line="240" w:lineRule="auto"/>
        <w:jc w:val="both"/>
        <w:rPr>
          <w:rFonts w:asciiTheme="majorBidi" w:eastAsia="Times New Roman" w:hAnsiTheme="majorBidi" w:cstheme="majorBidi"/>
          <w:sz w:val="24"/>
          <w:szCs w:val="24"/>
        </w:rPr>
      </w:pPr>
      <w:r w:rsidRPr="00EE4BBB">
        <w:rPr>
          <w:rFonts w:asciiTheme="majorBidi" w:eastAsia="Times New Roman" w:hAnsiTheme="majorBidi" w:cstheme="majorBidi"/>
          <w:sz w:val="24"/>
          <w:szCs w:val="24"/>
        </w:rPr>
        <w:t xml:space="preserve">This research seeks to find factors of early marriage among IDPs in the Qorato and Tazade camps in Garmiyan district, in Sulaimani – Iraq. Which are mostly Arab families from Anbar city. Beside of displacement problems, related to lack of water, food, heat conditioner and many more immediate needs, the social problems are more effective on families’ structure and everyday lives. This research aims to identify social, economic, and religions factors and motivation behind the process of early marriage. The research use social survey method for analyzing and collecting data. It also, used questionnaire form to collect data from women in 165 different families in the both camps. This research uses a quantitative approach of engaging and analyzing data, starting by introduction and a research framework, identifying research problem, importance and objectives of the research. Moreover, in the theoretical frame work, the research seeks to conceptualize main motivational of conducting early marriage as a kind of marriage which has a traditional roots in the society. In the second part of the research, the research illustrates collected data in the charts and analyzed accordingly. In the last part, the research presented research findings       </w:t>
      </w:r>
    </w:p>
    <w:p w14:paraId="362A71EA" w14:textId="77777777" w:rsidR="00442F87" w:rsidRPr="00EE4BBB" w:rsidRDefault="00442F87" w:rsidP="00442F87">
      <w:pPr>
        <w:spacing w:line="240" w:lineRule="auto"/>
        <w:rPr>
          <w:rFonts w:asciiTheme="majorBidi" w:eastAsia="Times New Roman" w:hAnsiTheme="majorBidi" w:cstheme="majorBidi"/>
          <w:sz w:val="24"/>
          <w:szCs w:val="24"/>
        </w:rPr>
      </w:pPr>
    </w:p>
    <w:p w14:paraId="1560FB26" w14:textId="77777777" w:rsidR="00442F87" w:rsidRPr="00EE4BBB" w:rsidRDefault="00442F87" w:rsidP="00442F87">
      <w:pPr>
        <w:spacing w:line="240" w:lineRule="auto"/>
        <w:rPr>
          <w:rFonts w:asciiTheme="majorBidi" w:eastAsia="Times New Roman" w:hAnsiTheme="majorBidi" w:cstheme="majorBidi"/>
          <w:sz w:val="24"/>
          <w:szCs w:val="24"/>
          <w:rtl/>
        </w:rPr>
      </w:pPr>
      <w:r w:rsidRPr="00EE4BBB">
        <w:rPr>
          <w:rFonts w:asciiTheme="majorBidi" w:eastAsia="Times New Roman" w:hAnsiTheme="majorBidi" w:cstheme="majorBidi"/>
          <w:i/>
          <w:iCs/>
          <w:sz w:val="24"/>
          <w:szCs w:val="24"/>
        </w:rPr>
        <w:t>Keywords</w:t>
      </w:r>
      <w:r w:rsidRPr="00EE4BBB">
        <w:rPr>
          <w:rFonts w:asciiTheme="majorBidi" w:eastAsia="Times New Roman" w:hAnsiTheme="majorBidi" w:cstheme="majorBidi"/>
          <w:sz w:val="24"/>
          <w:szCs w:val="24"/>
        </w:rPr>
        <w:t xml:space="preserve">:   Ealey Marriage, IDPS “Internally Displaced Person”, factors. </w:t>
      </w:r>
    </w:p>
    <w:p w14:paraId="5E399221" w14:textId="77777777" w:rsidR="00121A03" w:rsidRDefault="00121A03" w:rsidP="00121A03">
      <w:pPr>
        <w:tabs>
          <w:tab w:val="left" w:pos="3203"/>
        </w:tabs>
        <w:spacing w:line="240" w:lineRule="auto"/>
        <w:jc w:val="both"/>
        <w:rPr>
          <w:rFonts w:asciiTheme="majorBidi" w:hAnsiTheme="majorBidi" w:cstheme="majorBidi"/>
          <w:rtl/>
          <w:lang w:val="de-DE"/>
        </w:rPr>
      </w:pPr>
    </w:p>
    <w:p w14:paraId="404285DE" w14:textId="77777777" w:rsidR="00442F87" w:rsidRDefault="00442F87" w:rsidP="00121A03">
      <w:pPr>
        <w:tabs>
          <w:tab w:val="left" w:pos="3203"/>
        </w:tabs>
        <w:spacing w:line="240" w:lineRule="auto"/>
        <w:jc w:val="both"/>
        <w:rPr>
          <w:rFonts w:asciiTheme="majorBidi" w:hAnsiTheme="majorBidi" w:cstheme="majorBidi"/>
          <w:lang w:val="de-DE"/>
        </w:rPr>
      </w:pPr>
    </w:p>
    <w:p w14:paraId="67AF330A" w14:textId="578EEAA1" w:rsidR="009B3B2E" w:rsidRDefault="009B3B2E" w:rsidP="009B3B2E">
      <w:pPr>
        <w:tabs>
          <w:tab w:val="left" w:pos="3203"/>
        </w:tabs>
        <w:spacing w:line="240" w:lineRule="auto"/>
        <w:jc w:val="center"/>
        <w:rPr>
          <w:rFonts w:asciiTheme="majorBidi" w:hAnsiTheme="majorBidi" w:cstheme="majorBidi"/>
          <w:b/>
          <w:bCs/>
          <w:sz w:val="48"/>
          <w:szCs w:val="48"/>
          <w:rtl/>
        </w:rPr>
      </w:pPr>
      <w:r w:rsidRPr="009B3B2E">
        <w:rPr>
          <w:rFonts w:asciiTheme="majorBidi" w:hAnsiTheme="majorBidi" w:cstheme="majorBidi"/>
          <w:b/>
          <w:bCs/>
          <w:sz w:val="48"/>
          <w:szCs w:val="48"/>
          <w:rtl/>
        </w:rPr>
        <w:t>عوامل الزواج المبكر في مخيمات ال</w:t>
      </w:r>
      <w:r>
        <w:rPr>
          <w:rFonts w:asciiTheme="majorBidi" w:hAnsiTheme="majorBidi" w:cstheme="majorBidi" w:hint="cs"/>
          <w:b/>
          <w:bCs/>
          <w:sz w:val="48"/>
          <w:szCs w:val="48"/>
          <w:rtl/>
        </w:rPr>
        <w:t>نازحين</w:t>
      </w:r>
      <w:r w:rsidRPr="009B3B2E">
        <w:rPr>
          <w:rFonts w:asciiTheme="majorBidi" w:hAnsiTheme="majorBidi" w:cstheme="majorBidi"/>
          <w:b/>
          <w:bCs/>
          <w:sz w:val="48"/>
          <w:szCs w:val="48"/>
          <w:rtl/>
        </w:rPr>
        <w:t xml:space="preserve"> </w:t>
      </w:r>
      <w:r>
        <w:rPr>
          <w:rFonts w:asciiTheme="majorBidi" w:hAnsiTheme="majorBidi" w:cstheme="majorBidi" w:hint="cs"/>
          <w:b/>
          <w:bCs/>
          <w:sz w:val="48"/>
          <w:szCs w:val="48"/>
          <w:rtl/>
        </w:rPr>
        <w:t>في</w:t>
      </w:r>
      <w:r w:rsidRPr="009B3B2E">
        <w:rPr>
          <w:rFonts w:asciiTheme="majorBidi" w:hAnsiTheme="majorBidi" w:cstheme="majorBidi"/>
          <w:b/>
          <w:bCs/>
          <w:sz w:val="48"/>
          <w:szCs w:val="48"/>
          <w:rtl/>
        </w:rPr>
        <w:t xml:space="preserve"> (ق</w:t>
      </w:r>
      <w:r>
        <w:rPr>
          <w:rFonts w:asciiTheme="majorBidi" w:hAnsiTheme="majorBidi" w:cstheme="majorBidi" w:hint="cs"/>
          <w:b/>
          <w:bCs/>
          <w:sz w:val="48"/>
          <w:szCs w:val="48"/>
          <w:rtl/>
        </w:rPr>
        <w:t>ورت</w:t>
      </w:r>
      <w:r w:rsidRPr="009B3B2E">
        <w:rPr>
          <w:rFonts w:asciiTheme="majorBidi" w:hAnsiTheme="majorBidi" w:cstheme="majorBidi"/>
          <w:b/>
          <w:bCs/>
          <w:sz w:val="48"/>
          <w:szCs w:val="48"/>
          <w:rtl/>
        </w:rPr>
        <w:t>و و</w:t>
      </w:r>
      <w:r>
        <w:rPr>
          <w:rFonts w:asciiTheme="majorBidi" w:hAnsiTheme="majorBidi" w:cstheme="majorBidi" w:hint="cs"/>
          <w:b/>
          <w:bCs/>
          <w:sz w:val="48"/>
          <w:szCs w:val="48"/>
          <w:rtl/>
        </w:rPr>
        <w:t xml:space="preserve"> تازدي</w:t>
      </w:r>
      <w:r w:rsidRPr="009B3B2E">
        <w:rPr>
          <w:rFonts w:asciiTheme="majorBidi" w:hAnsiTheme="majorBidi" w:cstheme="majorBidi"/>
          <w:b/>
          <w:bCs/>
          <w:sz w:val="48"/>
          <w:szCs w:val="48"/>
          <w:rtl/>
        </w:rPr>
        <w:t xml:space="preserve">) في منطقة </w:t>
      </w:r>
      <w:r>
        <w:rPr>
          <w:rFonts w:asciiTheme="majorBidi" w:hAnsiTheme="majorBidi" w:cstheme="majorBidi" w:hint="cs"/>
          <w:b/>
          <w:bCs/>
          <w:sz w:val="48"/>
          <w:szCs w:val="48"/>
          <w:rtl/>
        </w:rPr>
        <w:t>ك</w:t>
      </w:r>
      <w:r w:rsidRPr="009B3B2E">
        <w:rPr>
          <w:rFonts w:asciiTheme="majorBidi" w:hAnsiTheme="majorBidi" w:cstheme="majorBidi"/>
          <w:b/>
          <w:bCs/>
          <w:sz w:val="48"/>
          <w:szCs w:val="48"/>
          <w:rtl/>
        </w:rPr>
        <w:t xml:space="preserve">رميان - السليمانية </w:t>
      </w:r>
      <w:r w:rsidR="00EE4BBB">
        <w:rPr>
          <w:rFonts w:asciiTheme="majorBidi" w:hAnsiTheme="majorBidi" w:cstheme="majorBidi"/>
          <w:b/>
          <w:bCs/>
          <w:sz w:val="48"/>
          <w:szCs w:val="48"/>
          <w:rtl/>
        </w:rPr>
        <w:t>–</w:t>
      </w:r>
      <w:r w:rsidRPr="009B3B2E">
        <w:rPr>
          <w:rFonts w:asciiTheme="majorBidi" w:hAnsiTheme="majorBidi" w:cstheme="majorBidi"/>
          <w:b/>
          <w:bCs/>
          <w:sz w:val="48"/>
          <w:szCs w:val="48"/>
          <w:rtl/>
        </w:rPr>
        <w:t xml:space="preserve"> العراق</w:t>
      </w:r>
    </w:p>
    <w:p w14:paraId="4745F2E7" w14:textId="608FFAEF" w:rsidR="009B3B2E" w:rsidRDefault="009B3B2E" w:rsidP="009B3B2E">
      <w:pPr>
        <w:tabs>
          <w:tab w:val="left" w:pos="3203"/>
        </w:tabs>
        <w:spacing w:line="240" w:lineRule="auto"/>
        <w:jc w:val="center"/>
        <w:rPr>
          <w:rFonts w:asciiTheme="majorBidi" w:hAnsiTheme="majorBidi" w:cstheme="majorBidi"/>
          <w:b/>
          <w:bCs/>
          <w:sz w:val="28"/>
          <w:szCs w:val="28"/>
          <w:rtl/>
        </w:rPr>
      </w:pPr>
      <w:r w:rsidRPr="009B3B2E">
        <w:rPr>
          <w:rFonts w:asciiTheme="majorBidi" w:hAnsiTheme="majorBidi" w:cstheme="majorBidi" w:hint="cs"/>
          <w:b/>
          <w:bCs/>
          <w:sz w:val="28"/>
          <w:szCs w:val="28"/>
          <w:rtl/>
        </w:rPr>
        <w:t xml:space="preserve">البحث الميداني </w:t>
      </w:r>
    </w:p>
    <w:p w14:paraId="27AE6422" w14:textId="77777777" w:rsidR="00EE4BBB" w:rsidRPr="009B3B2E" w:rsidRDefault="00EE4BBB" w:rsidP="009B3B2E">
      <w:pPr>
        <w:tabs>
          <w:tab w:val="left" w:pos="3203"/>
        </w:tabs>
        <w:spacing w:line="240" w:lineRule="auto"/>
        <w:jc w:val="center"/>
        <w:rPr>
          <w:rFonts w:asciiTheme="majorBidi" w:hAnsiTheme="majorBidi" w:cstheme="majorBidi"/>
          <w:b/>
          <w:bCs/>
          <w:sz w:val="28"/>
          <w:szCs w:val="28"/>
        </w:rPr>
      </w:pPr>
    </w:p>
    <w:p w14:paraId="618473D0" w14:textId="11B19136" w:rsidR="009B3B2E" w:rsidRPr="00434B45" w:rsidRDefault="00EE4BBB" w:rsidP="00EE4BBB">
      <w:pPr>
        <w:tabs>
          <w:tab w:val="left" w:pos="3203"/>
        </w:tabs>
        <w:spacing w:line="240" w:lineRule="auto"/>
        <w:jc w:val="right"/>
        <w:rPr>
          <w:rFonts w:asciiTheme="majorBidi" w:hAnsiTheme="majorBidi" w:cstheme="majorBidi"/>
          <w:sz w:val="24"/>
          <w:szCs w:val="24"/>
          <w:lang w:val="de-DE"/>
        </w:rPr>
      </w:pPr>
      <w:r w:rsidRPr="00434B45">
        <w:rPr>
          <w:rStyle w:val="Heading1Char"/>
          <w:rFonts w:asciiTheme="majorBidi" w:hAnsiTheme="majorBidi" w:cs="Times New Roman" w:hint="cs"/>
          <w:color w:val="auto"/>
          <w:sz w:val="24"/>
          <w:szCs w:val="24"/>
          <w:rtl/>
        </w:rPr>
        <w:t>ي</w:t>
      </w:r>
      <w:r w:rsidRPr="00434B45">
        <w:rPr>
          <w:rStyle w:val="Heading1Char"/>
          <w:rFonts w:asciiTheme="majorBidi" w:hAnsiTheme="majorBidi" w:cs="Times New Roman"/>
          <w:color w:val="auto"/>
          <w:sz w:val="24"/>
          <w:szCs w:val="24"/>
          <w:rtl/>
        </w:rPr>
        <w:t>سعى هذا البحث إلى إيجاد عوامل الزواج المبكر بين الأشخاص النازحين داخليا في مخيمي ق</w:t>
      </w:r>
      <w:r w:rsidRPr="00434B45">
        <w:rPr>
          <w:rStyle w:val="Heading1Char"/>
          <w:rFonts w:asciiTheme="majorBidi" w:hAnsiTheme="majorBidi" w:cs="Times New Roman" w:hint="cs"/>
          <w:color w:val="auto"/>
          <w:sz w:val="24"/>
          <w:szCs w:val="24"/>
          <w:rtl/>
        </w:rPr>
        <w:t>و</w:t>
      </w:r>
      <w:r w:rsidRPr="00434B45">
        <w:rPr>
          <w:rStyle w:val="Heading1Char"/>
          <w:rFonts w:asciiTheme="majorBidi" w:hAnsiTheme="majorBidi" w:cs="Times New Roman"/>
          <w:color w:val="auto"/>
          <w:sz w:val="24"/>
          <w:szCs w:val="24"/>
          <w:rtl/>
        </w:rPr>
        <w:t>ر</w:t>
      </w:r>
      <w:r w:rsidRPr="00434B45">
        <w:rPr>
          <w:rStyle w:val="Heading1Char"/>
          <w:rFonts w:asciiTheme="majorBidi" w:hAnsiTheme="majorBidi" w:cs="Times New Roman" w:hint="cs"/>
          <w:color w:val="auto"/>
          <w:sz w:val="24"/>
          <w:szCs w:val="24"/>
          <w:rtl/>
        </w:rPr>
        <w:t>ت</w:t>
      </w:r>
      <w:r w:rsidRPr="00434B45">
        <w:rPr>
          <w:rStyle w:val="Heading1Char"/>
          <w:rFonts w:asciiTheme="majorBidi" w:hAnsiTheme="majorBidi" w:cs="Times New Roman"/>
          <w:color w:val="auto"/>
          <w:sz w:val="24"/>
          <w:szCs w:val="24"/>
          <w:rtl/>
        </w:rPr>
        <w:t>و و</w:t>
      </w:r>
      <w:r w:rsidRPr="00434B45">
        <w:rPr>
          <w:rStyle w:val="Heading1Char"/>
          <w:rFonts w:asciiTheme="majorBidi" w:hAnsiTheme="majorBidi" w:cs="Times New Roman" w:hint="cs"/>
          <w:color w:val="auto"/>
          <w:sz w:val="24"/>
          <w:szCs w:val="24"/>
          <w:rtl/>
        </w:rPr>
        <w:t>تازدي</w:t>
      </w:r>
      <w:r w:rsidRPr="00434B45">
        <w:rPr>
          <w:rStyle w:val="Heading1Char"/>
          <w:rFonts w:asciiTheme="majorBidi" w:hAnsiTheme="majorBidi" w:cs="Times New Roman"/>
          <w:color w:val="auto"/>
          <w:sz w:val="24"/>
          <w:szCs w:val="24"/>
          <w:rtl/>
        </w:rPr>
        <w:t xml:space="preserve"> في منطقة كرميان في السليمانية - العراق. معظمهم من العائلات العربية من مدينة الأنبار. إلى جانب مشاكل النزوح ، المتعلقة بنقص المياه والغذاء ومكيف الحرارة والعديد من الاحتياجات العاجلة ، فإن المشاكل الاجتماعية أكثر فعالية على هيكل الأسرة والحياة اليومية. يهدف هذا البحث إلى تحديد العوامل الاجتماعية والاقتصادية والدينية والدافع وراء عملية الزواج المبكر. يستخدم البحث طريقة المسح الاجتماعي لتحليل وجمع البيانات. كما استخدم نموذج الاستبيان لجمع البيانات من النساء في 165 أسرة مختلفة في كلا المعسكرين. يستخدم هذا البحث مقاربة كمية لإشراك البيانات وتحليلها ، بدءًا من المقدمة وإطار البحث ، وتحديد مشكلة البحث وأهميته وأهدافه. علاوة على ذلك ، في إطار العمل النظري ، يسعى البحث إلى تصور الحافز الرئيسي لإجراء الزواج المبكر كنوع من الزواج له جذور تقليدية في المجتمع. في الجزء الثاني من البحث ، يوضح البحث البيانات التي تم جمعها في المخططات وتحليلها وفقًا لذلك. في الجزء الأخير ، قدم البحث نتائج البحوث</w:t>
      </w:r>
      <w:r w:rsidRPr="00434B45">
        <w:rPr>
          <w:rStyle w:val="Heading1Char"/>
          <w:rFonts w:asciiTheme="majorBidi" w:hAnsiTheme="majorBidi" w:cs="Times New Roman" w:hint="cs"/>
          <w:color w:val="auto"/>
          <w:sz w:val="24"/>
          <w:szCs w:val="24"/>
          <w:rtl/>
        </w:rPr>
        <w:t xml:space="preserve">ز </w:t>
      </w:r>
    </w:p>
    <w:p w14:paraId="65F4F6AE" w14:textId="2C14C807" w:rsidR="0082744F" w:rsidRDefault="0082744F" w:rsidP="00434B45">
      <w:pPr>
        <w:bidi/>
        <w:spacing w:line="240" w:lineRule="auto"/>
        <w:rPr>
          <w:rFonts w:cs="Ali-A-Sahifa Bold"/>
          <w:sz w:val="24"/>
          <w:szCs w:val="24"/>
          <w:rtl/>
          <w:lang w:bidi="ar-EG"/>
        </w:rPr>
      </w:pPr>
      <w:r w:rsidRPr="00434B45">
        <w:rPr>
          <w:rFonts w:cs="Ali-A-Samik"/>
          <w:sz w:val="24"/>
          <w:szCs w:val="24"/>
          <w:rtl/>
        </w:rPr>
        <w:t>الكلمات المفتاحية</w:t>
      </w:r>
      <w:r w:rsidRPr="00434B45">
        <w:rPr>
          <w:rFonts w:cs="Ali-A-Samik"/>
          <w:sz w:val="24"/>
          <w:szCs w:val="24"/>
          <w:lang w:bidi="ar-IQ"/>
        </w:rPr>
        <w:t xml:space="preserve">:  </w:t>
      </w:r>
      <w:r w:rsidRPr="00434B45">
        <w:rPr>
          <w:rFonts w:cs="Ali-A-Sahifa Bold" w:hint="cs"/>
          <w:sz w:val="24"/>
          <w:szCs w:val="24"/>
          <w:rtl/>
          <w:lang w:bidi="ar-EG"/>
        </w:rPr>
        <w:t xml:space="preserve">الزواج المبكر, النازحين , عوامل </w:t>
      </w:r>
    </w:p>
    <w:p w14:paraId="47DADE9E" w14:textId="77777777" w:rsidR="00C23988" w:rsidRPr="00434B45" w:rsidRDefault="00C23988" w:rsidP="00C23988">
      <w:pPr>
        <w:bidi/>
        <w:spacing w:line="240" w:lineRule="auto"/>
        <w:rPr>
          <w:rFonts w:cs="Ali-A-Sahifa Bold"/>
          <w:sz w:val="24"/>
          <w:szCs w:val="24"/>
          <w:rtl/>
          <w:lang w:bidi="ar-EG"/>
        </w:rPr>
      </w:pPr>
    </w:p>
    <w:p w14:paraId="3CC97FF0" w14:textId="77777777" w:rsidR="0082744F" w:rsidRPr="00434B45" w:rsidRDefault="0082744F" w:rsidP="0082744F">
      <w:pPr>
        <w:bidi/>
        <w:spacing w:line="240" w:lineRule="auto"/>
        <w:rPr>
          <w:rFonts w:cs="Ali-A-Sahifa Bold"/>
          <w:sz w:val="24"/>
          <w:szCs w:val="24"/>
          <w:rtl/>
          <w:lang w:bidi="ar-EG"/>
        </w:rPr>
      </w:pPr>
      <w:r w:rsidRPr="00434B45">
        <w:rPr>
          <w:rFonts w:cs="Ali-A-Sahifa Bold" w:hint="cs"/>
          <w:sz w:val="24"/>
          <w:szCs w:val="24"/>
          <w:rtl/>
          <w:lang w:bidi="ar-EG"/>
        </w:rPr>
        <w:t>سنكر حسام عبدالله / مدرس</w:t>
      </w:r>
    </w:p>
    <w:p w14:paraId="3CFDEC8B" w14:textId="77777777" w:rsidR="0082744F" w:rsidRPr="00434B45" w:rsidRDefault="0082744F" w:rsidP="0082744F">
      <w:pPr>
        <w:tabs>
          <w:tab w:val="left" w:pos="3203"/>
        </w:tabs>
        <w:spacing w:line="240" w:lineRule="auto"/>
        <w:jc w:val="right"/>
        <w:rPr>
          <w:rFonts w:asciiTheme="majorBidi" w:hAnsiTheme="majorBidi" w:cstheme="majorBidi"/>
          <w:sz w:val="24"/>
          <w:szCs w:val="24"/>
        </w:rPr>
      </w:pPr>
      <w:r w:rsidRPr="00434B45">
        <w:rPr>
          <w:rFonts w:asciiTheme="majorBidi" w:hAnsiTheme="majorBidi" w:cstheme="majorBidi"/>
          <w:sz w:val="24"/>
          <w:szCs w:val="24"/>
        </w:rPr>
        <w:t>Email: sangar.abdulla@univsul.edu.iq</w:t>
      </w:r>
    </w:p>
    <w:p w14:paraId="32CC0945" w14:textId="5D55B3F0" w:rsidR="0082744F" w:rsidRPr="00434B45" w:rsidRDefault="0082744F" w:rsidP="0082744F">
      <w:pPr>
        <w:bidi/>
        <w:spacing w:line="240" w:lineRule="auto"/>
        <w:rPr>
          <w:rFonts w:cs="Ali-A-Sahifa Bold"/>
          <w:sz w:val="24"/>
          <w:szCs w:val="24"/>
          <w:rtl/>
          <w:lang w:bidi="ar-EG"/>
        </w:rPr>
      </w:pPr>
      <w:r w:rsidRPr="00434B45">
        <w:rPr>
          <w:rFonts w:cs="Ali-A-Sahifa Bold" w:hint="cs"/>
          <w:sz w:val="24"/>
          <w:szCs w:val="24"/>
          <w:rtl/>
          <w:lang w:bidi="ar-EG"/>
        </w:rPr>
        <w:t xml:space="preserve">ارام توفيق حمه سعيد / مدرس مساعد </w:t>
      </w:r>
    </w:p>
    <w:p w14:paraId="76BC59C0" w14:textId="77777777" w:rsidR="0082744F" w:rsidRPr="00434B45" w:rsidRDefault="0082744F" w:rsidP="0082744F">
      <w:pPr>
        <w:tabs>
          <w:tab w:val="left" w:pos="3203"/>
        </w:tabs>
        <w:spacing w:line="240" w:lineRule="auto"/>
        <w:jc w:val="right"/>
        <w:rPr>
          <w:rFonts w:asciiTheme="majorBidi" w:hAnsiTheme="majorBidi" w:cstheme="majorBidi"/>
          <w:sz w:val="24"/>
          <w:szCs w:val="24"/>
        </w:rPr>
      </w:pPr>
      <w:r w:rsidRPr="00434B45">
        <w:rPr>
          <w:rFonts w:cs="Ali-A-Sahifa Bold" w:hint="cs"/>
          <w:sz w:val="24"/>
          <w:szCs w:val="24"/>
          <w:rtl/>
          <w:lang w:bidi="ar-EG"/>
        </w:rPr>
        <w:t xml:space="preserve"> </w:t>
      </w:r>
      <w:r w:rsidRPr="00434B45">
        <w:rPr>
          <w:rFonts w:asciiTheme="majorBidi" w:hAnsiTheme="majorBidi" w:cstheme="majorBidi"/>
          <w:sz w:val="24"/>
          <w:szCs w:val="24"/>
        </w:rPr>
        <w:t>Email: aram.hamasaiid@univsul.edu.iq</w:t>
      </w:r>
    </w:p>
    <w:p w14:paraId="01A86B59" w14:textId="6BA52598" w:rsidR="0082744F" w:rsidRPr="00434B45" w:rsidRDefault="0082744F" w:rsidP="0082744F">
      <w:pPr>
        <w:bidi/>
        <w:spacing w:line="240" w:lineRule="auto"/>
        <w:rPr>
          <w:rFonts w:cs="Ali-A-Sahifa Bold"/>
          <w:sz w:val="24"/>
          <w:szCs w:val="24"/>
          <w:rtl/>
          <w:lang w:bidi="ar-EG"/>
        </w:rPr>
      </w:pPr>
      <w:r w:rsidRPr="00434B45">
        <w:rPr>
          <w:rFonts w:cs="Ali-A-Sahifa Bold" w:hint="cs"/>
          <w:sz w:val="24"/>
          <w:szCs w:val="24"/>
          <w:rtl/>
          <w:lang w:bidi="ar-EG"/>
        </w:rPr>
        <w:t>جيا فائق رشيد   / مدرس مساعد</w:t>
      </w:r>
    </w:p>
    <w:p w14:paraId="52487E5A" w14:textId="77777777" w:rsidR="0082744F" w:rsidRPr="00EB67BC" w:rsidRDefault="0082744F" w:rsidP="0082744F">
      <w:pPr>
        <w:tabs>
          <w:tab w:val="left" w:pos="3203"/>
        </w:tabs>
        <w:spacing w:line="240" w:lineRule="auto"/>
        <w:jc w:val="right"/>
        <w:rPr>
          <w:rFonts w:asciiTheme="majorBidi" w:hAnsiTheme="majorBidi" w:cstheme="majorBidi"/>
          <w:sz w:val="24"/>
          <w:szCs w:val="24"/>
        </w:rPr>
      </w:pPr>
      <w:r w:rsidRPr="00EB67BC">
        <w:rPr>
          <w:rFonts w:asciiTheme="majorBidi" w:hAnsiTheme="majorBidi" w:cstheme="majorBidi"/>
          <w:sz w:val="24"/>
          <w:szCs w:val="24"/>
        </w:rPr>
        <w:t>Email: chia.rasheed@univsul.edu.iq</w:t>
      </w:r>
    </w:p>
    <w:p w14:paraId="3D26C022" w14:textId="62F99362" w:rsidR="00084F43" w:rsidRPr="00434B45" w:rsidRDefault="0082744F" w:rsidP="00442F87">
      <w:pPr>
        <w:bidi/>
        <w:spacing w:line="240" w:lineRule="auto"/>
        <w:rPr>
          <w:rFonts w:cs="Ali-A-Sahifa Bold"/>
          <w:sz w:val="24"/>
          <w:szCs w:val="24"/>
          <w:lang w:bidi="ar-EG"/>
        </w:rPr>
      </w:pPr>
      <w:r w:rsidRPr="00434B45">
        <w:rPr>
          <w:rFonts w:cs="Ali-A-Sahifa Bold" w:hint="cs"/>
          <w:sz w:val="24"/>
          <w:szCs w:val="24"/>
          <w:rtl/>
          <w:lang w:bidi="ar-EG"/>
        </w:rPr>
        <w:t xml:space="preserve">قسم علم الاجتماع / كلية علوم الانسانية / جامعة السليمانية </w:t>
      </w:r>
      <w:r w:rsidR="00442F87">
        <w:rPr>
          <w:rFonts w:cs="Ali-A-Sahifa Bold" w:hint="cs"/>
          <w:sz w:val="24"/>
          <w:szCs w:val="24"/>
          <w:rtl/>
          <w:lang w:bidi="ar-EG"/>
        </w:rPr>
        <w:t>/ السليمانية / العراق</w:t>
      </w:r>
    </w:p>
    <w:p w14:paraId="5AE5F4C0" w14:textId="77777777" w:rsidR="00EE4BBB" w:rsidRDefault="00EE4BBB" w:rsidP="00E9180B">
      <w:pPr>
        <w:spacing w:before="100" w:beforeAutospacing="1" w:after="100" w:afterAutospacing="1" w:line="240" w:lineRule="auto"/>
        <w:rPr>
          <w:rStyle w:val="Heading1Char"/>
          <w:rFonts w:asciiTheme="majorBidi" w:hAnsiTheme="majorBidi"/>
          <w:color w:val="auto"/>
          <w:rtl/>
        </w:rPr>
      </w:pPr>
      <w:bookmarkStart w:id="0" w:name="_Toc526734655"/>
    </w:p>
    <w:p w14:paraId="64094E8E" w14:textId="77777777" w:rsidR="00C23988" w:rsidRDefault="00C23988" w:rsidP="00E9180B">
      <w:pPr>
        <w:spacing w:before="100" w:beforeAutospacing="1" w:after="100" w:afterAutospacing="1" w:line="240" w:lineRule="auto"/>
        <w:rPr>
          <w:rStyle w:val="Heading1Char"/>
          <w:rFonts w:asciiTheme="majorBidi" w:hAnsiTheme="majorBidi"/>
          <w:color w:val="auto"/>
          <w:rtl/>
        </w:rPr>
      </w:pPr>
    </w:p>
    <w:p w14:paraId="09E8BA1F" w14:textId="77777777" w:rsidR="00C23988" w:rsidRDefault="00C23988" w:rsidP="00E9180B">
      <w:pPr>
        <w:spacing w:before="100" w:beforeAutospacing="1" w:after="100" w:afterAutospacing="1" w:line="240" w:lineRule="auto"/>
        <w:rPr>
          <w:rStyle w:val="Heading1Char"/>
          <w:rFonts w:asciiTheme="majorBidi" w:hAnsiTheme="majorBidi"/>
          <w:color w:val="auto"/>
          <w:rtl/>
        </w:rPr>
      </w:pPr>
    </w:p>
    <w:p w14:paraId="4038FE72" w14:textId="77777777" w:rsidR="00C23988" w:rsidRDefault="00C23988" w:rsidP="00E9180B">
      <w:pPr>
        <w:spacing w:before="100" w:beforeAutospacing="1" w:after="100" w:afterAutospacing="1" w:line="240" w:lineRule="auto"/>
        <w:rPr>
          <w:rStyle w:val="Heading1Char"/>
          <w:rFonts w:asciiTheme="majorBidi" w:hAnsiTheme="majorBidi"/>
          <w:color w:val="auto"/>
          <w:rtl/>
        </w:rPr>
      </w:pPr>
    </w:p>
    <w:p w14:paraId="662C2D83" w14:textId="77777777" w:rsidR="00C23988" w:rsidRPr="00EB67BC" w:rsidRDefault="00C23988" w:rsidP="00E9180B">
      <w:pPr>
        <w:spacing w:before="100" w:beforeAutospacing="1" w:after="100" w:afterAutospacing="1" w:line="240" w:lineRule="auto"/>
        <w:rPr>
          <w:rStyle w:val="Heading1Char"/>
          <w:rFonts w:asciiTheme="majorBidi" w:hAnsiTheme="majorBidi"/>
          <w:color w:val="auto"/>
        </w:rPr>
      </w:pPr>
    </w:p>
    <w:p w14:paraId="662B25F0" w14:textId="77777777" w:rsidR="00927B96" w:rsidRPr="00EB67BC" w:rsidRDefault="00927B96" w:rsidP="00E9180B">
      <w:pPr>
        <w:spacing w:before="100" w:beforeAutospacing="1" w:after="100" w:afterAutospacing="1" w:line="240" w:lineRule="auto"/>
        <w:rPr>
          <w:rStyle w:val="Heading1Char"/>
          <w:rFonts w:asciiTheme="majorBidi" w:hAnsiTheme="majorBidi"/>
          <w:color w:val="auto"/>
        </w:rPr>
      </w:pPr>
      <w:r w:rsidRPr="00EB67BC">
        <w:rPr>
          <w:rStyle w:val="Heading1Char"/>
          <w:rFonts w:asciiTheme="majorBidi" w:hAnsiTheme="majorBidi"/>
          <w:color w:val="auto"/>
        </w:rPr>
        <w:lastRenderedPageBreak/>
        <w:t xml:space="preserve">Chapter one: Theoretical Framework: </w:t>
      </w:r>
    </w:p>
    <w:p w14:paraId="205B604D" w14:textId="77777777" w:rsidR="00E9180B" w:rsidRPr="00EB67BC" w:rsidRDefault="00E9180B" w:rsidP="00E9180B">
      <w:pPr>
        <w:spacing w:before="100" w:beforeAutospacing="1" w:after="100" w:afterAutospacing="1" w:line="240" w:lineRule="auto"/>
        <w:rPr>
          <w:rStyle w:val="Heading1Char"/>
          <w:rFonts w:asciiTheme="majorBidi" w:hAnsiTheme="majorBidi"/>
          <w:color w:val="auto"/>
        </w:rPr>
      </w:pPr>
      <w:r w:rsidRPr="00EB67BC">
        <w:rPr>
          <w:rStyle w:val="Heading1Char"/>
          <w:rFonts w:asciiTheme="majorBidi" w:hAnsiTheme="majorBidi"/>
          <w:color w:val="auto"/>
        </w:rPr>
        <w:t xml:space="preserve">1: Research </w:t>
      </w:r>
      <w:r w:rsidR="00927B96" w:rsidRPr="00EB67BC">
        <w:rPr>
          <w:rStyle w:val="Heading1Char"/>
          <w:rFonts w:asciiTheme="majorBidi" w:hAnsiTheme="majorBidi"/>
          <w:color w:val="auto"/>
        </w:rPr>
        <w:t>Framework</w:t>
      </w:r>
      <w:r w:rsidRPr="00EB67BC">
        <w:rPr>
          <w:rStyle w:val="Heading1Char"/>
          <w:rFonts w:asciiTheme="majorBidi" w:hAnsiTheme="majorBidi"/>
          <w:color w:val="auto"/>
        </w:rPr>
        <w:t xml:space="preserve">: </w:t>
      </w:r>
    </w:p>
    <w:p w14:paraId="6C8A23F7" w14:textId="75BE0C8E" w:rsidR="00FF0FC6" w:rsidRPr="00EB67BC" w:rsidRDefault="00E9180B" w:rsidP="00906523">
      <w:pPr>
        <w:spacing w:before="100" w:beforeAutospacing="1" w:after="100" w:afterAutospacing="1" w:line="240" w:lineRule="auto"/>
        <w:rPr>
          <w:rFonts w:asciiTheme="majorBidi" w:eastAsia="Times New Roman" w:hAnsiTheme="majorBidi" w:cstheme="majorBidi"/>
          <w:sz w:val="24"/>
          <w:szCs w:val="24"/>
        </w:rPr>
      </w:pPr>
      <w:r w:rsidRPr="00EB67BC">
        <w:rPr>
          <w:rStyle w:val="Heading1Char"/>
          <w:rFonts w:asciiTheme="majorBidi" w:hAnsiTheme="majorBidi"/>
          <w:color w:val="auto"/>
        </w:rPr>
        <w:t>1.1</w:t>
      </w:r>
      <w:r w:rsidR="00927B96" w:rsidRPr="00EB67BC">
        <w:rPr>
          <w:rStyle w:val="Heading1Char"/>
          <w:rFonts w:asciiTheme="majorBidi" w:hAnsiTheme="majorBidi"/>
          <w:color w:val="auto"/>
        </w:rPr>
        <w:t xml:space="preserve">. </w:t>
      </w:r>
      <w:r w:rsidR="00906523">
        <w:rPr>
          <w:rStyle w:val="Heading1Char"/>
          <w:rFonts w:asciiTheme="majorBidi" w:hAnsiTheme="majorBidi"/>
          <w:color w:val="auto"/>
        </w:rPr>
        <w:t xml:space="preserve">The </w:t>
      </w:r>
      <w:r w:rsidR="00927B96" w:rsidRPr="00EB67BC">
        <w:rPr>
          <w:rStyle w:val="Heading1Char"/>
          <w:rFonts w:asciiTheme="majorBidi" w:hAnsiTheme="majorBidi"/>
          <w:color w:val="auto"/>
        </w:rPr>
        <w:t>Research</w:t>
      </w:r>
      <w:r w:rsidR="00FF0FC6" w:rsidRPr="00EB67BC">
        <w:rPr>
          <w:rStyle w:val="Heading1Char"/>
          <w:rFonts w:asciiTheme="majorBidi" w:hAnsiTheme="majorBidi"/>
          <w:color w:val="auto"/>
        </w:rPr>
        <w:t xml:space="preserve"> Question</w:t>
      </w:r>
      <w:bookmarkEnd w:id="0"/>
      <w:r w:rsidR="00FF0FC6" w:rsidRPr="00EB67BC">
        <w:rPr>
          <w:rFonts w:asciiTheme="majorBidi" w:hAnsiTheme="majorBidi" w:cstheme="majorBidi"/>
          <w:sz w:val="24"/>
          <w:szCs w:val="24"/>
        </w:rPr>
        <w:t xml:space="preserve">: </w:t>
      </w:r>
      <w:r w:rsidR="00E63CF1" w:rsidRPr="00EB67BC">
        <w:rPr>
          <w:rFonts w:asciiTheme="majorBidi" w:eastAsia="Times New Roman" w:hAnsiTheme="majorBidi" w:cstheme="majorBidi"/>
          <w:sz w:val="24"/>
          <w:szCs w:val="24"/>
        </w:rPr>
        <w:t>T</w:t>
      </w:r>
      <w:r w:rsidR="00FF0FC6" w:rsidRPr="00EB67BC">
        <w:rPr>
          <w:rFonts w:asciiTheme="majorBidi" w:eastAsia="Times New Roman" w:hAnsiTheme="majorBidi" w:cstheme="majorBidi"/>
          <w:sz w:val="24"/>
          <w:szCs w:val="24"/>
        </w:rPr>
        <w:t xml:space="preserve">he question of widening of the </w:t>
      </w:r>
      <w:r w:rsidR="00EB67BC"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problems still continu</w:t>
      </w:r>
      <w:r w:rsidR="00E63CF1" w:rsidRPr="00EB67BC">
        <w:rPr>
          <w:rFonts w:asciiTheme="majorBidi" w:eastAsia="Times New Roman" w:hAnsiTheme="majorBidi" w:cstheme="majorBidi"/>
          <w:sz w:val="24"/>
          <w:szCs w:val="24"/>
        </w:rPr>
        <w:t>es</w:t>
      </w:r>
      <w:r w:rsidR="00FF0FC6" w:rsidRPr="00EB67BC">
        <w:rPr>
          <w:rFonts w:asciiTheme="majorBidi" w:eastAsia="Times New Roman" w:hAnsiTheme="majorBidi" w:cstheme="majorBidi"/>
          <w:sz w:val="24"/>
          <w:szCs w:val="24"/>
        </w:rPr>
        <w:t xml:space="preserve"> in Iraq. However, this kind of marriage is type of sword of violence against underage girl from (physically and mentally) perspectives. </w:t>
      </w:r>
      <w:r w:rsidR="00FF0FC6" w:rsidRPr="00EB67BC">
        <w:rPr>
          <w:rFonts w:asciiTheme="majorBidi" w:eastAsia="Times New Roman" w:hAnsiTheme="majorBidi" w:cstheme="majorBidi"/>
          <w:sz w:val="28"/>
          <w:szCs w:val="28"/>
        </w:rPr>
        <w:t xml:space="preserve"> </w:t>
      </w:r>
      <w:r w:rsidR="00FF0FC6" w:rsidRPr="00EB67BC">
        <w:rPr>
          <w:rFonts w:asciiTheme="majorBidi" w:eastAsia="Times New Roman" w:hAnsiTheme="majorBidi" w:cstheme="majorBidi"/>
          <w:sz w:val="24"/>
          <w:szCs w:val="24"/>
        </w:rPr>
        <w:t xml:space="preserve">Not ready for marriage due to pre giving birth a baby that come a head, despite unbalanced serving to the husband and household. There are many reasons behind this marriage traditional, culture, economic, environmental, and many other subject matters, parallel to coming law issues. To sum up, what the </w:t>
      </w:r>
      <w:r w:rsidR="00906523"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w:t>
      </w:r>
      <w:r w:rsidR="00BC72A0" w:rsidRPr="00EB67BC">
        <w:rPr>
          <w:rFonts w:asciiTheme="majorBidi" w:eastAsia="Times New Roman" w:hAnsiTheme="majorBidi" w:cstheme="majorBidi"/>
          <w:sz w:val="24"/>
          <w:szCs w:val="24"/>
        </w:rPr>
        <w:t>status</w:t>
      </w:r>
      <w:r w:rsidR="00750AC8" w:rsidRPr="00EB67BC">
        <w:rPr>
          <w:rFonts w:asciiTheme="majorBidi" w:eastAsia="Times New Roman" w:hAnsiTheme="majorBidi" w:cstheme="majorBidi"/>
          <w:sz w:val="24"/>
          <w:szCs w:val="24"/>
        </w:rPr>
        <w:t xml:space="preserve"> in (Garmian , Tazad</w:t>
      </w:r>
      <w:r w:rsidR="00FF0FC6" w:rsidRPr="00EB67BC">
        <w:rPr>
          <w:rFonts w:asciiTheme="majorBidi" w:eastAsia="Times New Roman" w:hAnsiTheme="majorBidi" w:cstheme="majorBidi"/>
          <w:sz w:val="24"/>
          <w:szCs w:val="24"/>
        </w:rPr>
        <w:t>e and Qorat</w:t>
      </w:r>
      <w:r w:rsidR="00750AC8" w:rsidRPr="00EB67BC">
        <w:rPr>
          <w:rFonts w:asciiTheme="majorBidi" w:eastAsia="Times New Roman" w:hAnsiTheme="majorBidi" w:cstheme="majorBidi"/>
          <w:sz w:val="24"/>
          <w:szCs w:val="24"/>
        </w:rPr>
        <w:t>o</w:t>
      </w:r>
      <w:r w:rsidR="00FF0FC6" w:rsidRPr="00EB67BC">
        <w:rPr>
          <w:rFonts w:asciiTheme="majorBidi" w:eastAsia="Times New Roman" w:hAnsiTheme="majorBidi" w:cstheme="majorBidi"/>
          <w:sz w:val="24"/>
          <w:szCs w:val="24"/>
        </w:rPr>
        <w:t xml:space="preserve"> ) are like </w:t>
      </w:r>
      <w:r w:rsidR="00750AC8" w:rsidRPr="00EB67BC">
        <w:rPr>
          <w:rFonts w:asciiTheme="majorBidi" w:eastAsia="Times New Roman" w:hAnsiTheme="majorBidi" w:cstheme="majorBidi"/>
          <w:sz w:val="24"/>
          <w:szCs w:val="24"/>
        </w:rPr>
        <w:t>IDPs</w:t>
      </w:r>
      <w:r w:rsidR="00FF0FC6" w:rsidRPr="00EB67BC">
        <w:rPr>
          <w:rFonts w:asciiTheme="majorBidi" w:eastAsia="Times New Roman" w:hAnsiTheme="majorBidi" w:cstheme="majorBidi"/>
          <w:sz w:val="24"/>
          <w:szCs w:val="24"/>
        </w:rPr>
        <w:t xml:space="preserve"> camps</w:t>
      </w:r>
      <w:r w:rsidR="00906523">
        <w:rPr>
          <w:rFonts w:asciiTheme="majorBidi" w:eastAsia="Times New Roman" w:hAnsiTheme="majorBidi" w:cstheme="majorBidi"/>
          <w:sz w:val="24"/>
          <w:szCs w:val="24"/>
        </w:rPr>
        <w:t>, and what are the main factors behind the isuue</w:t>
      </w:r>
      <w:r w:rsidR="00FF0FC6" w:rsidRPr="00EB67BC">
        <w:rPr>
          <w:rFonts w:asciiTheme="majorBidi" w:eastAsia="Times New Roman" w:hAnsiTheme="majorBidi" w:cstheme="majorBidi"/>
          <w:sz w:val="24"/>
          <w:szCs w:val="24"/>
        </w:rPr>
        <w:t xml:space="preserve">? To obtain the answer, another question will come ahead what are family supportive reasons for the sort of marriage? And what the influences and reactions over the women in local communities, and what the Iraqi law for </w:t>
      </w:r>
      <w:r w:rsidR="00906523"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is like?</w:t>
      </w:r>
    </w:p>
    <w:p w14:paraId="0A92AB34" w14:textId="30EB80E5" w:rsidR="00FF0FC6" w:rsidRPr="00EB67BC" w:rsidRDefault="00E9180B" w:rsidP="00906523">
      <w:pPr>
        <w:spacing w:before="100" w:beforeAutospacing="1" w:after="100" w:afterAutospacing="1" w:line="240" w:lineRule="auto"/>
        <w:jc w:val="both"/>
        <w:rPr>
          <w:rFonts w:asciiTheme="majorBidi" w:eastAsia="Times New Roman" w:hAnsiTheme="majorBidi" w:cstheme="majorBidi"/>
          <w:sz w:val="24"/>
          <w:szCs w:val="24"/>
        </w:rPr>
      </w:pPr>
      <w:bookmarkStart w:id="1" w:name="_Toc526734656"/>
      <w:r w:rsidRPr="00EB67BC">
        <w:rPr>
          <w:rStyle w:val="Heading1Char"/>
          <w:rFonts w:asciiTheme="majorBidi" w:hAnsiTheme="majorBidi"/>
          <w:color w:val="auto"/>
        </w:rPr>
        <w:t>1.2</w:t>
      </w:r>
      <w:r w:rsidR="00906523" w:rsidRPr="00EB67BC">
        <w:rPr>
          <w:rStyle w:val="Heading1Char"/>
          <w:rFonts w:asciiTheme="majorBidi" w:hAnsiTheme="majorBidi"/>
          <w:color w:val="auto"/>
        </w:rPr>
        <w:t>. The</w:t>
      </w:r>
      <w:r w:rsidR="00FF0FC6" w:rsidRPr="00EB67BC">
        <w:rPr>
          <w:rStyle w:val="Heading1Char"/>
          <w:rFonts w:asciiTheme="majorBidi" w:hAnsiTheme="majorBidi"/>
          <w:color w:val="auto"/>
        </w:rPr>
        <w:t xml:space="preserve"> research</w:t>
      </w:r>
      <w:bookmarkEnd w:id="1"/>
      <w:r w:rsidR="00906523">
        <w:rPr>
          <w:rStyle w:val="Heading1Char"/>
          <w:rFonts w:asciiTheme="majorBidi" w:hAnsiTheme="majorBidi"/>
          <w:color w:val="auto"/>
        </w:rPr>
        <w:t xml:space="preserve"> objective </w:t>
      </w:r>
      <w:r w:rsidR="00FF0FC6" w:rsidRPr="00EB67BC">
        <w:rPr>
          <w:rFonts w:asciiTheme="majorBidi" w:eastAsia="Times New Roman" w:hAnsiTheme="majorBidi" w:cstheme="majorBidi"/>
          <w:sz w:val="24"/>
          <w:szCs w:val="24"/>
        </w:rPr>
        <w:t xml:space="preserve">: </w:t>
      </w:r>
      <w:r w:rsidR="00906523">
        <w:rPr>
          <w:rFonts w:asciiTheme="majorBidi" w:eastAsia="Times New Roman" w:hAnsiTheme="majorBidi" w:cstheme="majorBidi"/>
          <w:sz w:val="24"/>
          <w:szCs w:val="24"/>
        </w:rPr>
        <w:t>T</w:t>
      </w:r>
      <w:r w:rsidR="00FF0FC6" w:rsidRPr="00EB67BC">
        <w:rPr>
          <w:rFonts w:asciiTheme="majorBidi" w:eastAsia="Times New Roman" w:hAnsiTheme="majorBidi" w:cstheme="majorBidi"/>
          <w:sz w:val="24"/>
          <w:szCs w:val="24"/>
        </w:rPr>
        <w:t>he object is an analytical measurement for pre</w:t>
      </w:r>
      <w:r w:rsidR="00D756BB" w:rsidRPr="00EB67BC">
        <w:rPr>
          <w:rFonts w:asciiTheme="majorBidi" w:eastAsia="Times New Roman" w:hAnsiTheme="majorBidi" w:cstheme="majorBidi"/>
          <w:sz w:val="24"/>
          <w:szCs w:val="24"/>
        </w:rPr>
        <w:t>-</w:t>
      </w:r>
      <w:r w:rsidR="00FF0FC6" w:rsidRPr="00EB67BC">
        <w:rPr>
          <w:rFonts w:asciiTheme="majorBidi" w:eastAsia="Times New Roman" w:hAnsiTheme="majorBidi" w:cstheme="majorBidi"/>
          <w:sz w:val="24"/>
          <w:szCs w:val="24"/>
        </w:rPr>
        <w:t xml:space="preserve">marriage question for the rest of the women who has entered this process in (Garmian </w:t>
      </w:r>
      <w:r w:rsidR="00750AC8" w:rsidRPr="00EB67BC">
        <w:rPr>
          <w:rFonts w:asciiTheme="majorBidi" w:eastAsia="Times New Roman" w:hAnsiTheme="majorBidi" w:cstheme="majorBidi"/>
          <w:sz w:val="24"/>
          <w:szCs w:val="24"/>
        </w:rPr>
        <w:t>IDPs</w:t>
      </w:r>
      <w:r w:rsidR="00FF0FC6" w:rsidRPr="00EB67BC">
        <w:rPr>
          <w:rFonts w:asciiTheme="majorBidi" w:eastAsia="Times New Roman" w:hAnsiTheme="majorBidi" w:cstheme="majorBidi"/>
          <w:sz w:val="24"/>
          <w:szCs w:val="24"/>
        </w:rPr>
        <w:t xml:space="preserve"> Camp) and to diagnose the reasons that bring about this marriage. </w:t>
      </w:r>
    </w:p>
    <w:p w14:paraId="303DF33D" w14:textId="77777777" w:rsidR="00DE3CF5" w:rsidRDefault="00E9180B" w:rsidP="00DE3CF5">
      <w:pPr>
        <w:spacing w:before="100" w:beforeAutospacing="1" w:after="100" w:afterAutospacing="1" w:line="240" w:lineRule="auto"/>
        <w:jc w:val="both"/>
        <w:rPr>
          <w:rFonts w:asciiTheme="majorBidi" w:eastAsia="Times New Roman" w:hAnsiTheme="majorBidi" w:cstheme="majorBidi"/>
          <w:sz w:val="24"/>
          <w:szCs w:val="24"/>
        </w:rPr>
      </w:pPr>
      <w:bookmarkStart w:id="2" w:name="_Toc526734657"/>
      <w:r w:rsidRPr="00EB67BC">
        <w:rPr>
          <w:rStyle w:val="Heading1Char"/>
          <w:rFonts w:asciiTheme="majorBidi" w:hAnsiTheme="majorBidi"/>
          <w:color w:val="auto"/>
        </w:rPr>
        <w:t>1.3.</w:t>
      </w:r>
      <w:r w:rsidR="00FF0FC6" w:rsidRPr="00EB67BC">
        <w:rPr>
          <w:rStyle w:val="Heading1Char"/>
          <w:rFonts w:asciiTheme="majorBidi" w:hAnsiTheme="majorBidi"/>
          <w:color w:val="auto"/>
        </w:rPr>
        <w:t xml:space="preserve">The </w:t>
      </w:r>
      <w:r w:rsidR="00906523" w:rsidRPr="00EB67BC">
        <w:rPr>
          <w:rStyle w:val="Heading1Char"/>
          <w:rFonts w:asciiTheme="majorBidi" w:hAnsiTheme="majorBidi"/>
          <w:color w:val="auto"/>
        </w:rPr>
        <w:t xml:space="preserve">research </w:t>
      </w:r>
      <w:r w:rsidR="00FF0FC6" w:rsidRPr="00EB67BC">
        <w:rPr>
          <w:rStyle w:val="Heading1Char"/>
          <w:rFonts w:asciiTheme="majorBidi" w:hAnsiTheme="majorBidi"/>
          <w:color w:val="auto"/>
        </w:rPr>
        <w:t>importance:</w:t>
      </w:r>
      <w:bookmarkEnd w:id="2"/>
      <w:r w:rsidR="00D756BB" w:rsidRPr="00EB67BC">
        <w:rPr>
          <w:rFonts w:asciiTheme="majorBidi" w:eastAsia="Times New Roman" w:hAnsiTheme="majorBidi" w:cstheme="majorBidi"/>
          <w:b/>
          <w:bCs/>
          <w:sz w:val="24"/>
          <w:szCs w:val="24"/>
        </w:rPr>
        <w:t xml:space="preserve"> </w:t>
      </w:r>
      <w:r w:rsidR="00FF0FC6" w:rsidRPr="00EB67BC">
        <w:rPr>
          <w:rFonts w:asciiTheme="majorBidi" w:eastAsia="Times New Roman" w:hAnsiTheme="majorBidi" w:cstheme="majorBidi"/>
          <w:sz w:val="24"/>
          <w:szCs w:val="24"/>
        </w:rPr>
        <w:t xml:space="preserve">This research could be based on </w:t>
      </w:r>
      <w:r w:rsidR="004C0AD4" w:rsidRPr="00EB67BC">
        <w:rPr>
          <w:rFonts w:asciiTheme="majorBidi" w:eastAsia="Times New Roman" w:hAnsiTheme="majorBidi" w:cstheme="majorBidi"/>
          <w:sz w:val="24"/>
          <w:szCs w:val="24"/>
        </w:rPr>
        <w:t xml:space="preserve">Early </w:t>
      </w:r>
      <w:r w:rsidR="00FF0FC6" w:rsidRPr="00EB67BC">
        <w:rPr>
          <w:rFonts w:asciiTheme="majorBidi" w:eastAsia="Times New Roman" w:hAnsiTheme="majorBidi" w:cstheme="majorBidi"/>
          <w:sz w:val="24"/>
          <w:szCs w:val="24"/>
        </w:rPr>
        <w:t>marriage in Gaimian district (Q</w:t>
      </w:r>
      <w:r w:rsidR="00906523">
        <w:rPr>
          <w:rFonts w:asciiTheme="majorBidi" w:eastAsia="Times New Roman" w:hAnsiTheme="majorBidi" w:cstheme="majorBidi"/>
          <w:sz w:val="24"/>
          <w:szCs w:val="24"/>
        </w:rPr>
        <w:t>o</w:t>
      </w:r>
      <w:r w:rsidR="00FF0FC6" w:rsidRPr="00EB67BC">
        <w:rPr>
          <w:rFonts w:asciiTheme="majorBidi" w:eastAsia="Times New Roman" w:hAnsiTheme="majorBidi" w:cstheme="majorBidi"/>
          <w:sz w:val="24"/>
          <w:szCs w:val="24"/>
        </w:rPr>
        <w:t>rat</w:t>
      </w:r>
      <w:r w:rsidR="00906523">
        <w:rPr>
          <w:rFonts w:asciiTheme="majorBidi" w:eastAsia="Times New Roman" w:hAnsiTheme="majorBidi" w:cstheme="majorBidi"/>
          <w:sz w:val="24"/>
          <w:szCs w:val="24"/>
        </w:rPr>
        <w:t>o</w:t>
      </w:r>
      <w:r w:rsidR="00FF0FC6" w:rsidRPr="00EB67BC">
        <w:rPr>
          <w:rFonts w:asciiTheme="majorBidi" w:eastAsia="Times New Roman" w:hAnsiTheme="majorBidi" w:cstheme="majorBidi"/>
          <w:sz w:val="24"/>
          <w:szCs w:val="24"/>
        </w:rPr>
        <w:t xml:space="preserve">_Tazade) that can be considered of a problem circling around silence, overshadowed by all the Iraqi traditions to have a new scientific measure to promote the marriage to a better phase that comply with human rights. However, many families consider marriage and family violence as a private subject within a family to the </w:t>
      </w:r>
      <w:r w:rsidR="00C94253" w:rsidRPr="00EB67BC">
        <w:rPr>
          <w:rFonts w:asciiTheme="majorBidi" w:eastAsia="Times New Roman" w:hAnsiTheme="majorBidi" w:cstheme="majorBidi"/>
          <w:sz w:val="24"/>
          <w:szCs w:val="24"/>
        </w:rPr>
        <w:t>present.</w:t>
      </w:r>
      <w:bookmarkStart w:id="3" w:name="_Toc526734658"/>
    </w:p>
    <w:p w14:paraId="249CC85C" w14:textId="53A92681" w:rsidR="00FF0FC6" w:rsidRPr="00DE3CF5" w:rsidRDefault="00E9180B" w:rsidP="00DE3CF5">
      <w:pPr>
        <w:spacing w:before="100" w:beforeAutospacing="1" w:after="100" w:afterAutospacing="1" w:line="240" w:lineRule="auto"/>
        <w:jc w:val="both"/>
        <w:rPr>
          <w:rStyle w:val="Heading1Char"/>
          <w:rFonts w:asciiTheme="majorBidi" w:hAnsiTheme="majorBidi"/>
          <w:b w:val="0"/>
          <w:bCs w:val="0"/>
          <w:color w:val="auto"/>
        </w:rPr>
      </w:pPr>
      <w:r w:rsidRPr="00DE3CF5">
        <w:rPr>
          <w:rStyle w:val="Heading1Char"/>
          <w:rFonts w:asciiTheme="majorBidi" w:hAnsiTheme="majorBidi"/>
          <w:color w:val="auto"/>
        </w:rPr>
        <w:t xml:space="preserve">1.2. </w:t>
      </w:r>
      <w:r w:rsidR="00A24E15" w:rsidRPr="00DE3CF5">
        <w:rPr>
          <w:rStyle w:val="Heading1Char"/>
          <w:rFonts w:asciiTheme="majorBidi" w:hAnsiTheme="majorBidi"/>
          <w:color w:val="auto"/>
        </w:rPr>
        <w:t xml:space="preserve">The </w:t>
      </w:r>
      <w:r w:rsidR="00121A03" w:rsidRPr="00DE3CF5">
        <w:rPr>
          <w:rStyle w:val="Heading1Char"/>
          <w:rFonts w:asciiTheme="majorBidi" w:hAnsiTheme="majorBidi"/>
          <w:color w:val="auto"/>
        </w:rPr>
        <w:t xml:space="preserve">Research </w:t>
      </w:r>
      <w:bookmarkEnd w:id="3"/>
      <w:r w:rsidRPr="00DE3CF5">
        <w:rPr>
          <w:rStyle w:val="Heading1Char"/>
          <w:rFonts w:asciiTheme="majorBidi" w:hAnsiTheme="majorBidi"/>
          <w:color w:val="auto"/>
        </w:rPr>
        <w:t>Terms:</w:t>
      </w:r>
    </w:p>
    <w:p w14:paraId="2DBF3994" w14:textId="35730FA9" w:rsidR="00FF0FC6" w:rsidRPr="00EB67BC" w:rsidRDefault="00FF0FC6" w:rsidP="007B0EBB">
      <w:pPr>
        <w:spacing w:before="100" w:beforeAutospacing="1" w:after="100" w:afterAutospacing="1" w:line="240" w:lineRule="auto"/>
        <w:ind w:firstLine="420"/>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 xml:space="preserve">We have to explain terms and </w:t>
      </w:r>
      <w:r w:rsidR="00A24E15">
        <w:rPr>
          <w:rFonts w:asciiTheme="majorBidi" w:eastAsia="Times New Roman" w:hAnsiTheme="majorBidi" w:cstheme="majorBidi"/>
          <w:sz w:val="24"/>
          <w:szCs w:val="24"/>
        </w:rPr>
        <w:t>notions</w:t>
      </w:r>
      <w:r w:rsidRPr="00EB67BC">
        <w:rPr>
          <w:rFonts w:asciiTheme="majorBidi" w:eastAsia="Times New Roman" w:hAnsiTheme="majorBidi" w:cstheme="majorBidi"/>
          <w:sz w:val="24"/>
          <w:szCs w:val="24"/>
        </w:rPr>
        <w:t xml:space="preserve"> are meant to be opinions theory or many beliefs about a specified thing, it could be a noun that is brought to over the same classified things. Many terms and expressions used by researchers are abstract terms, these te</w:t>
      </w:r>
      <w:r w:rsidR="00557CEC">
        <w:rPr>
          <w:rFonts w:asciiTheme="majorBidi" w:eastAsia="Times New Roman" w:hAnsiTheme="majorBidi" w:cstheme="majorBidi"/>
          <w:sz w:val="24"/>
          <w:szCs w:val="24"/>
        </w:rPr>
        <w:t xml:space="preserve">rms are needed to be elucidated </w:t>
      </w:r>
      <w:r w:rsidR="007B0EBB">
        <w:rPr>
          <w:rFonts w:asciiTheme="majorBidi" w:eastAsia="Times New Roman" w:hAnsiTheme="majorBidi" w:cstheme="majorBidi"/>
          <w:sz w:val="24"/>
          <w:szCs w:val="24"/>
        </w:rPr>
        <w:t xml:space="preserve">, as Al Hasan and Al Hussni claimed. </w:t>
      </w:r>
      <w:r w:rsidR="00557CEC">
        <w:rPr>
          <w:rFonts w:asciiTheme="majorBidi" w:eastAsia="Times New Roman" w:hAnsiTheme="majorBidi" w:cstheme="majorBidi"/>
          <w:sz w:val="24"/>
          <w:szCs w:val="24"/>
        </w:rPr>
        <w:t>(</w:t>
      </w:r>
      <w:r w:rsidR="007B0EBB">
        <w:rPr>
          <w:rFonts w:asciiTheme="majorBidi" w:eastAsia="Times New Roman" w:hAnsiTheme="majorBidi" w:cstheme="majorBidi"/>
          <w:sz w:val="24"/>
          <w:szCs w:val="24"/>
        </w:rPr>
        <w:t>1982:72).</w:t>
      </w:r>
      <w:r w:rsidR="00557CEC">
        <w:rPr>
          <w:rFonts w:asciiTheme="majorBidi" w:eastAsia="Times New Roman" w:hAnsiTheme="majorBidi" w:cstheme="majorBidi"/>
          <w:sz w:val="24"/>
          <w:szCs w:val="24"/>
        </w:rPr>
        <w:t xml:space="preserve"> </w:t>
      </w:r>
      <w:r w:rsidRPr="00EB67BC">
        <w:rPr>
          <w:rFonts w:asciiTheme="majorBidi" w:eastAsia="Times New Roman" w:hAnsiTheme="majorBidi" w:cstheme="majorBidi"/>
          <w:sz w:val="24"/>
          <w:szCs w:val="24"/>
        </w:rPr>
        <w:t xml:space="preserve"> </w:t>
      </w:r>
    </w:p>
    <w:p w14:paraId="48AA7D48" w14:textId="16F69B47" w:rsidR="00FF0FC6" w:rsidRPr="007B0EBB" w:rsidRDefault="007B0EBB" w:rsidP="007B0EBB">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1.2.1.</w:t>
      </w:r>
      <w:r w:rsidR="00FF0FC6" w:rsidRPr="007B0EBB">
        <w:rPr>
          <w:rStyle w:val="SubtitleChar"/>
          <w:rFonts w:asciiTheme="majorBidi" w:hAnsiTheme="majorBidi"/>
          <w:color w:val="auto"/>
        </w:rPr>
        <w:t>Marriage</w:t>
      </w:r>
      <w:r w:rsidR="00FF0FC6" w:rsidRPr="007B0EBB">
        <w:rPr>
          <w:rFonts w:asciiTheme="majorBidi" w:eastAsia="Times New Roman" w:hAnsiTheme="majorBidi" w:cstheme="majorBidi"/>
          <w:sz w:val="24"/>
          <w:szCs w:val="24"/>
        </w:rPr>
        <w:t>: In general the word marriage refers to a social institutio</w:t>
      </w:r>
      <w:r w:rsidR="00557CEC" w:rsidRPr="007B0EBB">
        <w:rPr>
          <w:rFonts w:asciiTheme="majorBidi" w:eastAsia="Times New Roman" w:hAnsiTheme="majorBidi" w:cstheme="majorBidi"/>
          <w:sz w:val="24"/>
          <w:szCs w:val="24"/>
        </w:rPr>
        <w:t xml:space="preserve">n or in another words man _ </w:t>
      </w:r>
      <w:r w:rsidR="00FF0FC6" w:rsidRPr="007B0EBB">
        <w:rPr>
          <w:rFonts w:asciiTheme="majorBidi" w:eastAsia="Times New Roman" w:hAnsiTheme="majorBidi" w:cstheme="majorBidi"/>
          <w:sz w:val="24"/>
          <w:szCs w:val="24"/>
        </w:rPr>
        <w:t>relation to a women through a tradition and legislation approved that could be brought to woman and man and for the offspring come out from this relation</w:t>
      </w:r>
      <w:r w:rsidRPr="007B0EBB">
        <w:rPr>
          <w:rFonts w:asciiTheme="majorBidi" w:eastAsia="Times New Roman" w:hAnsiTheme="majorBidi" w:cstheme="majorBidi"/>
          <w:sz w:val="24"/>
          <w:szCs w:val="24"/>
        </w:rPr>
        <w:t xml:space="preserve"> (Mark: 2001: 30)</w:t>
      </w:r>
      <w:r w:rsidR="00FF0FC6" w:rsidRPr="007B0EBB">
        <w:rPr>
          <w:rFonts w:asciiTheme="majorBidi" w:eastAsia="Times New Roman" w:hAnsiTheme="majorBidi" w:cstheme="majorBidi"/>
          <w:sz w:val="24"/>
          <w:szCs w:val="24"/>
        </w:rPr>
        <w:t>. Also marriage is a social relation that will continue the relation between two genders to fill social and sexual needs in approved social way, through this way the society, and sex are born to have many responsibilities and rights towards the spouses and offspring in an emotional a relationship arranged</w:t>
      </w:r>
      <w:r w:rsidRPr="007B0EBB">
        <w:rPr>
          <w:rFonts w:asciiTheme="majorBidi" w:eastAsia="Times New Roman" w:hAnsiTheme="majorBidi" w:cstheme="majorBidi"/>
          <w:sz w:val="24"/>
          <w:szCs w:val="24"/>
        </w:rPr>
        <w:t xml:space="preserve"> ( Alkhuli: 1987: 55)</w:t>
      </w:r>
      <w:r w:rsidR="00FF0FC6" w:rsidRPr="007B0EBB">
        <w:rPr>
          <w:rFonts w:asciiTheme="majorBidi" w:eastAsia="Times New Roman" w:hAnsiTheme="majorBidi" w:cstheme="majorBidi"/>
          <w:sz w:val="24"/>
          <w:szCs w:val="24"/>
        </w:rPr>
        <w:t>. Here we will define marriage from the perspective of four Islamic doctrines that a legitimate marriage that have based on these doctrines in Islamic Countries.</w:t>
      </w:r>
    </w:p>
    <w:p w14:paraId="1755AD57" w14:textId="64F73C24" w:rsidR="00FF0FC6" w:rsidRPr="00EB67BC" w:rsidRDefault="00FF0FC6" w:rsidP="00C23988">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lastRenderedPageBreak/>
        <w:t>For the Hannafiz: it's a bond for the right of sexual pleasure.</w:t>
      </w:r>
      <w:r w:rsidR="00C23988">
        <w:rPr>
          <w:rFonts w:asciiTheme="majorBidi" w:eastAsia="Times New Roman" w:hAnsiTheme="majorBidi" w:cstheme="majorBidi" w:hint="cs"/>
          <w:sz w:val="24"/>
          <w:szCs w:val="24"/>
          <w:rtl/>
        </w:rPr>
        <w:t xml:space="preserve"> </w:t>
      </w:r>
      <w:r w:rsidRPr="00EB67BC">
        <w:rPr>
          <w:rFonts w:asciiTheme="majorBidi" w:eastAsia="Times New Roman" w:hAnsiTheme="majorBidi" w:cstheme="majorBidi"/>
          <w:sz w:val="24"/>
          <w:szCs w:val="24"/>
        </w:rPr>
        <w:t>For the Malikies: It's a written bond to legitimize of getting pleasure of the females.</w:t>
      </w:r>
      <w:r w:rsidR="00C23988">
        <w:rPr>
          <w:rFonts w:asciiTheme="majorBidi" w:eastAsia="Times New Roman" w:hAnsiTheme="majorBidi" w:cstheme="majorBidi" w:hint="cs"/>
          <w:sz w:val="24"/>
          <w:szCs w:val="24"/>
          <w:rtl/>
        </w:rPr>
        <w:t xml:space="preserve"> </w:t>
      </w:r>
      <w:r w:rsidRPr="00EB67BC">
        <w:rPr>
          <w:rFonts w:asciiTheme="majorBidi" w:eastAsia="Times New Roman" w:hAnsiTheme="majorBidi" w:cstheme="majorBidi"/>
          <w:sz w:val="24"/>
          <w:szCs w:val="24"/>
        </w:rPr>
        <w:t>For Shafies: It's a bond that allows sex in the name of getting married and it's derivational.</w:t>
      </w:r>
      <w:r w:rsidR="00C23988">
        <w:rPr>
          <w:rFonts w:asciiTheme="majorBidi" w:eastAsia="Times New Roman" w:hAnsiTheme="majorBidi" w:cstheme="majorBidi" w:hint="cs"/>
          <w:sz w:val="24"/>
          <w:szCs w:val="24"/>
          <w:rtl/>
        </w:rPr>
        <w:t xml:space="preserve"> </w:t>
      </w:r>
      <w:r w:rsidRPr="00EB67BC">
        <w:rPr>
          <w:rFonts w:asciiTheme="majorBidi" w:eastAsia="Times New Roman" w:hAnsiTheme="majorBidi" w:cstheme="majorBidi"/>
          <w:sz w:val="24"/>
          <w:szCs w:val="24"/>
        </w:rPr>
        <w:t>For Hanbalis: It's a marriage contract denoting getting married or it's derivational.</w:t>
      </w:r>
    </w:p>
    <w:p w14:paraId="4CE79D0D" w14:textId="02564391" w:rsidR="00FF0FC6" w:rsidRPr="00EB67BC" w:rsidRDefault="00FF0FC6" w:rsidP="009051F1">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But from the new contemporary doctrine of Islam, it is considered as staying as intercourse between man and woman which is legalized and the cooperation, right, and mutual responsibilities denoted</w:t>
      </w:r>
      <w:r w:rsidR="007B0EBB">
        <w:rPr>
          <w:rFonts w:asciiTheme="majorBidi" w:eastAsia="Times New Roman" w:hAnsiTheme="majorBidi" w:cstheme="majorBidi"/>
          <w:sz w:val="24"/>
          <w:szCs w:val="24"/>
        </w:rPr>
        <w:t xml:space="preserve"> (Alqitae: 2009:</w:t>
      </w:r>
      <w:r w:rsidR="009051F1">
        <w:rPr>
          <w:rFonts w:asciiTheme="majorBidi" w:eastAsia="Times New Roman" w:hAnsiTheme="majorBidi" w:cstheme="majorBidi"/>
          <w:sz w:val="24"/>
          <w:szCs w:val="24"/>
        </w:rPr>
        <w:t>5-6)</w:t>
      </w:r>
      <w:r w:rsidRPr="00EB67BC">
        <w:rPr>
          <w:rFonts w:asciiTheme="majorBidi" w:eastAsia="Times New Roman" w:hAnsiTheme="majorBidi" w:cstheme="majorBidi"/>
          <w:sz w:val="24"/>
          <w:szCs w:val="24"/>
        </w:rPr>
        <w:t xml:space="preserve">. </w:t>
      </w:r>
    </w:p>
    <w:p w14:paraId="6C80C945" w14:textId="7104F793" w:rsidR="00FF0FC6" w:rsidRPr="007B0EBB" w:rsidRDefault="007B0EBB" w:rsidP="009051F1">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1.2.2.</w:t>
      </w:r>
      <w:r w:rsidRPr="007B0EBB">
        <w:rPr>
          <w:rStyle w:val="SubtitleChar"/>
          <w:rFonts w:asciiTheme="majorBidi" w:hAnsiTheme="majorBidi"/>
          <w:color w:val="auto"/>
        </w:rPr>
        <w:t>Early marriage</w:t>
      </w:r>
      <w:r w:rsidR="00FF0FC6" w:rsidRPr="007B0EBB">
        <w:rPr>
          <w:rFonts w:asciiTheme="majorBidi" w:eastAsia="Times New Roman" w:hAnsiTheme="majorBidi" w:cstheme="majorBidi"/>
          <w:sz w:val="24"/>
          <w:szCs w:val="24"/>
        </w:rPr>
        <w:t xml:space="preserve">: it is a pre-puberty from the scientific perspective or it is a marriage before becoming 18 years old. Here the marriage is born to </w:t>
      </w:r>
      <w:r w:rsidR="00395FB1" w:rsidRPr="007B0EBB">
        <w:rPr>
          <w:rFonts w:asciiTheme="majorBidi" w:eastAsia="Times New Roman" w:hAnsiTheme="majorBidi" w:cstheme="majorBidi"/>
          <w:sz w:val="24"/>
          <w:szCs w:val="24"/>
        </w:rPr>
        <w:t>puberty;</w:t>
      </w:r>
      <w:r w:rsidR="00FF0FC6" w:rsidRPr="007B0EBB">
        <w:rPr>
          <w:rFonts w:asciiTheme="majorBidi" w:eastAsia="Times New Roman" w:hAnsiTheme="majorBidi" w:cstheme="majorBidi"/>
          <w:sz w:val="24"/>
          <w:szCs w:val="24"/>
        </w:rPr>
        <w:t xml:space="preserve"> full puberty is when the girl from their childhood stage goes through many physiological, psychological stages she goes through</w:t>
      </w:r>
      <w:r w:rsidR="009051F1">
        <w:rPr>
          <w:rFonts w:asciiTheme="majorBidi" w:eastAsia="Times New Roman" w:hAnsiTheme="majorBidi" w:cstheme="majorBidi"/>
          <w:sz w:val="24"/>
          <w:szCs w:val="24"/>
        </w:rPr>
        <w:t xml:space="preserve"> ( Alziud: 2012: 438).</w:t>
      </w:r>
    </w:p>
    <w:p w14:paraId="23B65C32" w14:textId="60059632" w:rsidR="00FF0FC6" w:rsidRPr="009051F1" w:rsidRDefault="009051F1" w:rsidP="009051F1">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 xml:space="preserve">1.2.3. </w:t>
      </w:r>
      <w:r w:rsidR="00FF0FC6" w:rsidRPr="009051F1">
        <w:rPr>
          <w:rStyle w:val="SubtitleChar"/>
          <w:rFonts w:asciiTheme="majorBidi" w:hAnsiTheme="majorBidi"/>
          <w:color w:val="auto"/>
        </w:rPr>
        <w:t>Forced Marriage</w:t>
      </w:r>
      <w:r w:rsidR="00FF0FC6" w:rsidRPr="009051F1">
        <w:rPr>
          <w:rFonts w:asciiTheme="majorBidi" w:eastAsia="Times New Roman" w:hAnsiTheme="majorBidi" w:cstheme="majorBidi"/>
          <w:sz w:val="24"/>
          <w:szCs w:val="24"/>
        </w:rPr>
        <w:t xml:space="preserve">: is a marriage that takes place without the consent of both parties that one </w:t>
      </w:r>
      <w:r w:rsidR="00395FB1" w:rsidRPr="009051F1">
        <w:rPr>
          <w:rFonts w:asciiTheme="majorBidi" w:eastAsia="Times New Roman" w:hAnsiTheme="majorBidi" w:cstheme="majorBidi"/>
          <w:sz w:val="24"/>
          <w:szCs w:val="24"/>
        </w:rPr>
        <w:t>party</w:t>
      </w:r>
      <w:r w:rsidR="00FF0FC6" w:rsidRPr="009051F1">
        <w:rPr>
          <w:rFonts w:asciiTheme="majorBidi" w:eastAsia="Times New Roman" w:hAnsiTheme="majorBidi" w:cstheme="majorBidi"/>
          <w:sz w:val="24"/>
          <w:szCs w:val="24"/>
        </w:rPr>
        <w:t xml:space="preserve"> will be unable to end up or split up due to various reasons legally and not granting suppression right to the women.</w:t>
      </w:r>
    </w:p>
    <w:p w14:paraId="25FBB505" w14:textId="05A089B4" w:rsidR="00FF0FC6" w:rsidRPr="009051F1" w:rsidRDefault="009051F1" w:rsidP="009051F1">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 xml:space="preserve">1.2.4. </w:t>
      </w:r>
      <w:r w:rsidR="00FF0FC6" w:rsidRPr="009051F1">
        <w:rPr>
          <w:rStyle w:val="SubtitleChar"/>
          <w:rFonts w:asciiTheme="majorBidi" w:hAnsiTheme="majorBidi"/>
          <w:color w:val="auto"/>
        </w:rPr>
        <w:t>Child Marriage</w:t>
      </w:r>
      <w:r w:rsidR="00FF0FC6" w:rsidRPr="009051F1">
        <w:rPr>
          <w:rFonts w:asciiTheme="majorBidi" w:eastAsia="Times New Roman" w:hAnsiTheme="majorBidi" w:cstheme="majorBidi"/>
          <w:b/>
          <w:bCs/>
          <w:sz w:val="24"/>
          <w:szCs w:val="24"/>
        </w:rPr>
        <w:t>:</w:t>
      </w:r>
      <w:r w:rsidR="00FF0FC6" w:rsidRPr="009051F1">
        <w:rPr>
          <w:rFonts w:asciiTheme="majorBidi" w:eastAsia="Times New Roman" w:hAnsiTheme="majorBidi" w:cstheme="majorBidi"/>
          <w:sz w:val="24"/>
          <w:szCs w:val="24"/>
        </w:rPr>
        <w:t xml:space="preserve"> is a marriage that takes place under 18 years old; however, limiting child age (18 years old) has not come in child right convention articles </w:t>
      </w:r>
      <w:r w:rsidR="00FF0FC6" w:rsidRPr="009051F1">
        <w:rPr>
          <w:rFonts w:asciiTheme="majorBidi" w:eastAsia="Times New Roman" w:hAnsiTheme="majorBidi" w:cstheme="majorBidi"/>
          <w:b/>
          <w:bCs/>
          <w:sz w:val="24"/>
          <w:szCs w:val="24"/>
        </w:rPr>
        <w:t xml:space="preserve">decisively </w:t>
      </w:r>
      <w:r w:rsidR="00FF0FC6" w:rsidRPr="009051F1">
        <w:rPr>
          <w:rFonts w:asciiTheme="majorBidi" w:eastAsia="Times New Roman" w:hAnsiTheme="majorBidi" w:cstheme="majorBidi"/>
          <w:sz w:val="24"/>
          <w:szCs w:val="24"/>
        </w:rPr>
        <w:t xml:space="preserve">that it comes in the first article in this child convection (a child is who does not go over 18 years old) in condition to that his puberty has not been reached to puberty that will be entitled to this law. And this article in the convention of many countries that will specify child that could be under 18 and possible marriage may take place. Therefore, the </w:t>
      </w:r>
      <w:r w:rsidR="00395FB1" w:rsidRPr="009051F1">
        <w:rPr>
          <w:rFonts w:asciiTheme="majorBidi" w:eastAsia="Times New Roman" w:hAnsiTheme="majorBidi" w:cstheme="majorBidi"/>
          <w:sz w:val="24"/>
          <w:szCs w:val="24"/>
        </w:rPr>
        <w:t>committee of child rights invites</w:t>
      </w:r>
      <w:r w:rsidR="00FF0FC6" w:rsidRPr="009051F1">
        <w:rPr>
          <w:rFonts w:asciiTheme="majorBidi" w:eastAsia="Times New Roman" w:hAnsiTheme="majorBidi" w:cstheme="majorBidi"/>
          <w:sz w:val="24"/>
          <w:szCs w:val="24"/>
        </w:rPr>
        <w:t xml:space="preserve"> all the participated countries in the convention to review the puberty stage that was under 18 years old in their countries</w:t>
      </w:r>
      <w:r>
        <w:rPr>
          <w:rFonts w:asciiTheme="majorBidi" w:eastAsia="Times New Roman" w:hAnsiTheme="majorBidi" w:cstheme="majorBidi"/>
          <w:sz w:val="24"/>
          <w:szCs w:val="24"/>
        </w:rPr>
        <w:t xml:space="preserve"> (Alfarshishi: 2015:7)</w:t>
      </w:r>
      <w:r w:rsidR="00FF0FC6" w:rsidRPr="009051F1">
        <w:rPr>
          <w:rFonts w:asciiTheme="majorBidi" w:eastAsia="Times New Roman" w:hAnsiTheme="majorBidi" w:cstheme="majorBidi"/>
          <w:sz w:val="24"/>
          <w:szCs w:val="24"/>
        </w:rPr>
        <w:t>.</w:t>
      </w:r>
    </w:p>
    <w:p w14:paraId="445C45E6" w14:textId="715CB4BE" w:rsidR="00FF0FC6" w:rsidRPr="0098042A" w:rsidRDefault="0098042A" w:rsidP="0098042A">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 xml:space="preserve">1.2.5. </w:t>
      </w:r>
      <w:r w:rsidR="00FF0FC6" w:rsidRPr="0098042A">
        <w:rPr>
          <w:rStyle w:val="SubtitleChar"/>
          <w:rFonts w:asciiTheme="majorBidi" w:hAnsiTheme="majorBidi"/>
          <w:color w:val="auto"/>
        </w:rPr>
        <w:t>The Age of Marriage:</w:t>
      </w:r>
      <w:r w:rsidR="00FF0FC6" w:rsidRPr="0098042A">
        <w:rPr>
          <w:rFonts w:asciiTheme="majorBidi" w:eastAsia="Times New Roman" w:hAnsiTheme="majorBidi" w:cstheme="majorBidi"/>
          <w:sz w:val="24"/>
          <w:szCs w:val="24"/>
        </w:rPr>
        <w:t xml:space="preserve"> that is to say that a girl before 18 years old legally has no right to have self-determination in marriage, rather, it requires approve of a parent, father, brother, in case a father is not alive. The second one socially: could be specified in the view of Arabic communities among them Iraqi community that is one of the communities that the value of religion and social influences play a great role in the marriage of a girl and a boy, that denotes that this marriage will not be based on any private situation like to be ready physically and that will come in the second consequence of that marriage from the perspective of the family is just like a fence and guarantee for the future of newly weeds</w:t>
      </w:r>
      <w:r>
        <w:rPr>
          <w:rFonts w:asciiTheme="majorBidi" w:eastAsia="Times New Roman" w:hAnsiTheme="majorBidi" w:cstheme="majorBidi"/>
          <w:sz w:val="24"/>
          <w:szCs w:val="24"/>
        </w:rPr>
        <w:t xml:space="preserve"> ( Salim: 2015:31)</w:t>
      </w:r>
      <w:r w:rsidR="00FF0FC6" w:rsidRPr="0098042A">
        <w:rPr>
          <w:rFonts w:asciiTheme="majorBidi" w:eastAsia="Times New Roman" w:hAnsiTheme="majorBidi" w:cstheme="majorBidi"/>
          <w:sz w:val="24"/>
          <w:szCs w:val="24"/>
        </w:rPr>
        <w:t>.</w:t>
      </w:r>
    </w:p>
    <w:p w14:paraId="22F27487" w14:textId="3206F8CA" w:rsidR="00FF0FC6" w:rsidRPr="009D11D6" w:rsidRDefault="009D11D6" w:rsidP="00D237F4">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1.2.6.</w:t>
      </w:r>
      <w:r w:rsidR="00FF0FC6" w:rsidRPr="009D11D6">
        <w:rPr>
          <w:rStyle w:val="SubtitleChar"/>
          <w:rFonts w:asciiTheme="majorBidi" w:hAnsiTheme="majorBidi"/>
          <w:color w:val="auto"/>
        </w:rPr>
        <w:t xml:space="preserve"> Family</w:t>
      </w:r>
      <w:r w:rsidR="00FF0FC6" w:rsidRPr="009D11D6">
        <w:rPr>
          <w:rFonts w:asciiTheme="majorBidi" w:eastAsia="Times New Roman" w:hAnsiTheme="majorBidi" w:cstheme="majorBidi"/>
          <w:b/>
          <w:bCs/>
          <w:sz w:val="24"/>
          <w:szCs w:val="24"/>
        </w:rPr>
        <w:t xml:space="preserve">: </w:t>
      </w:r>
      <w:r w:rsidR="00FF0FC6" w:rsidRPr="009D11D6">
        <w:rPr>
          <w:rFonts w:asciiTheme="majorBidi" w:eastAsia="Times New Roman" w:hAnsiTheme="majorBidi" w:cstheme="majorBidi"/>
          <w:sz w:val="24"/>
          <w:szCs w:val="24"/>
        </w:rPr>
        <w:t>from the view of Bourges and Lurk they come to define family as a group of persons due to marriage and blood are connected to a mutual life</w:t>
      </w:r>
      <w:r>
        <w:rPr>
          <w:rFonts w:asciiTheme="majorBidi" w:eastAsia="Times New Roman" w:hAnsiTheme="majorBidi" w:cstheme="majorBidi"/>
          <w:sz w:val="24"/>
          <w:szCs w:val="24"/>
        </w:rPr>
        <w:t xml:space="preserve"> (Said Mansur and Al Sharbini: 2000: 20).</w:t>
      </w:r>
      <w:r w:rsidR="00FF0FC6" w:rsidRPr="009D11D6">
        <w:rPr>
          <w:rFonts w:asciiTheme="majorBidi" w:eastAsia="Times New Roman" w:hAnsiTheme="majorBidi" w:cstheme="majorBidi"/>
          <w:sz w:val="24"/>
          <w:szCs w:val="24"/>
        </w:rPr>
        <w:t xml:space="preserve"> and also Bourges defines family as a small social group consisted of father, mother and their children, and exchanged love and mutual responsibility is available in between</w:t>
      </w:r>
      <w:r w:rsidR="00D237F4">
        <w:rPr>
          <w:rFonts w:asciiTheme="majorBidi" w:eastAsia="Times New Roman" w:hAnsiTheme="majorBidi" w:cstheme="majorBidi"/>
          <w:sz w:val="24"/>
          <w:szCs w:val="24"/>
        </w:rPr>
        <w:t xml:space="preserve"> ( Mubarek: 1992: 118)</w:t>
      </w:r>
      <w:r w:rsidR="00FF0FC6" w:rsidRPr="009D11D6">
        <w:rPr>
          <w:rFonts w:asciiTheme="majorBidi" w:eastAsia="Times New Roman" w:hAnsiTheme="majorBidi" w:cstheme="majorBidi"/>
          <w:sz w:val="24"/>
          <w:szCs w:val="24"/>
        </w:rPr>
        <w:t>.</w:t>
      </w:r>
    </w:p>
    <w:p w14:paraId="64A27EB0" w14:textId="72DF9947" w:rsidR="008C3884" w:rsidRDefault="00D237F4" w:rsidP="00C23988">
      <w:pPr>
        <w:spacing w:before="100" w:beforeAutospacing="1" w:after="100" w:afterAutospacing="1" w:line="240" w:lineRule="auto"/>
        <w:jc w:val="both"/>
        <w:rPr>
          <w:rFonts w:asciiTheme="majorBidi" w:eastAsia="Times New Roman" w:hAnsiTheme="majorBidi" w:cstheme="majorBidi"/>
          <w:sz w:val="24"/>
          <w:szCs w:val="24"/>
        </w:rPr>
      </w:pPr>
      <w:r>
        <w:rPr>
          <w:rStyle w:val="SubtitleChar"/>
          <w:rFonts w:asciiTheme="majorBidi" w:hAnsiTheme="majorBidi"/>
          <w:color w:val="auto"/>
        </w:rPr>
        <w:t>1.2.7</w:t>
      </w:r>
      <w:r w:rsidR="00C23988">
        <w:rPr>
          <w:rStyle w:val="SubtitleChar"/>
          <w:rFonts w:asciiTheme="majorBidi" w:hAnsiTheme="majorBidi"/>
          <w:color w:val="auto"/>
        </w:rPr>
        <w:t>.</w:t>
      </w:r>
      <w:r w:rsidR="00C23988" w:rsidRPr="00D237F4">
        <w:rPr>
          <w:rStyle w:val="SubtitleChar"/>
          <w:rFonts w:asciiTheme="majorBidi" w:hAnsiTheme="majorBidi"/>
          <w:color w:val="auto"/>
        </w:rPr>
        <w:t xml:space="preserve"> Family</w:t>
      </w:r>
      <w:r w:rsidR="00FF0FC6" w:rsidRPr="00D237F4">
        <w:rPr>
          <w:rStyle w:val="SubtitleChar"/>
          <w:rFonts w:asciiTheme="majorBidi" w:hAnsiTheme="majorBidi"/>
          <w:color w:val="auto"/>
        </w:rPr>
        <w:t xml:space="preserve"> Violence</w:t>
      </w:r>
      <w:r w:rsidR="00FF0FC6" w:rsidRPr="00D237F4">
        <w:rPr>
          <w:rFonts w:asciiTheme="majorBidi" w:eastAsia="Times New Roman" w:hAnsiTheme="majorBidi" w:cstheme="majorBidi"/>
          <w:sz w:val="24"/>
          <w:szCs w:val="24"/>
        </w:rPr>
        <w:t xml:space="preserve">: It is the use of illegitimate force by a person or many in a family towards another. That is meant to oblige a member to follow the orders where there </w:t>
      </w:r>
      <w:r w:rsidR="00395FB1" w:rsidRPr="00D237F4">
        <w:rPr>
          <w:rFonts w:asciiTheme="majorBidi" w:eastAsia="Times New Roman" w:hAnsiTheme="majorBidi" w:cstheme="majorBidi"/>
          <w:sz w:val="24"/>
          <w:szCs w:val="24"/>
        </w:rPr>
        <w:t>is no personal freedom</w:t>
      </w:r>
      <w:r w:rsidR="00FF0FC6" w:rsidRPr="00D237F4">
        <w:rPr>
          <w:rFonts w:asciiTheme="majorBidi" w:eastAsia="Times New Roman" w:hAnsiTheme="majorBidi" w:cstheme="majorBidi"/>
          <w:sz w:val="24"/>
          <w:szCs w:val="24"/>
        </w:rPr>
        <w:t xml:space="preserve"> or any written laws</w:t>
      </w:r>
      <w:r>
        <w:rPr>
          <w:rFonts w:asciiTheme="majorBidi" w:eastAsia="Times New Roman" w:hAnsiTheme="majorBidi" w:cstheme="majorBidi"/>
          <w:sz w:val="24"/>
          <w:szCs w:val="24"/>
        </w:rPr>
        <w:t xml:space="preserve"> ( Shukr:  1998:34)</w:t>
      </w:r>
      <w:r w:rsidR="00FF0FC6" w:rsidRPr="00D237F4">
        <w:rPr>
          <w:rFonts w:asciiTheme="majorBidi" w:eastAsia="Times New Roman" w:hAnsiTheme="majorBidi" w:cstheme="majorBidi"/>
          <w:sz w:val="24"/>
          <w:szCs w:val="24"/>
        </w:rPr>
        <w:t>.</w:t>
      </w:r>
    </w:p>
    <w:p w14:paraId="556DE09E" w14:textId="77777777" w:rsidR="00C23988" w:rsidRDefault="00E9180B" w:rsidP="00C23988">
      <w:pPr>
        <w:spacing w:before="100" w:beforeAutospacing="1" w:after="100" w:afterAutospacing="1" w:line="240" w:lineRule="auto"/>
        <w:jc w:val="both"/>
        <w:rPr>
          <w:rFonts w:asciiTheme="majorBidi" w:eastAsia="Times New Roman" w:hAnsiTheme="majorBidi" w:cstheme="majorBidi"/>
          <w:b/>
          <w:bCs/>
          <w:sz w:val="28"/>
          <w:szCs w:val="28"/>
          <w:rtl/>
        </w:rPr>
      </w:pPr>
      <w:r w:rsidRPr="00EB67BC">
        <w:rPr>
          <w:rFonts w:asciiTheme="majorBidi" w:eastAsia="Times New Roman" w:hAnsiTheme="majorBidi" w:cstheme="majorBidi"/>
          <w:b/>
          <w:bCs/>
          <w:sz w:val="28"/>
          <w:szCs w:val="28"/>
        </w:rPr>
        <w:lastRenderedPageBreak/>
        <w:t xml:space="preserve">2. Second Chapter: </w:t>
      </w:r>
      <w:bookmarkStart w:id="4" w:name="_Toc526734659"/>
      <w:r w:rsidR="00C23988">
        <w:rPr>
          <w:rFonts w:asciiTheme="majorBidi" w:eastAsia="Times New Roman" w:hAnsiTheme="majorBidi" w:cstheme="majorBidi"/>
          <w:b/>
          <w:bCs/>
          <w:sz w:val="28"/>
          <w:szCs w:val="28"/>
        </w:rPr>
        <w:t>The Early Marriage</w:t>
      </w:r>
    </w:p>
    <w:p w14:paraId="552AE0A4" w14:textId="734EEC54" w:rsidR="00FF0FC6" w:rsidRPr="00C23988" w:rsidRDefault="00E9180B" w:rsidP="00C23988">
      <w:pPr>
        <w:spacing w:before="100" w:beforeAutospacing="1" w:after="100" w:afterAutospacing="1" w:line="240" w:lineRule="auto"/>
        <w:jc w:val="both"/>
        <w:rPr>
          <w:rFonts w:asciiTheme="majorBidi" w:eastAsia="Times New Roman" w:hAnsiTheme="majorBidi" w:cstheme="majorBidi"/>
          <w:b/>
          <w:bCs/>
          <w:sz w:val="28"/>
          <w:szCs w:val="28"/>
        </w:rPr>
      </w:pPr>
      <w:r w:rsidRPr="00C23988">
        <w:rPr>
          <w:rFonts w:asciiTheme="majorBidi" w:eastAsia="Times New Roman" w:hAnsiTheme="majorBidi" w:cstheme="majorBidi"/>
          <w:b/>
          <w:bCs/>
          <w:sz w:val="28"/>
          <w:szCs w:val="28"/>
        </w:rPr>
        <w:t>2.1</w:t>
      </w:r>
      <w:r w:rsidR="00B82873" w:rsidRPr="00C23988">
        <w:rPr>
          <w:rFonts w:asciiTheme="majorBidi" w:eastAsia="Times New Roman" w:hAnsiTheme="majorBidi" w:cstheme="majorBidi"/>
          <w:b/>
          <w:bCs/>
          <w:sz w:val="28"/>
          <w:szCs w:val="28"/>
        </w:rPr>
        <w:t>. The</w:t>
      </w:r>
      <w:r w:rsidR="00FF0FC6" w:rsidRPr="00C23988">
        <w:rPr>
          <w:rFonts w:asciiTheme="majorBidi" w:eastAsia="Times New Roman" w:hAnsiTheme="majorBidi" w:cstheme="majorBidi"/>
          <w:b/>
          <w:bCs/>
          <w:sz w:val="28"/>
          <w:szCs w:val="28"/>
        </w:rPr>
        <w:t xml:space="preserve"> reasons of </w:t>
      </w:r>
      <w:r w:rsidRPr="00C23988">
        <w:rPr>
          <w:rFonts w:asciiTheme="majorBidi" w:eastAsia="Times New Roman" w:hAnsiTheme="majorBidi" w:cstheme="majorBidi"/>
          <w:b/>
          <w:bCs/>
          <w:sz w:val="28"/>
          <w:szCs w:val="28"/>
        </w:rPr>
        <w:t>Early</w:t>
      </w:r>
      <w:r w:rsidR="00FF0FC6" w:rsidRPr="00C23988">
        <w:rPr>
          <w:rFonts w:asciiTheme="majorBidi" w:eastAsia="Times New Roman" w:hAnsiTheme="majorBidi" w:cstheme="majorBidi"/>
          <w:b/>
          <w:bCs/>
          <w:sz w:val="28"/>
          <w:szCs w:val="28"/>
        </w:rPr>
        <w:t xml:space="preserve"> Marriage for the Female</w:t>
      </w:r>
      <w:r w:rsidR="00C22703" w:rsidRPr="00C23988">
        <w:rPr>
          <w:rFonts w:asciiTheme="majorBidi" w:eastAsia="Times New Roman" w:hAnsiTheme="majorBidi" w:cstheme="majorBidi"/>
          <w:b/>
          <w:bCs/>
          <w:sz w:val="28"/>
          <w:szCs w:val="28"/>
        </w:rPr>
        <w:t xml:space="preserve"> Gender</w:t>
      </w:r>
      <w:bookmarkEnd w:id="4"/>
    </w:p>
    <w:p w14:paraId="68F8DD73" w14:textId="7A5845BF" w:rsidR="00FF0FC6" w:rsidRPr="00EB67BC" w:rsidRDefault="00FF0FC6" w:rsidP="00B82873">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 xml:space="preserve">There are many reasons for </w:t>
      </w:r>
      <w:r w:rsidR="00B82873" w:rsidRPr="00EB67BC">
        <w:rPr>
          <w:rFonts w:asciiTheme="majorBidi" w:eastAsia="Times New Roman" w:hAnsiTheme="majorBidi" w:cstheme="majorBidi"/>
          <w:sz w:val="24"/>
          <w:szCs w:val="24"/>
        </w:rPr>
        <w:t>early marriage</w:t>
      </w:r>
      <w:r w:rsidRPr="00EB67BC">
        <w:rPr>
          <w:rFonts w:asciiTheme="majorBidi" w:eastAsia="Times New Roman" w:hAnsiTheme="majorBidi" w:cstheme="majorBidi"/>
          <w:sz w:val="24"/>
          <w:szCs w:val="24"/>
        </w:rPr>
        <w:t xml:space="preserve"> for the females with the context of social and culture. Some are not constrained to a family or private economical of family situation, some other are constrained to society and social heritage. This research will show the motivations behind </w:t>
      </w:r>
      <w:r w:rsidR="00395FB1" w:rsidRPr="00EB67BC">
        <w:rPr>
          <w:rFonts w:asciiTheme="majorBidi" w:eastAsia="Times New Roman" w:hAnsiTheme="majorBidi" w:cstheme="majorBidi"/>
          <w:sz w:val="24"/>
          <w:szCs w:val="24"/>
        </w:rPr>
        <w:t>this phenomenon</w:t>
      </w:r>
      <w:r w:rsidRPr="00EB67BC">
        <w:rPr>
          <w:rFonts w:asciiTheme="majorBidi" w:eastAsia="Times New Roman" w:hAnsiTheme="majorBidi" w:cstheme="majorBidi"/>
          <w:sz w:val="24"/>
          <w:szCs w:val="24"/>
        </w:rPr>
        <w:t xml:space="preserve"> from a family economics, politics, and religion that each </w:t>
      </w:r>
      <w:r w:rsidR="00395FB1" w:rsidRPr="00EB67BC">
        <w:rPr>
          <w:rFonts w:asciiTheme="majorBidi" w:eastAsia="Times New Roman" w:hAnsiTheme="majorBidi" w:cstheme="majorBidi"/>
          <w:sz w:val="24"/>
          <w:szCs w:val="24"/>
        </w:rPr>
        <w:t>plays</w:t>
      </w:r>
      <w:r w:rsidRPr="00EB67BC">
        <w:rPr>
          <w:rFonts w:asciiTheme="majorBidi" w:eastAsia="Times New Roman" w:hAnsiTheme="majorBidi" w:cstheme="majorBidi"/>
          <w:sz w:val="24"/>
          <w:szCs w:val="24"/>
        </w:rPr>
        <w:t xml:space="preserve"> a crucial role in continuing </w:t>
      </w:r>
      <w:r w:rsidR="00395FB1" w:rsidRPr="00EB67BC">
        <w:rPr>
          <w:rFonts w:asciiTheme="majorBidi" w:eastAsia="Times New Roman" w:hAnsiTheme="majorBidi" w:cstheme="majorBidi"/>
          <w:sz w:val="24"/>
          <w:szCs w:val="24"/>
        </w:rPr>
        <w:t>this phenomenon</w:t>
      </w:r>
      <w:r w:rsidRPr="00EB67BC">
        <w:rPr>
          <w:rFonts w:asciiTheme="majorBidi" w:eastAsia="Times New Roman" w:hAnsiTheme="majorBidi" w:cstheme="majorBidi"/>
          <w:sz w:val="24"/>
          <w:szCs w:val="24"/>
        </w:rPr>
        <w:t xml:space="preserve"> in Iraq.</w:t>
      </w:r>
    </w:p>
    <w:p w14:paraId="2778A068" w14:textId="14E7F5BA" w:rsidR="00B82873" w:rsidRDefault="00E9180B" w:rsidP="00B82873">
      <w:pPr>
        <w:spacing w:before="100" w:beforeAutospacing="1" w:after="100" w:afterAutospacing="1" w:line="240" w:lineRule="auto"/>
        <w:jc w:val="both"/>
        <w:rPr>
          <w:rFonts w:asciiTheme="majorBidi" w:eastAsia="Times New Roman" w:hAnsiTheme="majorBidi" w:cstheme="majorBidi"/>
          <w:sz w:val="24"/>
          <w:szCs w:val="24"/>
        </w:rPr>
      </w:pPr>
      <w:bookmarkStart w:id="5" w:name="_Toc526734660"/>
      <w:r w:rsidRPr="00EB67BC">
        <w:rPr>
          <w:rStyle w:val="Heading2Char"/>
          <w:rFonts w:asciiTheme="majorBidi" w:hAnsiTheme="majorBidi"/>
          <w:color w:val="auto"/>
        </w:rPr>
        <w:t xml:space="preserve">2.1.1. </w:t>
      </w:r>
      <w:r w:rsidR="00FF0FC6" w:rsidRPr="00EB67BC">
        <w:rPr>
          <w:rStyle w:val="Heading2Char"/>
          <w:rFonts w:asciiTheme="majorBidi" w:hAnsiTheme="majorBidi"/>
          <w:color w:val="auto"/>
        </w:rPr>
        <w:t>War and Political Reasons</w:t>
      </w:r>
      <w:bookmarkEnd w:id="5"/>
      <w:r w:rsidR="00FF0FC6" w:rsidRPr="00EB67BC">
        <w:rPr>
          <w:rFonts w:asciiTheme="majorBidi" w:eastAsia="Times New Roman" w:hAnsiTheme="majorBidi" w:cstheme="majorBidi"/>
          <w:b/>
          <w:bCs/>
          <w:sz w:val="24"/>
          <w:szCs w:val="24"/>
        </w:rPr>
        <w:t xml:space="preserve">: </w:t>
      </w:r>
      <w:r w:rsidR="00FF0FC6" w:rsidRPr="00EB67BC">
        <w:rPr>
          <w:rFonts w:asciiTheme="majorBidi" w:eastAsia="Times New Roman" w:hAnsiTheme="majorBidi" w:cstheme="majorBidi"/>
          <w:sz w:val="24"/>
          <w:szCs w:val="24"/>
        </w:rPr>
        <w:t xml:space="preserve">the system of racial segregation that will form doctrines, a nation, and economical situation to such an extent this segregation will lead to separation between the citizens and many that come under its influence and they will be </w:t>
      </w:r>
      <w:r w:rsidR="00FF0FC6" w:rsidRPr="00EB67BC">
        <w:rPr>
          <w:rFonts w:asciiTheme="majorBidi" w:eastAsia="Times New Roman" w:hAnsiTheme="majorBidi" w:cstheme="majorBidi"/>
          <w:b/>
          <w:bCs/>
          <w:sz w:val="24"/>
          <w:szCs w:val="24"/>
        </w:rPr>
        <w:t>deprived</w:t>
      </w:r>
      <w:r w:rsidR="00FF0FC6" w:rsidRPr="00EB67BC">
        <w:rPr>
          <w:rFonts w:asciiTheme="majorBidi" w:eastAsia="Times New Roman" w:hAnsiTheme="majorBidi" w:cstheme="majorBidi"/>
          <w:sz w:val="24"/>
          <w:szCs w:val="24"/>
        </w:rPr>
        <w:t xml:space="preserve"> of their rights and achievements and in balanced class will be brought about that later results in individual violence. This sort of violence brunches out to give the predomination in women and minimize the scale of women, the political situations and social injustice situation and any war situation will give the priority to the man to impose themselves over the females. In Iraq, there was a general campaign for pro mature marriage especially between them, throughout this campaign having no other ways, all the presidential Diwan members and staff that all they should have to get married, that they lost their spouse, they were giving a donation by Saddam</w:t>
      </w:r>
      <w:r w:rsidR="00003AE9" w:rsidRPr="00EB67BC">
        <w:rPr>
          <w:rFonts w:asciiTheme="majorBidi" w:eastAsia="Times New Roman" w:hAnsiTheme="majorBidi" w:cstheme="majorBidi"/>
          <w:sz w:val="24"/>
          <w:szCs w:val="24"/>
        </w:rPr>
        <w:t xml:space="preserve"> Hussain which reached to (</w:t>
      </w:r>
      <w:r w:rsidR="00003AE9" w:rsidRPr="00EB67BC">
        <w:rPr>
          <w:rFonts w:asciiTheme="majorBidi" w:eastAsia="Times New Roman" w:hAnsiTheme="majorBidi" w:cstheme="majorBidi"/>
          <w:sz w:val="24"/>
          <w:szCs w:val="24"/>
          <w:rtl/>
        </w:rPr>
        <w:t>$</w:t>
      </w:r>
      <w:r w:rsidR="00003AE9" w:rsidRPr="00EB67BC">
        <w:rPr>
          <w:rFonts w:asciiTheme="majorBidi" w:eastAsia="Times New Roman" w:hAnsiTheme="majorBidi" w:cstheme="majorBidi"/>
          <w:sz w:val="24"/>
          <w:szCs w:val="24"/>
        </w:rPr>
        <w:t>1100</w:t>
      </w:r>
      <w:r w:rsidR="00FF0FC6" w:rsidRPr="00EB67BC">
        <w:rPr>
          <w:rFonts w:asciiTheme="majorBidi" w:eastAsia="Times New Roman" w:hAnsiTheme="majorBidi" w:cstheme="majorBidi"/>
          <w:sz w:val="24"/>
          <w:szCs w:val="24"/>
        </w:rPr>
        <w:t>) and there was a least prepared to collect the donations and assistance for all the members of Baas Party in all over Iraqi cities to promote a marriage rate and giving mortgages for marriage process</w:t>
      </w:r>
      <w:r w:rsidR="00B82873">
        <w:rPr>
          <w:rFonts w:asciiTheme="majorBidi" w:eastAsia="Times New Roman" w:hAnsiTheme="majorBidi" w:cstheme="majorBidi"/>
          <w:sz w:val="24"/>
          <w:szCs w:val="24"/>
        </w:rPr>
        <w:t xml:space="preserve">, this is from the Middle East journal report. ( 2001 :8222: 17) </w:t>
      </w:r>
      <w:r w:rsidR="00FF0FC6" w:rsidRPr="00EB67BC">
        <w:rPr>
          <w:rFonts w:asciiTheme="majorBidi" w:eastAsia="Times New Roman" w:hAnsiTheme="majorBidi" w:cstheme="majorBidi"/>
          <w:sz w:val="24"/>
          <w:szCs w:val="24"/>
        </w:rPr>
        <w:t xml:space="preserve">. </w:t>
      </w:r>
    </w:p>
    <w:p w14:paraId="2E5477DE" w14:textId="3BD41438" w:rsidR="00FF0FC6" w:rsidRPr="00EB67BC" w:rsidRDefault="00FF0FC6" w:rsidP="00BB39A0">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 xml:space="preserve">The conflict and war brings insecurity to a family (that it is responsibility lies on men, as traditionally has been descended down) It is a great threat for committing sexual harassment against women. This happened post war against ISIS in many parts of Iraq that became a reason for many families due to having fear of sexual harassment, they been displaced and they did not let their daughter to return to schools and public places out of fear. Therefore, </w:t>
      </w:r>
      <w:r w:rsidR="00B82873" w:rsidRPr="00EB67BC">
        <w:rPr>
          <w:rFonts w:asciiTheme="majorBidi" w:eastAsia="Times New Roman" w:hAnsiTheme="majorBidi" w:cstheme="majorBidi"/>
          <w:sz w:val="24"/>
          <w:szCs w:val="24"/>
        </w:rPr>
        <w:t>Early marriage</w:t>
      </w:r>
      <w:r w:rsidRPr="00EB67BC">
        <w:rPr>
          <w:rFonts w:asciiTheme="majorBidi" w:eastAsia="Times New Roman" w:hAnsiTheme="majorBidi" w:cstheme="majorBidi"/>
          <w:sz w:val="24"/>
          <w:szCs w:val="24"/>
        </w:rPr>
        <w:t xml:space="preserve"> for underage girls become a solution for the families, and tribes as a solution for any potential threat, and those places where the people take refuge in (in the first phase of become a </w:t>
      </w:r>
      <w:r w:rsidR="00750AC8" w:rsidRPr="00EB67BC">
        <w:rPr>
          <w:rFonts w:asciiTheme="majorBidi" w:eastAsia="Times New Roman" w:hAnsiTheme="majorBidi" w:cstheme="majorBidi"/>
          <w:sz w:val="24"/>
          <w:szCs w:val="24"/>
        </w:rPr>
        <w:t>IDPs</w:t>
      </w:r>
      <w:r w:rsidRPr="00EB67BC">
        <w:rPr>
          <w:rFonts w:asciiTheme="majorBidi" w:eastAsia="Times New Roman" w:hAnsiTheme="majorBidi" w:cstheme="majorBidi"/>
          <w:sz w:val="24"/>
          <w:szCs w:val="24"/>
        </w:rPr>
        <w:t xml:space="preserve">) where the places of danger to marry of their daughters, but it was the same time was good to save their dignity. And also, the </w:t>
      </w:r>
      <w:r w:rsidR="00395FB1" w:rsidRPr="00EB67BC">
        <w:rPr>
          <w:rFonts w:asciiTheme="majorBidi" w:eastAsia="Times New Roman" w:hAnsiTheme="majorBidi" w:cstheme="majorBidi"/>
          <w:sz w:val="24"/>
          <w:szCs w:val="24"/>
        </w:rPr>
        <w:t>detritions of economic situations due to being displaced were</w:t>
      </w:r>
      <w:r w:rsidRPr="00EB67BC">
        <w:rPr>
          <w:rFonts w:asciiTheme="majorBidi" w:eastAsia="Times New Roman" w:hAnsiTheme="majorBidi" w:cstheme="majorBidi"/>
          <w:sz w:val="24"/>
          <w:szCs w:val="24"/>
        </w:rPr>
        <w:t xml:space="preserve"> another reason to consider the </w:t>
      </w:r>
      <w:r w:rsidR="00C23988" w:rsidRPr="00EB67BC">
        <w:rPr>
          <w:rFonts w:asciiTheme="majorBidi" w:eastAsia="Times New Roman" w:hAnsiTheme="majorBidi" w:cstheme="majorBidi"/>
          <w:sz w:val="24"/>
          <w:szCs w:val="24"/>
        </w:rPr>
        <w:t>early</w:t>
      </w:r>
      <w:r w:rsidR="00B82873" w:rsidRPr="00EB67BC">
        <w:rPr>
          <w:rFonts w:asciiTheme="majorBidi" w:eastAsia="Times New Roman" w:hAnsiTheme="majorBidi" w:cstheme="majorBidi"/>
          <w:sz w:val="24"/>
          <w:szCs w:val="24"/>
        </w:rPr>
        <w:t xml:space="preserve"> marriage</w:t>
      </w:r>
      <w:r w:rsidRPr="00EB67BC">
        <w:rPr>
          <w:rFonts w:asciiTheme="majorBidi" w:eastAsia="Times New Roman" w:hAnsiTheme="majorBidi" w:cstheme="majorBidi"/>
          <w:sz w:val="24"/>
          <w:szCs w:val="24"/>
        </w:rPr>
        <w:t xml:space="preserve"> and to listen the burden responsibility and became </w:t>
      </w:r>
      <w:r w:rsidR="00395FB1" w:rsidRPr="00EB67BC">
        <w:rPr>
          <w:rFonts w:asciiTheme="majorBidi" w:eastAsia="Times New Roman" w:hAnsiTheme="majorBidi" w:cstheme="majorBidi"/>
          <w:sz w:val="24"/>
          <w:szCs w:val="24"/>
        </w:rPr>
        <w:t>a materialistic achievement</w:t>
      </w:r>
      <w:r w:rsidRPr="00EB67BC">
        <w:rPr>
          <w:rFonts w:asciiTheme="majorBidi" w:eastAsia="Times New Roman" w:hAnsiTheme="majorBidi" w:cstheme="majorBidi"/>
          <w:sz w:val="24"/>
          <w:szCs w:val="24"/>
        </w:rPr>
        <w:t xml:space="preserve"> for their families. This was the girls paid a heavy price of this kind of life changing and led to male domination that left bad, unhealthy, and psychologically status in their social life</w:t>
      </w:r>
      <w:r w:rsidR="00B82873">
        <w:rPr>
          <w:rFonts w:asciiTheme="majorBidi" w:eastAsia="Times New Roman" w:hAnsiTheme="majorBidi" w:cstheme="majorBidi"/>
          <w:sz w:val="24"/>
          <w:szCs w:val="24"/>
        </w:rPr>
        <w:t xml:space="preserve"> ( </w:t>
      </w:r>
      <w:r w:rsidR="00BB39A0">
        <w:rPr>
          <w:rFonts w:asciiTheme="majorBidi" w:eastAsia="Times New Roman" w:hAnsiTheme="majorBidi" w:cstheme="majorBidi"/>
          <w:sz w:val="24"/>
          <w:szCs w:val="24"/>
        </w:rPr>
        <w:t>Auitha: 2015:28)</w:t>
      </w:r>
      <w:r w:rsidRPr="00EB67BC">
        <w:rPr>
          <w:rFonts w:asciiTheme="majorBidi" w:eastAsia="Times New Roman" w:hAnsiTheme="majorBidi" w:cstheme="majorBidi"/>
          <w:sz w:val="24"/>
          <w:szCs w:val="24"/>
        </w:rPr>
        <w:t>.</w:t>
      </w:r>
    </w:p>
    <w:p w14:paraId="7987597C" w14:textId="3D7663EF" w:rsidR="00FF0FC6" w:rsidRPr="00EB67BC" w:rsidRDefault="00E9180B" w:rsidP="00AF4CED">
      <w:pPr>
        <w:spacing w:before="100" w:beforeAutospacing="1" w:after="100" w:afterAutospacing="1" w:line="240" w:lineRule="auto"/>
        <w:jc w:val="both"/>
        <w:rPr>
          <w:rFonts w:asciiTheme="majorBidi" w:eastAsia="Times New Roman" w:hAnsiTheme="majorBidi" w:cstheme="majorBidi"/>
          <w:b/>
          <w:bCs/>
          <w:sz w:val="24"/>
          <w:szCs w:val="24"/>
        </w:rPr>
      </w:pPr>
      <w:bookmarkStart w:id="6" w:name="_Toc526734661"/>
      <w:r w:rsidRPr="00EB67BC">
        <w:rPr>
          <w:rStyle w:val="Heading2Char"/>
          <w:rFonts w:asciiTheme="majorBidi" w:hAnsiTheme="majorBidi"/>
          <w:color w:val="auto"/>
        </w:rPr>
        <w:t xml:space="preserve">2.1.2. </w:t>
      </w:r>
      <w:r w:rsidR="00FF0FC6" w:rsidRPr="00EB67BC">
        <w:rPr>
          <w:rStyle w:val="Heading2Char"/>
          <w:rFonts w:asciiTheme="majorBidi" w:hAnsiTheme="majorBidi"/>
          <w:color w:val="auto"/>
        </w:rPr>
        <w:t>Religious Reasons:</w:t>
      </w:r>
      <w:bookmarkEnd w:id="6"/>
      <w:r w:rsidR="00FF0FC6" w:rsidRPr="00EB67BC">
        <w:rPr>
          <w:rFonts w:asciiTheme="majorBidi" w:eastAsia="Times New Roman" w:hAnsiTheme="majorBidi" w:cstheme="majorBidi"/>
          <w:sz w:val="24"/>
          <w:szCs w:val="24"/>
        </w:rPr>
        <w:t xml:space="preserve"> In any  social situation fears that will lead to have fears and panic, in that case searching for a peace and security could be the enter motivational factors that the religious men play a great role to call for metaphysical and spiritual forces that will take into power</w:t>
      </w:r>
      <w:r w:rsidR="00AF4CED">
        <w:rPr>
          <w:rFonts w:asciiTheme="majorBidi" w:eastAsia="Times New Roman" w:hAnsiTheme="majorBidi" w:cstheme="majorBidi"/>
          <w:sz w:val="24"/>
          <w:szCs w:val="24"/>
        </w:rPr>
        <w:t xml:space="preserve"> (Auitha: 2015: 31-32)</w:t>
      </w:r>
      <w:r w:rsidR="00AF4CED" w:rsidRPr="00EB67BC">
        <w:rPr>
          <w:rFonts w:asciiTheme="majorBidi" w:eastAsia="Times New Roman" w:hAnsiTheme="majorBidi" w:cstheme="majorBidi"/>
          <w:sz w:val="24"/>
          <w:szCs w:val="24"/>
        </w:rPr>
        <w:t>.</w:t>
      </w:r>
      <w:r w:rsidR="00FF0FC6" w:rsidRPr="00EB67BC">
        <w:rPr>
          <w:rFonts w:asciiTheme="majorBidi" w:eastAsia="Times New Roman" w:hAnsiTheme="majorBidi" w:cstheme="majorBidi"/>
          <w:sz w:val="24"/>
          <w:szCs w:val="24"/>
        </w:rPr>
        <w:t xml:space="preserve"> In this case, religion goads on the individuals on marriage that is similarly like defensive wall for the women and her </w:t>
      </w:r>
      <w:r w:rsidR="00FF0FC6" w:rsidRPr="00EB67BC">
        <w:rPr>
          <w:rFonts w:asciiTheme="majorBidi" w:eastAsia="Times New Roman" w:hAnsiTheme="majorBidi" w:cstheme="majorBidi"/>
          <w:sz w:val="24"/>
          <w:szCs w:val="24"/>
        </w:rPr>
        <w:lastRenderedPageBreak/>
        <w:t xml:space="preserve">family, in accordance with their metaphysical interpretation and there is another view that religion has a great impact on </w:t>
      </w:r>
      <w:r w:rsidR="004C0AD4" w:rsidRPr="00EB67BC">
        <w:rPr>
          <w:rFonts w:asciiTheme="majorBidi" w:eastAsia="Times New Roman" w:hAnsiTheme="majorBidi" w:cstheme="majorBidi"/>
          <w:sz w:val="24"/>
          <w:szCs w:val="24"/>
        </w:rPr>
        <w:t xml:space="preserve">Early </w:t>
      </w:r>
      <w:r w:rsidR="00FF0FC6" w:rsidRPr="00EB67BC">
        <w:rPr>
          <w:rFonts w:asciiTheme="majorBidi" w:eastAsia="Times New Roman" w:hAnsiTheme="majorBidi" w:cstheme="majorBidi"/>
          <w:sz w:val="24"/>
          <w:szCs w:val="24"/>
        </w:rPr>
        <w:t xml:space="preserve"> marriage as from the Prophet of Islam said ("get marry to be more in the community, in the hereafter I will be proud of you among the other nations" ) However, there is not a specified age for both genders for marriage, rather it depends on the physical competences and also in Islam there is a verse in holy Quran that gives a shed light on marriage that claims </w:t>
      </w:r>
      <w:r w:rsidR="00FF0FC6" w:rsidRPr="00EB67BC">
        <w:rPr>
          <w:rFonts w:asciiTheme="majorBidi" w:eastAsia="Times New Roman" w:hAnsiTheme="majorBidi" w:cstheme="majorBidi"/>
          <w:b/>
          <w:bCs/>
          <w:sz w:val="24"/>
          <w:szCs w:val="24"/>
        </w:rPr>
        <w:t>“</w:t>
      </w:r>
      <w:r w:rsidR="00FF0FC6" w:rsidRPr="00EB67BC">
        <w:rPr>
          <w:rFonts w:asciiTheme="majorBidi" w:eastAsia="Times New Roman" w:hAnsiTheme="majorBidi" w:cstheme="majorBidi"/>
          <w:i/>
          <w:iCs/>
          <w:sz w:val="24"/>
          <w:szCs w:val="24"/>
        </w:rPr>
        <w:t xml:space="preserve">And of His signs is that He created for you from yourselves mates that you may find </w:t>
      </w:r>
      <w:r w:rsidR="00395FB1" w:rsidRPr="00EB67BC">
        <w:rPr>
          <w:rFonts w:asciiTheme="majorBidi" w:eastAsia="Times New Roman" w:hAnsiTheme="majorBidi" w:cstheme="majorBidi"/>
          <w:i/>
          <w:iCs/>
          <w:sz w:val="24"/>
          <w:szCs w:val="24"/>
        </w:rPr>
        <w:t>tranquility</w:t>
      </w:r>
      <w:r w:rsidR="00FF0FC6" w:rsidRPr="00EB67BC">
        <w:rPr>
          <w:rFonts w:asciiTheme="majorBidi" w:eastAsia="Times New Roman" w:hAnsiTheme="majorBidi" w:cstheme="majorBidi"/>
          <w:i/>
          <w:iCs/>
          <w:sz w:val="24"/>
          <w:szCs w:val="24"/>
        </w:rPr>
        <w:t xml:space="preserve"> in them; and He placed between you affection and mercy. Indeed in that are signs for a people who give thought</w:t>
      </w:r>
      <w:r w:rsidR="00FF0FC6" w:rsidRPr="00EB67BC">
        <w:rPr>
          <w:rFonts w:asciiTheme="majorBidi" w:eastAsia="Times New Roman" w:hAnsiTheme="majorBidi" w:cstheme="majorBidi"/>
          <w:b/>
          <w:bCs/>
          <w:sz w:val="24"/>
          <w:szCs w:val="24"/>
        </w:rPr>
        <w:t xml:space="preserve">.” </w:t>
      </w:r>
      <w:r w:rsidR="00FF0FC6" w:rsidRPr="00AF4CED">
        <w:rPr>
          <w:rFonts w:asciiTheme="majorBidi" w:eastAsia="Times New Roman" w:hAnsiTheme="majorBidi" w:cstheme="majorBidi"/>
          <w:sz w:val="24"/>
          <w:szCs w:val="24"/>
        </w:rPr>
        <w:t>(ROME 20 Verse).</w:t>
      </w:r>
    </w:p>
    <w:p w14:paraId="5880E215" w14:textId="29D98D99" w:rsidR="00FF0FC6" w:rsidRPr="00EB67BC" w:rsidRDefault="00FF0FC6" w:rsidP="00CD3C49">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Also, the prophet says "it is in our Sunna, tradition is marriage", and also he proclaim that "if any youth has the capabilities to get married, he should do it in case not he should be fasting."</w:t>
      </w:r>
      <w:r w:rsidR="00AF4CED">
        <w:rPr>
          <w:rFonts w:asciiTheme="majorBidi" w:eastAsia="Times New Roman" w:hAnsiTheme="majorBidi" w:cstheme="majorBidi"/>
          <w:sz w:val="24"/>
          <w:szCs w:val="24"/>
        </w:rPr>
        <w:t xml:space="preserve"> ( Abu Mosa:</w:t>
      </w:r>
      <w:r w:rsidR="00CD3C49">
        <w:rPr>
          <w:rFonts w:asciiTheme="majorBidi" w:eastAsia="Times New Roman" w:hAnsiTheme="majorBidi" w:cstheme="majorBidi"/>
          <w:sz w:val="24"/>
          <w:szCs w:val="24"/>
        </w:rPr>
        <w:t xml:space="preserve">2008:31-32). </w:t>
      </w:r>
      <w:r w:rsidRPr="00EB67BC">
        <w:rPr>
          <w:rFonts w:asciiTheme="majorBidi" w:eastAsia="Times New Roman" w:hAnsiTheme="majorBidi" w:cstheme="majorBidi"/>
          <w:sz w:val="24"/>
          <w:szCs w:val="24"/>
        </w:rPr>
        <w:t xml:space="preserve"> Marriage is one of the strongest bonds in Islamic legislation that indicated the order or god and his messenger that aimed to bring a prosperous life for his slaves. In here, and hereafter, it is the compliment of religion and the purification of soul, and protecting from fame and self-resistance towards sins for both men and women</w:t>
      </w:r>
      <w:r w:rsidR="00CD3C49">
        <w:rPr>
          <w:rFonts w:asciiTheme="majorBidi" w:eastAsia="Times New Roman" w:hAnsiTheme="majorBidi" w:cstheme="majorBidi"/>
          <w:sz w:val="24"/>
          <w:szCs w:val="24"/>
        </w:rPr>
        <w:t xml:space="preserve"> (Al Taei: 2014:348)</w:t>
      </w:r>
      <w:r w:rsidRPr="00EB67BC">
        <w:rPr>
          <w:rFonts w:asciiTheme="majorBidi" w:eastAsia="Times New Roman" w:hAnsiTheme="majorBidi" w:cstheme="majorBidi"/>
          <w:sz w:val="24"/>
          <w:szCs w:val="24"/>
        </w:rPr>
        <w:t>.</w:t>
      </w:r>
    </w:p>
    <w:p w14:paraId="636E192B" w14:textId="41A93BC7" w:rsidR="00003AE9" w:rsidRPr="00EB67BC" w:rsidRDefault="00D87D8D" w:rsidP="00D87D8D">
      <w:pPr>
        <w:pStyle w:val="Caption"/>
        <w:keepNext/>
        <w:jc w:val="both"/>
        <w:rPr>
          <w:rFonts w:asciiTheme="majorBidi" w:hAnsiTheme="majorBidi" w:cstheme="majorBidi"/>
          <w:color w:val="auto"/>
        </w:rPr>
      </w:pPr>
      <w:r>
        <w:rPr>
          <w:rFonts w:asciiTheme="majorBidi" w:hAnsiTheme="majorBidi" w:cstheme="majorBidi"/>
          <w:color w:val="auto"/>
        </w:rPr>
        <w:t>A</w:t>
      </w:r>
      <w:r w:rsidR="00003AE9" w:rsidRPr="00EB67BC">
        <w:rPr>
          <w:rFonts w:asciiTheme="majorBidi" w:hAnsiTheme="majorBidi" w:cstheme="majorBidi"/>
          <w:color w:val="auto"/>
        </w:rPr>
        <w:t xml:space="preserve">ppropriate age in accordance with religion and doctrines </w:t>
      </w:r>
      <w:r>
        <w:rPr>
          <w:rFonts w:asciiTheme="majorBidi" w:hAnsiTheme="majorBidi" w:cstheme="majorBidi"/>
          <w:color w:val="auto"/>
        </w:rPr>
        <w:t>(Law code: 1083:1)</w:t>
      </w:r>
    </w:p>
    <w:tbl>
      <w:tblPr>
        <w:tblStyle w:val="TableGrid"/>
        <w:bidiVisual/>
        <w:tblW w:w="0" w:type="auto"/>
        <w:jc w:val="center"/>
        <w:tblLook w:val="04A0" w:firstRow="1" w:lastRow="0" w:firstColumn="1" w:lastColumn="0" w:noHBand="0" w:noVBand="1"/>
      </w:tblPr>
      <w:tblGrid>
        <w:gridCol w:w="1728"/>
        <w:gridCol w:w="3979"/>
        <w:gridCol w:w="2382"/>
      </w:tblGrid>
      <w:tr w:rsidR="00003AE9" w:rsidRPr="00EB67BC" w14:paraId="29F30431" w14:textId="77777777" w:rsidTr="00911A5E">
        <w:trPr>
          <w:trHeight w:val="292"/>
          <w:jc w:val="center"/>
        </w:trPr>
        <w:tc>
          <w:tcPr>
            <w:tcW w:w="1728" w:type="dxa"/>
            <w:vAlign w:val="center"/>
          </w:tcPr>
          <w:p w14:paraId="11C862C9" w14:textId="77777777" w:rsidR="00003AE9" w:rsidRPr="00EB67BC" w:rsidRDefault="00F473A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Doctrine</w:t>
            </w:r>
          </w:p>
        </w:tc>
        <w:tc>
          <w:tcPr>
            <w:tcW w:w="3979" w:type="dxa"/>
            <w:vAlign w:val="center"/>
          </w:tcPr>
          <w:p w14:paraId="4F827C88" w14:textId="77777777" w:rsidR="00003AE9" w:rsidRPr="00EB67BC" w:rsidRDefault="00F473AF" w:rsidP="00D87D8D">
            <w:pPr>
              <w:ind w:right="-720"/>
              <w:rPr>
                <w:rFonts w:asciiTheme="majorBidi" w:hAnsiTheme="majorBidi" w:cstheme="majorBidi"/>
                <w:sz w:val="24"/>
                <w:szCs w:val="24"/>
                <w:rtl/>
                <w:lang w:bidi="ar-EG"/>
              </w:rPr>
            </w:pPr>
            <w:r w:rsidRPr="00EB67BC">
              <w:rPr>
                <w:rFonts w:asciiTheme="majorBidi" w:hAnsiTheme="majorBidi" w:cstheme="majorBidi"/>
                <w:sz w:val="24"/>
                <w:szCs w:val="24"/>
                <w:lang w:bidi="ar-EG"/>
              </w:rPr>
              <w:t>Appropriate age for marriage - Female</w:t>
            </w:r>
          </w:p>
        </w:tc>
        <w:tc>
          <w:tcPr>
            <w:tcW w:w="2382" w:type="dxa"/>
            <w:vAlign w:val="center"/>
          </w:tcPr>
          <w:p w14:paraId="5BF03A22" w14:textId="77777777" w:rsidR="00003AE9" w:rsidRPr="00EB67BC" w:rsidRDefault="00F473A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Discrimination</w:t>
            </w:r>
          </w:p>
        </w:tc>
      </w:tr>
      <w:tr w:rsidR="00003AE9" w:rsidRPr="00EB67BC" w14:paraId="5D0D5192" w14:textId="77777777" w:rsidTr="00911A5E">
        <w:trPr>
          <w:trHeight w:val="240"/>
          <w:jc w:val="center"/>
        </w:trPr>
        <w:tc>
          <w:tcPr>
            <w:tcW w:w="1728" w:type="dxa"/>
            <w:vAlign w:val="center"/>
          </w:tcPr>
          <w:p w14:paraId="6AF49D78" w14:textId="77777777" w:rsidR="00003AE9" w:rsidRPr="00EB67BC" w:rsidRDefault="00F473A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Sunni</w:t>
            </w:r>
          </w:p>
        </w:tc>
        <w:tc>
          <w:tcPr>
            <w:tcW w:w="3979" w:type="dxa"/>
            <w:vAlign w:val="center"/>
          </w:tcPr>
          <w:p w14:paraId="454A0459" w14:textId="77777777" w:rsidR="00003AE9" w:rsidRPr="00EB67BC" w:rsidRDefault="00AF5745"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17</w:t>
            </w:r>
          </w:p>
        </w:tc>
        <w:tc>
          <w:tcPr>
            <w:tcW w:w="2382" w:type="dxa"/>
            <w:vAlign w:val="center"/>
          </w:tcPr>
          <w:p w14:paraId="439598A2" w14:textId="77777777" w:rsidR="00003AE9" w:rsidRPr="00EB67BC" w:rsidRDefault="00AF5745"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9</w:t>
            </w:r>
          </w:p>
        </w:tc>
      </w:tr>
      <w:tr w:rsidR="00003AE9" w:rsidRPr="00EB67BC" w14:paraId="07D9023A" w14:textId="77777777" w:rsidTr="00911A5E">
        <w:trPr>
          <w:trHeight w:val="292"/>
          <w:jc w:val="center"/>
        </w:trPr>
        <w:tc>
          <w:tcPr>
            <w:tcW w:w="1728" w:type="dxa"/>
            <w:vAlign w:val="center"/>
          </w:tcPr>
          <w:p w14:paraId="62FF3C42" w14:textId="77777777" w:rsidR="00003AE9" w:rsidRPr="00EB67BC" w:rsidRDefault="00F473A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Shiites</w:t>
            </w:r>
          </w:p>
        </w:tc>
        <w:tc>
          <w:tcPr>
            <w:tcW w:w="3979" w:type="dxa"/>
            <w:vAlign w:val="center"/>
          </w:tcPr>
          <w:p w14:paraId="74B7913B" w14:textId="77777777" w:rsidR="00003AE9" w:rsidRPr="00EB67BC" w:rsidRDefault="00AF5745"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9</w:t>
            </w:r>
          </w:p>
        </w:tc>
        <w:tc>
          <w:tcPr>
            <w:tcW w:w="2382" w:type="dxa"/>
            <w:vAlign w:val="center"/>
          </w:tcPr>
          <w:p w14:paraId="414B7BCB" w14:textId="77777777" w:rsidR="00003AE9" w:rsidRPr="00EB67BC" w:rsidRDefault="001D7A7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adolescence</w:t>
            </w:r>
          </w:p>
        </w:tc>
      </w:tr>
      <w:tr w:rsidR="00003AE9" w:rsidRPr="00EB67BC" w14:paraId="76F57476" w14:textId="77777777" w:rsidTr="00911A5E">
        <w:trPr>
          <w:trHeight w:val="303"/>
          <w:jc w:val="center"/>
        </w:trPr>
        <w:tc>
          <w:tcPr>
            <w:tcW w:w="1728" w:type="dxa"/>
            <w:vAlign w:val="center"/>
          </w:tcPr>
          <w:p w14:paraId="2B3718A1" w14:textId="77777777" w:rsidR="00003AE9" w:rsidRPr="00EB67BC" w:rsidRDefault="00F473AF"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Catholic</w:t>
            </w:r>
          </w:p>
        </w:tc>
        <w:tc>
          <w:tcPr>
            <w:tcW w:w="3979" w:type="dxa"/>
            <w:vAlign w:val="center"/>
          </w:tcPr>
          <w:p w14:paraId="7BB89CBF" w14:textId="6B8F78A2" w:rsidR="00003AE9" w:rsidRPr="00EB67BC" w:rsidRDefault="00911A5E" w:rsidP="00995855">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lang w:bidi="ar-EG"/>
              </w:rPr>
              <w:t>16</w:t>
            </w:r>
            <w:r w:rsidR="00003AE9" w:rsidRPr="00EB67BC">
              <w:rPr>
                <w:rFonts w:asciiTheme="majorBidi" w:hAnsiTheme="majorBidi" w:cstheme="majorBidi"/>
                <w:sz w:val="24"/>
                <w:szCs w:val="24"/>
                <w:rtl/>
                <w:lang w:bidi="ar-EG"/>
              </w:rPr>
              <w:t xml:space="preserve">- </w:t>
            </w:r>
            <w:r w:rsidRPr="00EB67BC">
              <w:rPr>
                <w:rFonts w:asciiTheme="majorBidi" w:hAnsiTheme="majorBidi" w:cstheme="majorBidi"/>
                <w:sz w:val="24"/>
                <w:szCs w:val="24"/>
                <w:lang w:bidi="ar-EG"/>
              </w:rPr>
              <w:t>14</w:t>
            </w:r>
          </w:p>
        </w:tc>
        <w:tc>
          <w:tcPr>
            <w:tcW w:w="2382" w:type="dxa"/>
            <w:vAlign w:val="center"/>
          </w:tcPr>
          <w:p w14:paraId="7462376E" w14:textId="77777777" w:rsidR="00003AE9" w:rsidRPr="00EB67BC" w:rsidRDefault="00003AE9" w:rsidP="00D87D8D">
            <w:pPr>
              <w:ind w:right="-720"/>
              <w:jc w:val="center"/>
              <w:rPr>
                <w:rFonts w:asciiTheme="majorBidi" w:hAnsiTheme="majorBidi" w:cstheme="majorBidi"/>
                <w:sz w:val="24"/>
                <w:szCs w:val="24"/>
                <w:rtl/>
                <w:lang w:bidi="ar-EG"/>
              </w:rPr>
            </w:pPr>
            <w:r w:rsidRPr="00EB67BC">
              <w:rPr>
                <w:rFonts w:asciiTheme="majorBidi" w:hAnsiTheme="majorBidi" w:cstheme="majorBidi"/>
                <w:sz w:val="24"/>
                <w:szCs w:val="24"/>
                <w:rtl/>
                <w:lang w:bidi="ar-EG"/>
              </w:rPr>
              <w:t>----</w:t>
            </w:r>
          </w:p>
        </w:tc>
      </w:tr>
    </w:tbl>
    <w:p w14:paraId="4181DCA9" w14:textId="37623E4F" w:rsidR="00FF0FC6" w:rsidRPr="00EB67BC" w:rsidRDefault="00E9180B" w:rsidP="00204574">
      <w:pPr>
        <w:spacing w:before="100" w:beforeAutospacing="1" w:after="100" w:afterAutospacing="1" w:line="240" w:lineRule="auto"/>
        <w:jc w:val="both"/>
        <w:rPr>
          <w:rFonts w:asciiTheme="majorBidi" w:eastAsia="Times New Roman" w:hAnsiTheme="majorBidi" w:cstheme="majorBidi"/>
          <w:sz w:val="24"/>
          <w:szCs w:val="24"/>
        </w:rPr>
      </w:pPr>
      <w:bookmarkStart w:id="7" w:name="_Toc526734662"/>
      <w:r w:rsidRPr="00EB67BC">
        <w:rPr>
          <w:rStyle w:val="Heading2Char"/>
          <w:rFonts w:asciiTheme="majorBidi" w:hAnsiTheme="majorBidi"/>
          <w:color w:val="auto"/>
        </w:rPr>
        <w:t xml:space="preserve">2.1.3. </w:t>
      </w:r>
      <w:r w:rsidR="00FF0FC6" w:rsidRPr="00EB67BC">
        <w:rPr>
          <w:rStyle w:val="Heading2Char"/>
          <w:rFonts w:asciiTheme="majorBidi" w:hAnsiTheme="majorBidi"/>
          <w:color w:val="auto"/>
        </w:rPr>
        <w:t>Economic Reasons</w:t>
      </w:r>
      <w:bookmarkEnd w:id="7"/>
      <w:r w:rsidR="00FF0FC6" w:rsidRPr="00EB67BC">
        <w:rPr>
          <w:rFonts w:asciiTheme="majorBidi" w:eastAsia="Times New Roman" w:hAnsiTheme="majorBidi" w:cstheme="majorBidi"/>
          <w:sz w:val="24"/>
          <w:szCs w:val="24"/>
        </w:rPr>
        <w:t>: economic reasons played great role in understanding education situations and bringing up the generation in the community, the lack of economy results in insecurity for the family livelihood that later brings in inner conflict between the spouses for insufficiency of economy for the household and the family</w:t>
      </w:r>
      <w:r w:rsidR="00995855">
        <w:rPr>
          <w:rFonts w:asciiTheme="majorBidi" w:eastAsia="Times New Roman" w:hAnsiTheme="majorBidi" w:cstheme="majorBidi"/>
          <w:sz w:val="24"/>
          <w:szCs w:val="24"/>
        </w:rPr>
        <w:t xml:space="preserve"> ( Al Enzry:2008: 51)</w:t>
      </w:r>
      <w:r w:rsidR="00FF0FC6" w:rsidRPr="00EB67BC">
        <w:rPr>
          <w:rFonts w:asciiTheme="majorBidi" w:eastAsia="Times New Roman" w:hAnsiTheme="majorBidi" w:cstheme="majorBidi"/>
          <w:sz w:val="24"/>
          <w:szCs w:val="24"/>
        </w:rPr>
        <w:t>. Many families marry of</w:t>
      </w:r>
      <w:r w:rsidR="00E044C7" w:rsidRPr="00EB67BC">
        <w:rPr>
          <w:rFonts w:asciiTheme="majorBidi" w:eastAsia="Times New Roman" w:hAnsiTheme="majorBidi" w:cstheme="majorBidi"/>
          <w:sz w:val="24"/>
          <w:szCs w:val="24"/>
        </w:rPr>
        <w:t>f</w:t>
      </w:r>
      <w:r w:rsidR="00FF0FC6" w:rsidRPr="00EB67BC">
        <w:rPr>
          <w:rFonts w:asciiTheme="majorBidi" w:eastAsia="Times New Roman" w:hAnsiTheme="majorBidi" w:cstheme="majorBidi"/>
          <w:sz w:val="24"/>
          <w:szCs w:val="24"/>
        </w:rPr>
        <w:t xml:space="preserve"> their daughters to lessen the expenses of life especially those families owning a number of children and their economic status is low, many </w:t>
      </w:r>
      <w:r w:rsidR="00306CE1" w:rsidRPr="00EB67BC">
        <w:rPr>
          <w:rFonts w:asciiTheme="majorBidi" w:eastAsia="Times New Roman" w:hAnsiTheme="majorBidi" w:cstheme="majorBidi"/>
          <w:sz w:val="24"/>
          <w:szCs w:val="24"/>
        </w:rPr>
        <w:t>researchers</w:t>
      </w:r>
      <w:r w:rsidR="00FF0FC6" w:rsidRPr="00EB67BC">
        <w:rPr>
          <w:rFonts w:asciiTheme="majorBidi" w:eastAsia="Times New Roman" w:hAnsiTheme="majorBidi" w:cstheme="majorBidi"/>
          <w:sz w:val="24"/>
          <w:szCs w:val="24"/>
        </w:rPr>
        <w:t xml:space="preserve"> have been conducted the result that came out is many </w:t>
      </w:r>
      <w:r w:rsidR="004C0AD4" w:rsidRPr="00EB67BC">
        <w:rPr>
          <w:rFonts w:asciiTheme="majorBidi" w:eastAsia="Times New Roman" w:hAnsiTheme="majorBidi" w:cstheme="majorBidi"/>
          <w:sz w:val="24"/>
          <w:szCs w:val="24"/>
        </w:rPr>
        <w:t xml:space="preserve">Early </w:t>
      </w:r>
      <w:r w:rsidR="00FF0FC6" w:rsidRPr="00EB67BC">
        <w:rPr>
          <w:rFonts w:asciiTheme="majorBidi" w:eastAsia="Times New Roman" w:hAnsiTheme="majorBidi" w:cstheme="majorBidi"/>
          <w:sz w:val="24"/>
          <w:szCs w:val="24"/>
        </w:rPr>
        <w:t xml:space="preserve"> marriages are due to gaining dowry</w:t>
      </w:r>
      <w:r w:rsidR="00FF0FC6" w:rsidRPr="00EB67BC">
        <w:rPr>
          <w:rFonts w:asciiTheme="majorBidi" w:eastAsia="Times New Roman" w:hAnsiTheme="majorBidi" w:cstheme="majorBidi"/>
          <w:b/>
          <w:bCs/>
          <w:sz w:val="24"/>
          <w:szCs w:val="24"/>
        </w:rPr>
        <w:t xml:space="preserve"> </w:t>
      </w:r>
      <w:r w:rsidR="00FF0FC6" w:rsidRPr="00EB67BC">
        <w:rPr>
          <w:rFonts w:asciiTheme="majorBidi" w:eastAsia="Times New Roman" w:hAnsiTheme="majorBidi" w:cstheme="majorBidi"/>
          <w:sz w:val="24"/>
          <w:szCs w:val="24"/>
        </w:rPr>
        <w:t xml:space="preserve">and lessen the burden of expenses on the family. Economic situations many times are the main reasons for separations and splitting up families, this depends on the lifestyle, city, and countryside. Working in countryside has less income than working in developed areas, also job opportunities are less provided in the villages. The life </w:t>
      </w:r>
      <w:r w:rsidR="00E044C7" w:rsidRPr="00EB67BC">
        <w:rPr>
          <w:rFonts w:asciiTheme="majorBidi" w:eastAsia="Times New Roman" w:hAnsiTheme="majorBidi" w:cstheme="majorBidi"/>
          <w:sz w:val="24"/>
          <w:szCs w:val="24"/>
        </w:rPr>
        <w:t>style of the villagers has</w:t>
      </w:r>
      <w:r w:rsidR="00FF0FC6" w:rsidRPr="00EB67BC">
        <w:rPr>
          <w:rFonts w:asciiTheme="majorBidi" w:eastAsia="Times New Roman" w:hAnsiTheme="majorBidi" w:cstheme="majorBidi"/>
          <w:sz w:val="24"/>
          <w:szCs w:val="24"/>
        </w:rPr>
        <w:t xml:space="preserve"> </w:t>
      </w:r>
      <w:r w:rsidR="00E044C7" w:rsidRPr="00EB67BC">
        <w:rPr>
          <w:rFonts w:asciiTheme="majorBidi" w:eastAsia="Times New Roman" w:hAnsiTheme="majorBidi" w:cstheme="majorBidi"/>
          <w:sz w:val="24"/>
          <w:szCs w:val="24"/>
        </w:rPr>
        <w:t xml:space="preserve">a </w:t>
      </w:r>
      <w:r w:rsidR="00FF0FC6" w:rsidRPr="00EB67BC">
        <w:rPr>
          <w:rFonts w:asciiTheme="majorBidi" w:eastAsia="Times New Roman" w:hAnsiTheme="majorBidi" w:cstheme="majorBidi"/>
          <w:sz w:val="24"/>
          <w:szCs w:val="24"/>
        </w:rPr>
        <w:t>direct impact on the increas</w:t>
      </w:r>
      <w:r w:rsidR="00E044C7" w:rsidRPr="00EB67BC">
        <w:rPr>
          <w:rFonts w:asciiTheme="majorBidi" w:eastAsia="Times New Roman" w:hAnsiTheme="majorBidi" w:cstheme="majorBidi"/>
          <w:sz w:val="24"/>
          <w:szCs w:val="24"/>
        </w:rPr>
        <w:t>e of</w:t>
      </w:r>
      <w:r w:rsidR="00FF0FC6" w:rsidRPr="00EB67BC">
        <w:rPr>
          <w:rFonts w:asciiTheme="majorBidi" w:eastAsia="Times New Roman" w:hAnsiTheme="majorBidi" w:cstheme="majorBidi"/>
          <w:sz w:val="24"/>
          <w:szCs w:val="24"/>
        </w:rPr>
        <w:t xml:space="preserve"> the income of the family and providing job opportunities for those families</w:t>
      </w:r>
      <w:r w:rsidR="00204574">
        <w:rPr>
          <w:rFonts w:asciiTheme="majorBidi" w:eastAsia="Times New Roman" w:hAnsiTheme="majorBidi" w:cstheme="majorBidi"/>
          <w:sz w:val="24"/>
          <w:szCs w:val="24"/>
        </w:rPr>
        <w:t xml:space="preserve"> (Al Taei: 2014:342)</w:t>
      </w:r>
      <w:r w:rsidR="00FF0FC6" w:rsidRPr="00EB67BC">
        <w:rPr>
          <w:rFonts w:asciiTheme="majorBidi" w:eastAsia="Times New Roman" w:hAnsiTheme="majorBidi" w:cstheme="majorBidi"/>
          <w:sz w:val="24"/>
          <w:szCs w:val="24"/>
        </w:rPr>
        <w:t>.</w:t>
      </w:r>
    </w:p>
    <w:p w14:paraId="36FD3579" w14:textId="77777777" w:rsidR="00E6299D" w:rsidRDefault="00E9180B" w:rsidP="00042D9A">
      <w:pPr>
        <w:spacing w:before="100" w:beforeAutospacing="1" w:after="100" w:afterAutospacing="1" w:line="240" w:lineRule="auto"/>
        <w:jc w:val="both"/>
        <w:rPr>
          <w:rFonts w:asciiTheme="majorBidi" w:eastAsia="Times New Roman" w:hAnsiTheme="majorBidi" w:cstheme="majorBidi"/>
          <w:sz w:val="24"/>
          <w:szCs w:val="24"/>
        </w:rPr>
      </w:pPr>
      <w:bookmarkStart w:id="8" w:name="_Toc526734663"/>
      <w:r w:rsidRPr="00EB67BC">
        <w:rPr>
          <w:rStyle w:val="Heading2Char"/>
          <w:rFonts w:asciiTheme="majorBidi" w:hAnsiTheme="majorBidi"/>
          <w:color w:val="auto"/>
        </w:rPr>
        <w:t xml:space="preserve">2.1.4. </w:t>
      </w:r>
      <w:r w:rsidR="00FF0FC6" w:rsidRPr="00EB67BC">
        <w:rPr>
          <w:rStyle w:val="Heading2Char"/>
          <w:rFonts w:asciiTheme="majorBidi" w:hAnsiTheme="majorBidi"/>
          <w:color w:val="auto"/>
        </w:rPr>
        <w:t>Level of Education</w:t>
      </w:r>
      <w:bookmarkEnd w:id="8"/>
      <w:r w:rsidR="00FF0FC6" w:rsidRPr="00EB67BC">
        <w:rPr>
          <w:rFonts w:asciiTheme="majorBidi" w:eastAsia="Times New Roman" w:hAnsiTheme="majorBidi" w:cstheme="majorBidi"/>
          <w:sz w:val="24"/>
          <w:szCs w:val="24"/>
        </w:rPr>
        <w:t>: Education in Iraq before the 20</w:t>
      </w:r>
      <w:r w:rsidR="00FF0FC6" w:rsidRPr="00EB67BC">
        <w:rPr>
          <w:rFonts w:asciiTheme="majorBidi" w:eastAsia="Times New Roman" w:hAnsiTheme="majorBidi" w:cstheme="majorBidi"/>
          <w:sz w:val="24"/>
          <w:szCs w:val="24"/>
          <w:vertAlign w:val="superscript"/>
        </w:rPr>
        <w:t>th</w:t>
      </w:r>
      <w:r w:rsidR="00FF0FC6" w:rsidRPr="00EB67BC">
        <w:rPr>
          <w:rFonts w:asciiTheme="majorBidi" w:eastAsia="Times New Roman" w:hAnsiTheme="majorBidi" w:cstheme="majorBidi"/>
          <w:sz w:val="24"/>
          <w:szCs w:val="24"/>
        </w:rPr>
        <w:t xml:space="preserve"> C. was the Islamic </w:t>
      </w:r>
      <w:r w:rsidR="00E044C7" w:rsidRPr="00EB67BC">
        <w:rPr>
          <w:rFonts w:asciiTheme="majorBidi" w:eastAsia="Times New Roman" w:hAnsiTheme="majorBidi" w:cstheme="majorBidi"/>
          <w:sz w:val="24"/>
          <w:szCs w:val="24"/>
        </w:rPr>
        <w:t>education;</w:t>
      </w:r>
      <w:r w:rsidR="00FF0FC6" w:rsidRPr="00EB67BC">
        <w:rPr>
          <w:rFonts w:asciiTheme="majorBidi" w:eastAsia="Times New Roman" w:hAnsiTheme="majorBidi" w:cstheme="majorBidi"/>
          <w:sz w:val="24"/>
          <w:szCs w:val="24"/>
        </w:rPr>
        <w:t xml:space="preserve"> this education had strong relation with the history basis of the area. Also, education witnessed a great change parallel to the economic, social, and contemporary education fields. After the withdraw of Britain invasion in Iraq, the education was getting higher and got more progressed in all educational department. The girls started going to school, different institutions were established parallel to universitie</w:t>
      </w:r>
      <w:r w:rsidR="00E044C7" w:rsidRPr="00EB67BC">
        <w:rPr>
          <w:rFonts w:asciiTheme="majorBidi" w:eastAsia="Times New Roman" w:hAnsiTheme="majorBidi" w:cstheme="majorBidi"/>
          <w:sz w:val="24"/>
          <w:szCs w:val="24"/>
        </w:rPr>
        <w:t xml:space="preserve">s and higher education </w:t>
      </w:r>
      <w:r w:rsidR="001247DF">
        <w:rPr>
          <w:rFonts w:asciiTheme="majorBidi" w:eastAsia="Times New Roman" w:hAnsiTheme="majorBidi" w:cstheme="majorBidi"/>
          <w:sz w:val="24"/>
          <w:szCs w:val="24"/>
        </w:rPr>
        <w:t>-</w:t>
      </w:r>
      <w:r w:rsidR="00E044C7" w:rsidRPr="00EB67BC">
        <w:rPr>
          <w:rFonts w:asciiTheme="majorBidi" w:eastAsia="Times New Roman" w:hAnsiTheme="majorBidi" w:cstheme="majorBidi"/>
          <w:sz w:val="24"/>
          <w:szCs w:val="24"/>
        </w:rPr>
        <w:t xml:space="preserve">launches </w:t>
      </w:r>
      <w:r w:rsidR="00FF0FC6" w:rsidRPr="00EB67BC">
        <w:rPr>
          <w:rFonts w:asciiTheme="majorBidi" w:eastAsia="Times New Roman" w:hAnsiTheme="majorBidi" w:cstheme="majorBidi"/>
          <w:sz w:val="24"/>
          <w:szCs w:val="24"/>
        </w:rPr>
        <w:t>later</w:t>
      </w:r>
      <w:r w:rsidR="001247DF">
        <w:rPr>
          <w:rFonts w:asciiTheme="majorBidi" w:eastAsia="Times New Roman" w:hAnsiTheme="majorBidi" w:cstheme="majorBidi"/>
          <w:sz w:val="24"/>
          <w:szCs w:val="24"/>
        </w:rPr>
        <w:t xml:space="preserve"> ( Al Rebei: 17-20)</w:t>
      </w:r>
      <w:r w:rsidR="00FF0FC6" w:rsidRPr="00EB67BC">
        <w:rPr>
          <w:rFonts w:asciiTheme="majorBidi" w:eastAsia="Times New Roman" w:hAnsiTheme="majorBidi" w:cstheme="majorBidi"/>
          <w:sz w:val="24"/>
          <w:szCs w:val="24"/>
        </w:rPr>
        <w:t xml:space="preserve">. The girls' education played a vital role to rescue </w:t>
      </w:r>
      <w:r w:rsidR="00E044C7" w:rsidRPr="00EB67BC">
        <w:rPr>
          <w:rFonts w:asciiTheme="majorBidi" w:eastAsia="Times New Roman" w:hAnsiTheme="majorBidi" w:cstheme="majorBidi"/>
          <w:sz w:val="24"/>
          <w:szCs w:val="24"/>
        </w:rPr>
        <w:lastRenderedPageBreak/>
        <w:t>families from</w:t>
      </w:r>
      <w:r w:rsidR="00FF0FC6" w:rsidRPr="00EB67BC">
        <w:rPr>
          <w:rFonts w:asciiTheme="majorBidi" w:eastAsia="Times New Roman" w:hAnsiTheme="majorBidi" w:cstheme="majorBidi"/>
          <w:sz w:val="24"/>
          <w:szCs w:val="24"/>
        </w:rPr>
        <w:t xml:space="preserve"> </w:t>
      </w:r>
      <w:r w:rsidR="00E044C7" w:rsidRPr="00EB67BC">
        <w:rPr>
          <w:rFonts w:asciiTheme="majorBidi" w:eastAsia="Times New Roman" w:hAnsiTheme="majorBidi" w:cstheme="majorBidi"/>
          <w:sz w:val="24"/>
          <w:szCs w:val="24"/>
        </w:rPr>
        <w:t>poverty</w:t>
      </w:r>
      <w:r w:rsidR="00FF0FC6" w:rsidRPr="00EB67BC">
        <w:rPr>
          <w:rFonts w:asciiTheme="majorBidi" w:eastAsia="Times New Roman" w:hAnsiTheme="majorBidi" w:cstheme="majorBidi"/>
          <w:sz w:val="24"/>
          <w:szCs w:val="24"/>
        </w:rPr>
        <w:t xml:space="preserve">, and the girls could have their own view and they </w:t>
      </w:r>
      <w:r w:rsidR="00E044C7" w:rsidRPr="00EB67BC">
        <w:rPr>
          <w:rFonts w:asciiTheme="majorBidi" w:eastAsia="Times New Roman" w:hAnsiTheme="majorBidi" w:cstheme="majorBidi"/>
          <w:sz w:val="24"/>
          <w:szCs w:val="24"/>
        </w:rPr>
        <w:t xml:space="preserve">owned the right of decision making </w:t>
      </w:r>
      <w:r w:rsidR="00FF0FC6" w:rsidRPr="00EB67BC">
        <w:rPr>
          <w:rFonts w:asciiTheme="majorBidi" w:eastAsia="Times New Roman" w:hAnsiTheme="majorBidi" w:cstheme="majorBidi"/>
          <w:sz w:val="24"/>
          <w:szCs w:val="24"/>
        </w:rPr>
        <w:t>that a turning point in</w:t>
      </w:r>
      <w:r w:rsidR="00E044C7" w:rsidRPr="00EB67BC">
        <w:rPr>
          <w:rFonts w:asciiTheme="majorBidi" w:eastAsia="Times New Roman" w:hAnsiTheme="majorBidi" w:cstheme="majorBidi"/>
          <w:sz w:val="24"/>
          <w:szCs w:val="24"/>
        </w:rPr>
        <w:t xml:space="preserve"> a new world for the families</w:t>
      </w:r>
      <w:r w:rsidR="001247DF">
        <w:rPr>
          <w:rFonts w:asciiTheme="majorBidi" w:eastAsia="Times New Roman" w:hAnsiTheme="majorBidi" w:cstheme="majorBidi"/>
          <w:sz w:val="24"/>
          <w:szCs w:val="24"/>
        </w:rPr>
        <w:t xml:space="preserve"> (</w:t>
      </w:r>
      <w:r w:rsidR="00515C5C">
        <w:rPr>
          <w:rFonts w:asciiTheme="majorBidi" w:eastAsia="Times New Roman" w:hAnsiTheme="majorBidi" w:cstheme="majorBidi"/>
          <w:sz w:val="24"/>
          <w:szCs w:val="24"/>
        </w:rPr>
        <w:t>Al Taei: 2004:</w:t>
      </w:r>
      <w:r w:rsidR="00042D9A">
        <w:rPr>
          <w:rFonts w:asciiTheme="majorBidi" w:eastAsia="Times New Roman" w:hAnsiTheme="majorBidi" w:cstheme="majorBidi"/>
          <w:sz w:val="24"/>
          <w:szCs w:val="24"/>
        </w:rPr>
        <w:t xml:space="preserve"> 6)</w:t>
      </w:r>
      <w:r w:rsidR="00845904">
        <w:rPr>
          <w:rFonts w:asciiTheme="majorBidi" w:eastAsia="Times New Roman" w:hAnsiTheme="majorBidi" w:cstheme="majorBidi"/>
          <w:sz w:val="24"/>
          <w:szCs w:val="24"/>
        </w:rPr>
        <w:t>.</w:t>
      </w:r>
    </w:p>
    <w:p w14:paraId="2DFB1ABC" w14:textId="6E89CD75" w:rsidR="00FF0FC6" w:rsidRPr="00EB67BC" w:rsidRDefault="001247DF" w:rsidP="00F75A9C">
      <w:pPr>
        <w:spacing w:before="100" w:beforeAutospacing="1" w:after="100" w:afterAutospacing="1"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E044C7" w:rsidRPr="00EB67BC">
        <w:rPr>
          <w:rFonts w:asciiTheme="majorBidi" w:eastAsia="Times New Roman" w:hAnsiTheme="majorBidi" w:cstheme="majorBidi"/>
          <w:sz w:val="24"/>
          <w:szCs w:val="24"/>
        </w:rPr>
        <w:t xml:space="preserve"> However</w:t>
      </w:r>
      <w:r w:rsidR="00FF0FC6" w:rsidRPr="00EB67BC">
        <w:rPr>
          <w:rFonts w:asciiTheme="majorBidi" w:eastAsia="Times New Roman" w:hAnsiTheme="majorBidi" w:cstheme="majorBidi"/>
          <w:sz w:val="24"/>
          <w:szCs w:val="24"/>
        </w:rPr>
        <w:t xml:space="preserve">, some girls were deprived of education especially in the villages by the conservatives and </w:t>
      </w:r>
      <w:r w:rsidR="00E044C7" w:rsidRPr="00EB67BC">
        <w:rPr>
          <w:rFonts w:asciiTheme="majorBidi" w:eastAsia="Times New Roman" w:hAnsiTheme="majorBidi" w:cstheme="majorBidi"/>
          <w:sz w:val="24"/>
          <w:szCs w:val="24"/>
        </w:rPr>
        <w:t>extremisms</w:t>
      </w:r>
      <w:r w:rsidR="00FF0FC6" w:rsidRPr="00EB67BC">
        <w:rPr>
          <w:rFonts w:asciiTheme="majorBidi" w:eastAsia="Times New Roman" w:hAnsiTheme="majorBidi" w:cstheme="majorBidi"/>
          <w:sz w:val="24"/>
          <w:szCs w:val="24"/>
        </w:rPr>
        <w:t xml:space="preserve"> and in the cities at the same time noticed</w:t>
      </w:r>
      <w:r w:rsidR="00E6299D">
        <w:rPr>
          <w:rFonts w:asciiTheme="majorBidi" w:eastAsia="Times New Roman" w:hAnsiTheme="majorBidi" w:cstheme="majorBidi"/>
          <w:sz w:val="24"/>
          <w:szCs w:val="24"/>
        </w:rPr>
        <w:t xml:space="preserve"> (Alfaqya: 2009: 119)</w:t>
      </w:r>
      <w:r w:rsidR="00FF0FC6" w:rsidRPr="00EB67BC">
        <w:rPr>
          <w:rFonts w:asciiTheme="majorBidi" w:eastAsia="Times New Roman" w:hAnsiTheme="majorBidi" w:cstheme="majorBidi"/>
          <w:sz w:val="24"/>
          <w:szCs w:val="24"/>
        </w:rPr>
        <w:t>.</w:t>
      </w:r>
      <w:r w:rsidR="00871CCB" w:rsidRPr="00EB67BC">
        <w:rPr>
          <w:rFonts w:asciiTheme="majorBidi" w:eastAsia="Times New Roman" w:hAnsiTheme="majorBidi" w:cstheme="majorBidi"/>
          <w:sz w:val="24"/>
          <w:szCs w:val="24"/>
        </w:rPr>
        <w:t xml:space="preserve"> The biggest problem that continues to this day, is </w:t>
      </w:r>
      <w:r w:rsidR="00752C0B">
        <w:rPr>
          <w:rFonts w:asciiTheme="majorBidi" w:eastAsia="Times New Roman" w:hAnsiTheme="majorBidi" w:cstheme="majorBidi"/>
          <w:sz w:val="24"/>
          <w:szCs w:val="24"/>
        </w:rPr>
        <w:t>Early</w:t>
      </w:r>
      <w:r w:rsidR="00871CCB" w:rsidRPr="00EB67BC">
        <w:rPr>
          <w:rFonts w:asciiTheme="majorBidi" w:eastAsia="Times New Roman" w:hAnsiTheme="majorBidi" w:cstheme="majorBidi"/>
          <w:sz w:val="24"/>
          <w:szCs w:val="24"/>
        </w:rPr>
        <w:t xml:space="preserve"> marriage in girls, because of this girls are deprived from their childhood and education, and before they are even physically developed and grown they will give birth and enter a life full of responsibility and child raising instead of going to </w:t>
      </w:r>
      <w:r w:rsidR="00E7497B" w:rsidRPr="00EB67BC">
        <w:rPr>
          <w:rFonts w:asciiTheme="majorBidi" w:eastAsia="Times New Roman" w:hAnsiTheme="majorBidi" w:cstheme="majorBidi"/>
          <w:sz w:val="24"/>
          <w:szCs w:val="24"/>
        </w:rPr>
        <w:t>school and live their childhood</w:t>
      </w:r>
      <w:r w:rsidR="00752C0B">
        <w:rPr>
          <w:rFonts w:asciiTheme="majorBidi" w:eastAsia="Times New Roman" w:hAnsiTheme="majorBidi" w:cstheme="majorBidi"/>
          <w:sz w:val="24"/>
          <w:szCs w:val="24"/>
        </w:rPr>
        <w:t xml:space="preserve"> ( Al Salahi: 2007: 85-86)</w:t>
      </w:r>
      <w:r w:rsidR="00E7497B" w:rsidRPr="00EB67BC">
        <w:rPr>
          <w:rFonts w:asciiTheme="majorBidi" w:eastAsia="Times New Roman" w:hAnsiTheme="majorBidi" w:cstheme="majorBidi"/>
          <w:sz w:val="24"/>
          <w:szCs w:val="24"/>
        </w:rPr>
        <w:t>.</w:t>
      </w:r>
      <w:r w:rsidR="00FF0FC6" w:rsidRPr="00EB67BC">
        <w:rPr>
          <w:rFonts w:asciiTheme="majorBidi" w:eastAsia="Times New Roman" w:hAnsiTheme="majorBidi" w:cstheme="majorBidi"/>
          <w:sz w:val="24"/>
          <w:szCs w:val="24"/>
        </w:rPr>
        <w:t xml:space="preserve"> It can be said, lack of the schools in the village</w:t>
      </w:r>
      <w:r w:rsidR="003D69D2" w:rsidRPr="00EB67BC">
        <w:rPr>
          <w:rFonts w:asciiTheme="majorBidi" w:eastAsia="Times New Roman" w:hAnsiTheme="majorBidi" w:cstheme="majorBidi"/>
          <w:sz w:val="24"/>
          <w:szCs w:val="24"/>
        </w:rPr>
        <w:t>s</w:t>
      </w:r>
      <w:r w:rsidR="00FF0FC6" w:rsidRPr="00EB67BC">
        <w:rPr>
          <w:rFonts w:asciiTheme="majorBidi" w:eastAsia="Times New Roman" w:hAnsiTheme="majorBidi" w:cstheme="majorBidi"/>
          <w:sz w:val="24"/>
          <w:szCs w:val="24"/>
        </w:rPr>
        <w:t xml:space="preserve"> was another reason for the girls to drop out </w:t>
      </w:r>
      <w:r w:rsidR="00391A59" w:rsidRPr="00EB67BC">
        <w:rPr>
          <w:rFonts w:asciiTheme="majorBidi" w:eastAsia="Times New Roman" w:hAnsiTheme="majorBidi" w:cstheme="majorBidi"/>
          <w:sz w:val="24"/>
          <w:szCs w:val="24"/>
        </w:rPr>
        <w:t>of school</w:t>
      </w:r>
      <w:r w:rsidR="00FF0FC6" w:rsidRPr="00EB67BC">
        <w:rPr>
          <w:rFonts w:asciiTheme="majorBidi" w:eastAsia="Times New Roman" w:hAnsiTheme="majorBidi" w:cstheme="majorBidi"/>
          <w:sz w:val="24"/>
          <w:szCs w:val="24"/>
        </w:rPr>
        <w:t xml:space="preserve"> </w:t>
      </w:r>
      <w:r w:rsidR="00391A59" w:rsidRPr="00EB67BC">
        <w:rPr>
          <w:rFonts w:asciiTheme="majorBidi" w:eastAsia="Times New Roman" w:hAnsiTheme="majorBidi" w:cstheme="majorBidi"/>
          <w:sz w:val="24"/>
          <w:szCs w:val="24"/>
        </w:rPr>
        <w:t>which</w:t>
      </w:r>
      <w:r w:rsidR="00FF0FC6" w:rsidRPr="00EB67BC">
        <w:rPr>
          <w:rFonts w:asciiTheme="majorBidi" w:eastAsia="Times New Roman" w:hAnsiTheme="majorBidi" w:cstheme="majorBidi"/>
          <w:sz w:val="24"/>
          <w:szCs w:val="24"/>
        </w:rPr>
        <w:t xml:space="preserve"> was followed by </w:t>
      </w:r>
      <w:r w:rsidR="00BC3B3F">
        <w:rPr>
          <w:rFonts w:asciiTheme="majorBidi" w:eastAsia="Times New Roman" w:hAnsiTheme="majorBidi" w:cstheme="majorBidi"/>
          <w:sz w:val="24"/>
          <w:szCs w:val="24"/>
        </w:rPr>
        <w:t>early</w:t>
      </w:r>
      <w:r w:rsidR="00FF0FC6" w:rsidRPr="00EB67BC">
        <w:rPr>
          <w:rFonts w:asciiTheme="majorBidi" w:eastAsia="Times New Roman" w:hAnsiTheme="majorBidi" w:cstheme="majorBidi"/>
          <w:sz w:val="24"/>
          <w:szCs w:val="24"/>
        </w:rPr>
        <w:t xml:space="preserve"> marriage. However, highly educated families did not make haste in marry</w:t>
      </w:r>
      <w:r w:rsidR="00E044C7" w:rsidRPr="00EB67BC">
        <w:rPr>
          <w:rFonts w:asciiTheme="majorBidi" w:eastAsia="Times New Roman" w:hAnsiTheme="majorBidi" w:cstheme="majorBidi"/>
          <w:sz w:val="24"/>
          <w:szCs w:val="24"/>
        </w:rPr>
        <w:t>ing</w:t>
      </w:r>
      <w:r w:rsidR="00FF0FC6" w:rsidRPr="00EB67BC">
        <w:rPr>
          <w:rFonts w:asciiTheme="majorBidi" w:eastAsia="Times New Roman" w:hAnsiTheme="majorBidi" w:cstheme="majorBidi"/>
          <w:sz w:val="24"/>
          <w:szCs w:val="24"/>
        </w:rPr>
        <w:t xml:space="preserve"> of</w:t>
      </w:r>
      <w:r w:rsidR="00E044C7" w:rsidRPr="00EB67BC">
        <w:rPr>
          <w:rFonts w:asciiTheme="majorBidi" w:eastAsia="Times New Roman" w:hAnsiTheme="majorBidi" w:cstheme="majorBidi"/>
          <w:sz w:val="24"/>
          <w:szCs w:val="24"/>
        </w:rPr>
        <w:t>f</w:t>
      </w:r>
      <w:r w:rsidR="00FF0FC6" w:rsidRPr="00EB67BC">
        <w:rPr>
          <w:rFonts w:asciiTheme="majorBidi" w:eastAsia="Times New Roman" w:hAnsiTheme="majorBidi" w:cstheme="majorBidi"/>
          <w:sz w:val="24"/>
          <w:szCs w:val="24"/>
        </w:rPr>
        <w:t xml:space="preserve"> their daughters, reversely to the less educated families</w:t>
      </w:r>
      <w:r w:rsidR="002D173F">
        <w:rPr>
          <w:rFonts w:asciiTheme="majorBidi" w:eastAsia="Times New Roman" w:hAnsiTheme="majorBidi" w:cstheme="majorBidi"/>
          <w:sz w:val="24"/>
          <w:szCs w:val="24"/>
        </w:rPr>
        <w:t xml:space="preserve"> (Al Faiez: 2012: 4</w:t>
      </w:r>
      <w:r w:rsidR="00BC3B3F">
        <w:rPr>
          <w:rFonts w:asciiTheme="majorBidi" w:eastAsia="Times New Roman" w:hAnsiTheme="majorBidi" w:cstheme="majorBidi"/>
          <w:sz w:val="24"/>
          <w:szCs w:val="24"/>
        </w:rPr>
        <w:t>).</w:t>
      </w:r>
      <w:r w:rsidR="00C06950" w:rsidRPr="00EB67BC">
        <w:rPr>
          <w:rFonts w:asciiTheme="majorBidi" w:eastAsia="Times New Roman" w:hAnsiTheme="majorBidi" w:cstheme="majorBidi"/>
          <w:sz w:val="24"/>
          <w:szCs w:val="24"/>
        </w:rPr>
        <w:t xml:space="preserve"> </w:t>
      </w:r>
      <w:r w:rsidR="00FF0FC6" w:rsidRPr="00EB67BC">
        <w:rPr>
          <w:rFonts w:asciiTheme="majorBidi" w:eastAsia="Times New Roman" w:hAnsiTheme="majorBidi" w:cstheme="majorBidi"/>
          <w:sz w:val="24"/>
          <w:szCs w:val="24"/>
        </w:rPr>
        <w:t xml:space="preserve">Many reports illustrates that there was a relation between dropping out school and </w:t>
      </w:r>
      <w:r w:rsidR="00BC3B3F"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that was always at the end of the six</w:t>
      </w:r>
      <w:r w:rsidR="00E044C7" w:rsidRPr="00EB67BC">
        <w:rPr>
          <w:rFonts w:asciiTheme="majorBidi" w:eastAsia="Times New Roman" w:hAnsiTheme="majorBidi" w:cstheme="majorBidi"/>
          <w:sz w:val="24"/>
          <w:szCs w:val="24"/>
        </w:rPr>
        <w:t>th</w:t>
      </w:r>
      <w:r w:rsidR="00FF0FC6" w:rsidRPr="00EB67BC">
        <w:rPr>
          <w:rFonts w:asciiTheme="majorBidi" w:eastAsia="Times New Roman" w:hAnsiTheme="majorBidi" w:cstheme="majorBidi"/>
          <w:sz w:val="24"/>
          <w:szCs w:val="24"/>
        </w:rPr>
        <w:t xml:space="preserve"> grade at </w:t>
      </w:r>
      <w:r w:rsidR="00391A59" w:rsidRPr="00EB67BC">
        <w:rPr>
          <w:rFonts w:asciiTheme="majorBidi" w:eastAsia="Times New Roman" w:hAnsiTheme="majorBidi" w:cstheme="majorBidi"/>
          <w:sz w:val="24"/>
          <w:szCs w:val="24"/>
        </w:rPr>
        <w:t>primary</w:t>
      </w:r>
      <w:r w:rsidR="00FF0FC6" w:rsidRPr="00EB67BC">
        <w:rPr>
          <w:rFonts w:asciiTheme="majorBidi" w:eastAsia="Times New Roman" w:hAnsiTheme="majorBidi" w:cstheme="majorBidi"/>
          <w:sz w:val="24"/>
          <w:szCs w:val="24"/>
        </w:rPr>
        <w:t xml:space="preserve"> school. That later many girls would not join secondary school starting from seventh grade, many researches indicate that this was the main factor behind the </w:t>
      </w:r>
      <w:r w:rsidR="00D654DB"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a</w:t>
      </w:r>
      <w:r w:rsidR="00391A59" w:rsidRPr="00EB67BC">
        <w:rPr>
          <w:rFonts w:asciiTheme="majorBidi" w:eastAsia="Times New Roman" w:hAnsiTheme="majorBidi" w:cstheme="majorBidi"/>
          <w:sz w:val="24"/>
          <w:szCs w:val="24"/>
        </w:rPr>
        <w:t>s well as</w:t>
      </w:r>
      <w:r w:rsidR="00FF0FC6" w:rsidRPr="00EB67BC">
        <w:rPr>
          <w:rFonts w:asciiTheme="majorBidi" w:eastAsia="Times New Roman" w:hAnsiTheme="majorBidi" w:cstheme="majorBidi"/>
          <w:sz w:val="24"/>
          <w:szCs w:val="24"/>
        </w:rPr>
        <w:t xml:space="preserve"> lack of </w:t>
      </w:r>
      <w:r w:rsidR="00391A59" w:rsidRPr="00EB67BC">
        <w:rPr>
          <w:rFonts w:asciiTheme="majorBidi" w:eastAsia="Times New Roman" w:hAnsiTheme="majorBidi" w:cstheme="majorBidi"/>
          <w:sz w:val="24"/>
          <w:szCs w:val="24"/>
        </w:rPr>
        <w:t>high</w:t>
      </w:r>
      <w:r w:rsidR="00FF0FC6" w:rsidRPr="00EB67BC">
        <w:rPr>
          <w:rFonts w:asciiTheme="majorBidi" w:eastAsia="Times New Roman" w:hAnsiTheme="majorBidi" w:cstheme="majorBidi"/>
          <w:sz w:val="24"/>
          <w:szCs w:val="24"/>
        </w:rPr>
        <w:t xml:space="preserve"> school</w:t>
      </w:r>
      <w:r w:rsidR="00391A59" w:rsidRPr="00EB67BC">
        <w:rPr>
          <w:rFonts w:asciiTheme="majorBidi" w:eastAsia="Times New Roman" w:hAnsiTheme="majorBidi" w:cstheme="majorBidi"/>
          <w:sz w:val="24"/>
          <w:szCs w:val="24"/>
        </w:rPr>
        <w:t>s</w:t>
      </w:r>
      <w:r w:rsidR="00FF0FC6" w:rsidRPr="00EB67BC">
        <w:rPr>
          <w:rFonts w:asciiTheme="majorBidi" w:eastAsia="Times New Roman" w:hAnsiTheme="majorBidi" w:cstheme="majorBidi"/>
          <w:sz w:val="24"/>
          <w:szCs w:val="24"/>
        </w:rPr>
        <w:t xml:space="preserve"> in the villages</w:t>
      </w:r>
      <w:r w:rsidR="00391A59" w:rsidRPr="00EB67BC">
        <w:rPr>
          <w:rFonts w:asciiTheme="majorBidi" w:eastAsia="Times New Roman" w:hAnsiTheme="majorBidi" w:cstheme="majorBidi"/>
          <w:sz w:val="24"/>
          <w:szCs w:val="24"/>
        </w:rPr>
        <w:t>. In many villages, girls dropped out of school because of no transportation, by having their schools farther from their homes and their safety</w:t>
      </w:r>
      <w:r w:rsidR="00D654DB">
        <w:rPr>
          <w:rFonts w:asciiTheme="majorBidi" w:eastAsia="Times New Roman" w:hAnsiTheme="majorBidi" w:cstheme="majorBidi"/>
          <w:sz w:val="24"/>
          <w:szCs w:val="24"/>
        </w:rPr>
        <w:t xml:space="preserve"> ( Abu Sabra: 7)</w:t>
      </w:r>
      <w:r w:rsidR="00391A59" w:rsidRPr="00EB67BC">
        <w:rPr>
          <w:rFonts w:asciiTheme="majorBidi" w:eastAsia="Times New Roman" w:hAnsiTheme="majorBidi" w:cstheme="majorBidi"/>
          <w:sz w:val="24"/>
          <w:szCs w:val="24"/>
        </w:rPr>
        <w:t>.</w:t>
      </w:r>
      <w:r w:rsidR="001E03D3" w:rsidRPr="00EB67BC">
        <w:rPr>
          <w:rFonts w:asciiTheme="majorBidi" w:eastAsia="Times New Roman" w:hAnsiTheme="majorBidi" w:cstheme="majorBidi"/>
          <w:sz w:val="24"/>
          <w:szCs w:val="24"/>
        </w:rPr>
        <w:t xml:space="preserve"> This shows that </w:t>
      </w:r>
      <w:r w:rsidR="00691C8E" w:rsidRPr="00EB67BC">
        <w:rPr>
          <w:rFonts w:asciiTheme="majorBidi" w:eastAsia="Times New Roman" w:hAnsiTheme="majorBidi" w:cstheme="majorBidi"/>
          <w:sz w:val="24"/>
          <w:szCs w:val="24"/>
        </w:rPr>
        <w:t xml:space="preserve">education is a tool to decrease </w:t>
      </w:r>
      <w:r w:rsidR="00D654DB" w:rsidRPr="00EB67BC">
        <w:rPr>
          <w:rFonts w:asciiTheme="majorBidi" w:eastAsia="Times New Roman" w:hAnsiTheme="majorBidi" w:cstheme="majorBidi"/>
          <w:sz w:val="24"/>
          <w:szCs w:val="24"/>
        </w:rPr>
        <w:t>early marriage</w:t>
      </w:r>
      <w:r w:rsidR="00691C8E" w:rsidRPr="00EB67BC">
        <w:rPr>
          <w:rFonts w:asciiTheme="majorBidi" w:eastAsia="Times New Roman" w:hAnsiTheme="majorBidi" w:cstheme="majorBidi"/>
          <w:sz w:val="24"/>
          <w:szCs w:val="24"/>
        </w:rPr>
        <w:t>.</w:t>
      </w:r>
    </w:p>
    <w:p w14:paraId="604BAB92" w14:textId="77777777" w:rsidR="001144DC" w:rsidRDefault="00E9180B" w:rsidP="001144DC">
      <w:pPr>
        <w:spacing w:before="100" w:beforeAutospacing="1" w:after="100" w:afterAutospacing="1" w:line="240" w:lineRule="auto"/>
        <w:jc w:val="both"/>
        <w:rPr>
          <w:rFonts w:asciiTheme="majorBidi" w:eastAsia="Times New Roman" w:hAnsiTheme="majorBidi" w:cstheme="majorBidi"/>
          <w:sz w:val="24"/>
          <w:szCs w:val="24"/>
        </w:rPr>
      </w:pPr>
      <w:bookmarkStart w:id="9" w:name="_Toc526734664"/>
      <w:r w:rsidRPr="00EB67BC">
        <w:rPr>
          <w:rStyle w:val="Heading2Char"/>
          <w:rFonts w:asciiTheme="majorBidi" w:hAnsiTheme="majorBidi"/>
          <w:color w:val="auto"/>
        </w:rPr>
        <w:t xml:space="preserve">2.1.5. </w:t>
      </w:r>
      <w:r w:rsidR="00FF0FC6" w:rsidRPr="00EB67BC">
        <w:rPr>
          <w:rStyle w:val="Heading2Char"/>
          <w:rFonts w:asciiTheme="majorBidi" w:hAnsiTheme="majorBidi"/>
          <w:color w:val="auto"/>
        </w:rPr>
        <w:t>Social and Cultural Reasons (Tradition):</w:t>
      </w:r>
      <w:bookmarkEnd w:id="9"/>
      <w:r w:rsidR="00FF0FC6" w:rsidRPr="00EB67BC">
        <w:rPr>
          <w:rFonts w:asciiTheme="majorBidi" w:eastAsia="Times New Roman" w:hAnsiTheme="majorBidi" w:cstheme="majorBidi"/>
          <w:b/>
          <w:bCs/>
          <w:sz w:val="24"/>
          <w:szCs w:val="24"/>
        </w:rPr>
        <w:t xml:space="preserve"> </w:t>
      </w:r>
      <w:r w:rsidR="00FF0FC6" w:rsidRPr="00EB67BC">
        <w:rPr>
          <w:rFonts w:asciiTheme="majorBidi" w:eastAsia="Times New Roman" w:hAnsiTheme="majorBidi" w:cstheme="majorBidi"/>
          <w:sz w:val="24"/>
          <w:szCs w:val="24"/>
        </w:rPr>
        <w:t xml:space="preserve">Marriage is the basic process of building a family in every society and it’s a clear indication of filling their basic biological and social needs of human life, there is a sharp difference in this relation as compared to the animals, to humans it's a social system influenced by religion, and traditions that are only </w:t>
      </w:r>
      <w:r w:rsidR="00ED5D61" w:rsidRPr="00EB67BC">
        <w:rPr>
          <w:rFonts w:asciiTheme="majorBidi" w:eastAsia="Times New Roman" w:hAnsiTheme="majorBidi" w:cstheme="majorBidi"/>
          <w:sz w:val="24"/>
          <w:szCs w:val="24"/>
        </w:rPr>
        <w:t>a biological</w:t>
      </w:r>
      <w:r w:rsidR="00FF0FC6" w:rsidRPr="00EB67BC">
        <w:rPr>
          <w:rFonts w:asciiTheme="majorBidi" w:eastAsia="Times New Roman" w:hAnsiTheme="majorBidi" w:cstheme="majorBidi"/>
          <w:sz w:val="24"/>
          <w:szCs w:val="24"/>
        </w:rPr>
        <w:t xml:space="preserve"> relation. Therefore, the ceremony of marriage diff</w:t>
      </w:r>
      <w:r w:rsidR="00215CAC" w:rsidRPr="00EB67BC">
        <w:rPr>
          <w:rFonts w:asciiTheme="majorBidi" w:eastAsia="Times New Roman" w:hAnsiTheme="majorBidi" w:cstheme="majorBidi"/>
          <w:sz w:val="24"/>
          <w:szCs w:val="24"/>
        </w:rPr>
        <w:t>ers from a community to another.</w:t>
      </w:r>
      <w:r w:rsidR="00FF0FC6" w:rsidRPr="00EB67BC">
        <w:rPr>
          <w:rFonts w:asciiTheme="majorBidi" w:eastAsia="Times New Roman" w:hAnsiTheme="majorBidi" w:cstheme="majorBidi"/>
          <w:sz w:val="24"/>
          <w:szCs w:val="24"/>
        </w:rPr>
        <w:t xml:space="preserve"> </w:t>
      </w:r>
      <w:r w:rsidR="00215CAC" w:rsidRPr="00EB67BC">
        <w:rPr>
          <w:rFonts w:asciiTheme="majorBidi" w:eastAsia="Times New Roman" w:hAnsiTheme="majorBidi" w:cstheme="majorBidi"/>
          <w:sz w:val="24"/>
          <w:szCs w:val="24"/>
        </w:rPr>
        <w:t>S</w:t>
      </w:r>
      <w:r w:rsidR="00FF0FC6" w:rsidRPr="00EB67BC">
        <w:rPr>
          <w:rFonts w:asciiTheme="majorBidi" w:eastAsia="Times New Roman" w:hAnsiTheme="majorBidi" w:cstheme="majorBidi"/>
          <w:sz w:val="24"/>
          <w:szCs w:val="24"/>
        </w:rPr>
        <w:t>ocial factors are arrange</w:t>
      </w:r>
      <w:r w:rsidR="00215CAC" w:rsidRPr="00EB67BC">
        <w:rPr>
          <w:rFonts w:asciiTheme="majorBidi" w:eastAsia="Times New Roman" w:hAnsiTheme="majorBidi" w:cstheme="majorBidi"/>
          <w:sz w:val="24"/>
          <w:szCs w:val="24"/>
        </w:rPr>
        <w:t>ment</w:t>
      </w:r>
      <w:r w:rsidR="00FF0FC6" w:rsidRPr="00EB67BC">
        <w:rPr>
          <w:rFonts w:asciiTheme="majorBidi" w:eastAsia="Times New Roman" w:hAnsiTheme="majorBidi" w:cstheme="majorBidi"/>
          <w:sz w:val="24"/>
          <w:szCs w:val="24"/>
        </w:rPr>
        <w:t xml:space="preserve"> of situation</w:t>
      </w:r>
      <w:r w:rsidR="00215CAC" w:rsidRPr="00EB67BC">
        <w:rPr>
          <w:rFonts w:asciiTheme="majorBidi" w:eastAsia="Times New Roman" w:hAnsiTheme="majorBidi" w:cstheme="majorBidi"/>
          <w:sz w:val="24"/>
          <w:szCs w:val="24"/>
        </w:rPr>
        <w:t>s</w:t>
      </w:r>
      <w:r w:rsidR="00FF0FC6" w:rsidRPr="00EB67BC">
        <w:rPr>
          <w:rFonts w:asciiTheme="majorBidi" w:eastAsia="Times New Roman" w:hAnsiTheme="majorBidi" w:cstheme="majorBidi"/>
          <w:sz w:val="24"/>
          <w:szCs w:val="24"/>
        </w:rPr>
        <w:t xml:space="preserve"> within a person which carry a little bit of specification that make</w:t>
      </w:r>
      <w:r w:rsidR="00ED5D61" w:rsidRPr="00EB67BC">
        <w:rPr>
          <w:rFonts w:asciiTheme="majorBidi" w:eastAsia="Times New Roman" w:hAnsiTheme="majorBidi" w:cstheme="majorBidi"/>
          <w:sz w:val="24"/>
          <w:szCs w:val="24"/>
        </w:rPr>
        <w:t>s a</w:t>
      </w:r>
      <w:r w:rsidR="00FF0FC6" w:rsidRPr="00EB67BC">
        <w:rPr>
          <w:rFonts w:asciiTheme="majorBidi" w:eastAsia="Times New Roman" w:hAnsiTheme="majorBidi" w:cstheme="majorBidi"/>
          <w:sz w:val="24"/>
          <w:szCs w:val="24"/>
        </w:rPr>
        <w:t xml:space="preserve"> difference with his surrounding that is to say the social situation from a group of relation of individuals and classes around (family, school, and group of friends) could be made. That is like a mixture of culture and sociability that descends down from a traditional family</w:t>
      </w:r>
      <w:r w:rsidR="00215CAC" w:rsidRPr="00EB67BC">
        <w:rPr>
          <w:rFonts w:asciiTheme="majorBidi" w:eastAsia="Times New Roman" w:hAnsiTheme="majorBidi" w:cstheme="majorBidi"/>
          <w:sz w:val="24"/>
          <w:szCs w:val="24"/>
        </w:rPr>
        <w:t>, it has control over choosing a partner, marriage and relationships before marriage</w:t>
      </w:r>
      <w:r w:rsidR="00F75A9C">
        <w:rPr>
          <w:rFonts w:asciiTheme="majorBidi" w:eastAsia="Times New Roman" w:hAnsiTheme="majorBidi" w:cstheme="majorBidi"/>
          <w:sz w:val="24"/>
          <w:szCs w:val="24"/>
        </w:rPr>
        <w:t xml:space="preserve"> </w:t>
      </w:r>
      <w:r w:rsidR="001144DC" w:rsidRPr="00F75A9C">
        <w:rPr>
          <w:rFonts w:asciiTheme="majorBidi" w:eastAsia="Times New Roman" w:hAnsiTheme="majorBidi" w:cstheme="majorBidi"/>
          <w:sz w:val="24"/>
          <w:szCs w:val="24"/>
        </w:rPr>
        <w:t>(AL</w:t>
      </w:r>
      <w:r w:rsidR="00F75A9C" w:rsidRPr="00F75A9C">
        <w:rPr>
          <w:rFonts w:asciiTheme="majorBidi" w:eastAsia="Times New Roman" w:hAnsiTheme="majorBidi" w:cstheme="majorBidi"/>
          <w:sz w:val="24"/>
          <w:szCs w:val="24"/>
        </w:rPr>
        <w:t xml:space="preserve"> Taei:</w:t>
      </w:r>
      <w:r w:rsidR="00F75A9C">
        <w:rPr>
          <w:rFonts w:asciiTheme="majorBidi" w:eastAsia="Times New Roman" w:hAnsiTheme="majorBidi" w:cstheme="majorBidi"/>
          <w:sz w:val="24"/>
          <w:szCs w:val="24"/>
        </w:rPr>
        <w:t xml:space="preserve"> 2004: 316)</w:t>
      </w:r>
      <w:r w:rsidR="001144DC">
        <w:rPr>
          <w:rFonts w:asciiTheme="majorBidi" w:eastAsia="Times New Roman" w:hAnsiTheme="majorBidi" w:cstheme="majorBidi"/>
          <w:sz w:val="24"/>
          <w:szCs w:val="24"/>
        </w:rPr>
        <w:t>.</w:t>
      </w:r>
    </w:p>
    <w:p w14:paraId="05302CF0" w14:textId="77777777" w:rsidR="004868B2" w:rsidRDefault="00FF0FC6" w:rsidP="004868B2">
      <w:pPr>
        <w:spacing w:before="100" w:beforeAutospacing="1" w:after="100" w:afterAutospacing="1" w:line="240" w:lineRule="auto"/>
        <w:jc w:val="both"/>
        <w:rPr>
          <w:rFonts w:asciiTheme="majorBidi" w:eastAsia="Times New Roman" w:hAnsiTheme="majorBidi" w:cstheme="majorBidi"/>
          <w:sz w:val="24"/>
          <w:szCs w:val="24"/>
        </w:rPr>
      </w:pPr>
      <w:r w:rsidRPr="00F75A9C">
        <w:rPr>
          <w:rFonts w:asciiTheme="majorBidi" w:eastAsia="Times New Roman" w:hAnsiTheme="majorBidi" w:cstheme="majorBidi"/>
          <w:sz w:val="24"/>
          <w:szCs w:val="24"/>
        </w:rPr>
        <w:t xml:space="preserve"> </w:t>
      </w:r>
      <w:r w:rsidR="00215CAC" w:rsidRPr="00F75A9C">
        <w:rPr>
          <w:rFonts w:asciiTheme="majorBidi" w:eastAsia="Times New Roman" w:hAnsiTheme="majorBidi" w:cstheme="majorBidi"/>
          <w:sz w:val="24"/>
          <w:szCs w:val="24"/>
        </w:rPr>
        <w:t>Social</w:t>
      </w:r>
      <w:r w:rsidR="00215CAC" w:rsidRPr="00EB67BC">
        <w:rPr>
          <w:rFonts w:asciiTheme="majorBidi" w:eastAsia="Times New Roman" w:hAnsiTheme="majorBidi" w:cstheme="majorBidi"/>
          <w:sz w:val="24"/>
          <w:szCs w:val="24"/>
        </w:rPr>
        <w:t xml:space="preserve"> norm in its broad meaning is </w:t>
      </w:r>
      <w:r w:rsidR="007E3BD1" w:rsidRPr="00EB67BC">
        <w:rPr>
          <w:rFonts w:asciiTheme="majorBidi" w:eastAsia="Times New Roman" w:hAnsiTheme="majorBidi" w:cstheme="majorBidi"/>
          <w:sz w:val="24"/>
          <w:szCs w:val="24"/>
        </w:rPr>
        <w:t>a repetitive perspective that is</w:t>
      </w:r>
      <w:r w:rsidR="00B61DE1" w:rsidRPr="00EB67BC">
        <w:rPr>
          <w:rFonts w:asciiTheme="majorBidi" w:eastAsia="Times New Roman" w:hAnsiTheme="majorBidi" w:cstheme="majorBidi"/>
          <w:sz w:val="24"/>
          <w:szCs w:val="24"/>
        </w:rPr>
        <w:t xml:space="preserve"> suppressed on individuals and specific reactions</w:t>
      </w:r>
      <w:r w:rsidR="007E3BD1" w:rsidRPr="00EB67BC">
        <w:rPr>
          <w:rFonts w:asciiTheme="majorBidi" w:eastAsia="Times New Roman" w:hAnsiTheme="majorBidi" w:cstheme="majorBidi"/>
          <w:sz w:val="24"/>
          <w:szCs w:val="24"/>
        </w:rPr>
        <w:t xml:space="preserve"> are expected from them</w:t>
      </w:r>
      <w:r w:rsidR="00B61DE1" w:rsidRPr="00EB67BC">
        <w:rPr>
          <w:rFonts w:asciiTheme="majorBidi" w:eastAsia="Times New Roman" w:hAnsiTheme="majorBidi" w:cstheme="majorBidi"/>
          <w:sz w:val="24"/>
          <w:szCs w:val="24"/>
        </w:rPr>
        <w:t>, otherwise they will face violence and revenge by these groups</w:t>
      </w:r>
      <w:r w:rsidR="001144DC">
        <w:rPr>
          <w:rFonts w:asciiTheme="majorBidi" w:eastAsia="Times New Roman" w:hAnsiTheme="majorBidi" w:cstheme="majorBidi"/>
          <w:sz w:val="24"/>
          <w:szCs w:val="24"/>
        </w:rPr>
        <w:t xml:space="preserve"> (Ziyab: 1966: 107)</w:t>
      </w:r>
      <w:r w:rsidR="00B61DE1" w:rsidRPr="00EB67BC">
        <w:rPr>
          <w:rFonts w:asciiTheme="majorBidi" w:eastAsia="Times New Roman" w:hAnsiTheme="majorBidi" w:cstheme="majorBidi"/>
          <w:sz w:val="24"/>
          <w:szCs w:val="24"/>
        </w:rPr>
        <w:t xml:space="preserve">. </w:t>
      </w:r>
      <w:r w:rsidRPr="00EB67BC">
        <w:rPr>
          <w:rFonts w:asciiTheme="majorBidi" w:eastAsia="Times New Roman" w:hAnsiTheme="majorBidi" w:cstheme="majorBidi"/>
          <w:sz w:val="24"/>
          <w:szCs w:val="24"/>
        </w:rPr>
        <w:t>So</w:t>
      </w:r>
      <w:r w:rsidR="001140F4" w:rsidRPr="00EB67BC">
        <w:rPr>
          <w:rFonts w:asciiTheme="majorBidi" w:eastAsia="Times New Roman" w:hAnsiTheme="majorBidi" w:cstheme="majorBidi"/>
          <w:sz w:val="24"/>
          <w:szCs w:val="24"/>
        </w:rPr>
        <w:t xml:space="preserve">cial and traditional norms are two </w:t>
      </w:r>
      <w:r w:rsidRPr="00EB67BC">
        <w:rPr>
          <w:rFonts w:asciiTheme="majorBidi" w:eastAsia="Times New Roman" w:hAnsiTheme="majorBidi" w:cstheme="majorBidi"/>
          <w:sz w:val="24"/>
          <w:szCs w:val="24"/>
        </w:rPr>
        <w:t xml:space="preserve">of the reasons that intervene in the marriage process of girls. Iraq community and its traditions could run over the whole society that it related to tribes and clans. That kind of traditions could be different from the south of Iraq to the Middle and its Northern parts, some of the notorious traditions could be considered as good </w:t>
      </w:r>
      <w:r w:rsidR="001140F4" w:rsidRPr="00EB67BC">
        <w:rPr>
          <w:rFonts w:asciiTheme="majorBidi" w:eastAsia="Times New Roman" w:hAnsiTheme="majorBidi" w:cstheme="majorBidi"/>
          <w:sz w:val="24"/>
          <w:szCs w:val="24"/>
        </w:rPr>
        <w:t>by some</w:t>
      </w:r>
      <w:r w:rsidR="00F94E2E" w:rsidRPr="00EB67BC">
        <w:rPr>
          <w:rFonts w:asciiTheme="majorBidi" w:eastAsia="Times New Roman" w:hAnsiTheme="majorBidi" w:cstheme="majorBidi"/>
          <w:sz w:val="24"/>
          <w:szCs w:val="24"/>
        </w:rPr>
        <w:t>,</w:t>
      </w:r>
      <w:r w:rsidR="001140F4" w:rsidRPr="00EB67BC">
        <w:rPr>
          <w:rFonts w:asciiTheme="majorBidi" w:eastAsia="Times New Roman" w:hAnsiTheme="majorBidi" w:cstheme="majorBidi"/>
          <w:sz w:val="24"/>
          <w:szCs w:val="24"/>
        </w:rPr>
        <w:t xml:space="preserve"> </w:t>
      </w:r>
      <w:r w:rsidR="00F94E2E" w:rsidRPr="00EB67BC">
        <w:rPr>
          <w:rFonts w:asciiTheme="majorBidi" w:eastAsia="Times New Roman" w:hAnsiTheme="majorBidi" w:cstheme="majorBidi"/>
          <w:sz w:val="24"/>
          <w:szCs w:val="24"/>
        </w:rPr>
        <w:t>s</w:t>
      </w:r>
      <w:r w:rsidR="001140F4" w:rsidRPr="00EB67BC">
        <w:rPr>
          <w:rFonts w:asciiTheme="majorBidi" w:eastAsia="Times New Roman" w:hAnsiTheme="majorBidi" w:cstheme="majorBidi"/>
          <w:sz w:val="24"/>
          <w:szCs w:val="24"/>
        </w:rPr>
        <w:t>ince these traditions</w:t>
      </w:r>
      <w:r w:rsidRPr="00EB67BC">
        <w:rPr>
          <w:rFonts w:asciiTheme="majorBidi" w:eastAsia="Times New Roman" w:hAnsiTheme="majorBidi" w:cstheme="majorBidi"/>
          <w:sz w:val="24"/>
          <w:szCs w:val="24"/>
        </w:rPr>
        <w:t xml:space="preserve"> have a bad affect </w:t>
      </w:r>
      <w:r w:rsidR="001140F4" w:rsidRPr="00EB67BC">
        <w:rPr>
          <w:rFonts w:asciiTheme="majorBidi" w:eastAsia="Times New Roman" w:hAnsiTheme="majorBidi" w:cstheme="majorBidi"/>
          <w:sz w:val="24"/>
          <w:szCs w:val="24"/>
        </w:rPr>
        <w:t>o</w:t>
      </w:r>
      <w:r w:rsidRPr="00EB67BC">
        <w:rPr>
          <w:rFonts w:asciiTheme="majorBidi" w:eastAsia="Times New Roman" w:hAnsiTheme="majorBidi" w:cstheme="majorBidi"/>
          <w:sz w:val="24"/>
          <w:szCs w:val="24"/>
        </w:rPr>
        <w:t>n the mentalit</w:t>
      </w:r>
      <w:r w:rsidR="00F94E2E" w:rsidRPr="00EB67BC">
        <w:rPr>
          <w:rFonts w:asciiTheme="majorBidi" w:eastAsia="Times New Roman" w:hAnsiTheme="majorBidi" w:cstheme="majorBidi"/>
          <w:sz w:val="24"/>
          <w:szCs w:val="24"/>
        </w:rPr>
        <w:t>y of the majority of the people</w:t>
      </w:r>
      <w:r w:rsidR="004868B2">
        <w:rPr>
          <w:rFonts w:asciiTheme="majorBidi" w:eastAsia="Times New Roman" w:hAnsiTheme="majorBidi" w:cstheme="majorBidi"/>
          <w:sz w:val="24"/>
          <w:szCs w:val="24"/>
        </w:rPr>
        <w:t xml:space="preserve"> ( Ibrahim: 96)</w:t>
      </w:r>
      <w:r w:rsidR="00F94E2E" w:rsidRPr="00EB67BC">
        <w:rPr>
          <w:rFonts w:asciiTheme="majorBidi" w:eastAsia="Times New Roman" w:hAnsiTheme="majorBidi" w:cstheme="majorBidi"/>
          <w:sz w:val="24"/>
          <w:szCs w:val="24"/>
        </w:rPr>
        <w:t>.</w:t>
      </w:r>
    </w:p>
    <w:p w14:paraId="153D61E3" w14:textId="275D84FD" w:rsidR="00FF0FC6" w:rsidRPr="00EB67BC" w:rsidRDefault="00FF0FC6" w:rsidP="009757AE">
      <w:pPr>
        <w:spacing w:before="100" w:beforeAutospacing="1" w:after="100" w:afterAutospacing="1" w:line="240" w:lineRule="auto"/>
        <w:jc w:val="both"/>
        <w:rPr>
          <w:rFonts w:asciiTheme="majorBidi" w:eastAsia="Times New Roman" w:hAnsiTheme="majorBidi" w:cstheme="majorBidi"/>
          <w:b/>
          <w:bCs/>
          <w:sz w:val="24"/>
          <w:szCs w:val="24"/>
        </w:rPr>
      </w:pPr>
      <w:r w:rsidRPr="00EB67BC">
        <w:rPr>
          <w:rFonts w:asciiTheme="majorBidi" w:eastAsia="Times New Roman" w:hAnsiTheme="majorBidi" w:cstheme="majorBidi"/>
          <w:sz w:val="24"/>
          <w:szCs w:val="24"/>
        </w:rPr>
        <w:t xml:space="preserve"> </w:t>
      </w:r>
      <w:r w:rsidR="00F94E2E" w:rsidRPr="00EB67BC">
        <w:rPr>
          <w:rFonts w:asciiTheme="majorBidi" w:eastAsia="Times New Roman" w:hAnsiTheme="majorBidi" w:cstheme="majorBidi"/>
          <w:sz w:val="24"/>
          <w:szCs w:val="24"/>
        </w:rPr>
        <w:t>T</w:t>
      </w:r>
      <w:r w:rsidRPr="00EB67BC">
        <w:rPr>
          <w:rFonts w:asciiTheme="majorBidi" w:eastAsia="Times New Roman" w:hAnsiTheme="majorBidi" w:cstheme="majorBidi"/>
          <w:sz w:val="24"/>
          <w:szCs w:val="24"/>
        </w:rPr>
        <w:t xml:space="preserve">raditions have a vital role in marriage process among the families away from </w:t>
      </w:r>
      <w:r w:rsidR="001140F4" w:rsidRPr="00EB67BC">
        <w:rPr>
          <w:rFonts w:asciiTheme="majorBidi" w:eastAsia="Times New Roman" w:hAnsiTheme="majorBidi" w:cstheme="majorBidi"/>
          <w:sz w:val="24"/>
          <w:szCs w:val="24"/>
        </w:rPr>
        <w:t>the desire of the generations, thus</w:t>
      </w:r>
      <w:r w:rsidRPr="00EB67BC">
        <w:rPr>
          <w:rFonts w:asciiTheme="majorBidi" w:eastAsia="Times New Roman" w:hAnsiTheme="majorBidi" w:cstheme="majorBidi"/>
          <w:sz w:val="24"/>
          <w:szCs w:val="24"/>
        </w:rPr>
        <w:t xml:space="preserve"> </w:t>
      </w:r>
      <w:r w:rsidR="004C0AD4" w:rsidRPr="00EB67BC">
        <w:rPr>
          <w:rFonts w:asciiTheme="majorBidi" w:eastAsia="Times New Roman" w:hAnsiTheme="majorBidi" w:cstheme="majorBidi"/>
          <w:sz w:val="24"/>
          <w:szCs w:val="24"/>
        </w:rPr>
        <w:t xml:space="preserve">Early </w:t>
      </w:r>
      <w:r w:rsidRPr="00EB67BC">
        <w:rPr>
          <w:rFonts w:asciiTheme="majorBidi" w:eastAsia="Times New Roman" w:hAnsiTheme="majorBidi" w:cstheme="majorBidi"/>
          <w:sz w:val="24"/>
          <w:szCs w:val="24"/>
        </w:rPr>
        <w:t xml:space="preserve"> marriage is used like a tool to increase the offspring and generation that later could help the f</w:t>
      </w:r>
      <w:r w:rsidR="001140F4" w:rsidRPr="00EB67BC">
        <w:rPr>
          <w:rFonts w:asciiTheme="majorBidi" w:eastAsia="Times New Roman" w:hAnsiTheme="majorBidi" w:cstheme="majorBidi"/>
          <w:sz w:val="24"/>
          <w:szCs w:val="24"/>
        </w:rPr>
        <w:t>athers to work in collaboration. F</w:t>
      </w:r>
      <w:r w:rsidRPr="00EB67BC">
        <w:rPr>
          <w:rFonts w:asciiTheme="majorBidi" w:eastAsia="Times New Roman" w:hAnsiTheme="majorBidi" w:cstheme="majorBidi"/>
          <w:sz w:val="24"/>
          <w:szCs w:val="24"/>
        </w:rPr>
        <w:t>or many families</w:t>
      </w:r>
      <w:r w:rsidR="001140F4" w:rsidRPr="00EB67BC">
        <w:rPr>
          <w:rFonts w:asciiTheme="majorBidi" w:eastAsia="Times New Roman" w:hAnsiTheme="majorBidi" w:cstheme="majorBidi"/>
          <w:sz w:val="24"/>
          <w:szCs w:val="24"/>
        </w:rPr>
        <w:t>,</w:t>
      </w:r>
      <w:r w:rsidRPr="00EB67BC">
        <w:rPr>
          <w:rFonts w:asciiTheme="majorBidi" w:eastAsia="Times New Roman" w:hAnsiTheme="majorBidi" w:cstheme="majorBidi"/>
          <w:sz w:val="24"/>
          <w:szCs w:val="24"/>
        </w:rPr>
        <w:t xml:space="preserve"> increasing offspring relates to the domination of power and also the segregation between </w:t>
      </w:r>
      <w:r w:rsidRPr="00EB67BC">
        <w:rPr>
          <w:rFonts w:asciiTheme="majorBidi" w:eastAsia="Times New Roman" w:hAnsiTheme="majorBidi" w:cstheme="majorBidi"/>
          <w:sz w:val="24"/>
          <w:szCs w:val="24"/>
        </w:rPr>
        <w:lastRenderedPageBreak/>
        <w:t xml:space="preserve">girls and boys have a negative </w:t>
      </w:r>
      <w:r w:rsidR="001F574B" w:rsidRPr="00EB67BC">
        <w:rPr>
          <w:rFonts w:asciiTheme="majorBidi" w:eastAsia="Times New Roman" w:hAnsiTheme="majorBidi" w:cstheme="majorBidi"/>
          <w:sz w:val="24"/>
          <w:szCs w:val="24"/>
        </w:rPr>
        <w:t>view on</w:t>
      </w:r>
      <w:r w:rsidRPr="00EB67BC">
        <w:rPr>
          <w:rFonts w:asciiTheme="majorBidi" w:eastAsia="Times New Roman" w:hAnsiTheme="majorBidi" w:cstheme="majorBidi"/>
          <w:sz w:val="24"/>
          <w:szCs w:val="24"/>
        </w:rPr>
        <w:t xml:space="preserve"> girls. The community looks down </w:t>
      </w:r>
      <w:r w:rsidR="001140F4" w:rsidRPr="00EB67BC">
        <w:rPr>
          <w:rFonts w:asciiTheme="majorBidi" w:eastAsia="Times New Roman" w:hAnsiTheme="majorBidi" w:cstheme="majorBidi"/>
          <w:sz w:val="24"/>
          <w:szCs w:val="24"/>
        </w:rPr>
        <w:t>at</w:t>
      </w:r>
      <w:r w:rsidRPr="00EB67BC">
        <w:rPr>
          <w:rFonts w:asciiTheme="majorBidi" w:eastAsia="Times New Roman" w:hAnsiTheme="majorBidi" w:cstheme="majorBidi"/>
          <w:sz w:val="24"/>
          <w:szCs w:val="24"/>
        </w:rPr>
        <w:t xml:space="preserve"> girls as a shame in respect of socially un</w:t>
      </w:r>
      <w:r w:rsidR="001140F4" w:rsidRPr="00EB67BC">
        <w:rPr>
          <w:rFonts w:asciiTheme="majorBidi" w:eastAsia="Times New Roman" w:hAnsiTheme="majorBidi" w:cstheme="majorBidi"/>
          <w:sz w:val="24"/>
          <w:szCs w:val="24"/>
        </w:rPr>
        <w:t>-</w:t>
      </w:r>
      <w:r w:rsidRPr="00EB67BC">
        <w:rPr>
          <w:rFonts w:asciiTheme="majorBidi" w:eastAsia="Times New Roman" w:hAnsiTheme="majorBidi" w:cstheme="majorBidi"/>
          <w:sz w:val="24"/>
          <w:szCs w:val="24"/>
        </w:rPr>
        <w:t>materialistic per</w:t>
      </w:r>
      <w:r w:rsidR="001140F4" w:rsidRPr="00EB67BC">
        <w:rPr>
          <w:rFonts w:asciiTheme="majorBidi" w:eastAsia="Times New Roman" w:hAnsiTheme="majorBidi" w:cstheme="majorBidi"/>
          <w:sz w:val="24"/>
          <w:szCs w:val="24"/>
        </w:rPr>
        <w:t>spective, when a girl reaches</w:t>
      </w:r>
      <w:r w:rsidRPr="00EB67BC">
        <w:rPr>
          <w:rFonts w:asciiTheme="majorBidi" w:eastAsia="Times New Roman" w:hAnsiTheme="majorBidi" w:cstheme="majorBidi"/>
          <w:sz w:val="24"/>
          <w:szCs w:val="24"/>
        </w:rPr>
        <w:t xml:space="preserve"> 10 years </w:t>
      </w:r>
      <w:r w:rsidR="001140F4" w:rsidRPr="00EB67BC">
        <w:rPr>
          <w:rFonts w:asciiTheme="majorBidi" w:eastAsia="Times New Roman" w:hAnsiTheme="majorBidi" w:cstheme="majorBidi"/>
          <w:sz w:val="24"/>
          <w:szCs w:val="24"/>
        </w:rPr>
        <w:t>old;</w:t>
      </w:r>
      <w:r w:rsidRPr="00EB67BC">
        <w:rPr>
          <w:rFonts w:asciiTheme="majorBidi" w:eastAsia="Times New Roman" w:hAnsiTheme="majorBidi" w:cstheme="majorBidi"/>
          <w:sz w:val="24"/>
          <w:szCs w:val="24"/>
        </w:rPr>
        <w:t xml:space="preserve"> she is being subjected to abide by the surrounding rules in the name of preserving honor. Here the concerns will be rising upon marring of</w:t>
      </w:r>
      <w:r w:rsidR="001F574B" w:rsidRPr="00EB67BC">
        <w:rPr>
          <w:rFonts w:asciiTheme="majorBidi" w:eastAsia="Times New Roman" w:hAnsiTheme="majorBidi" w:cstheme="majorBidi"/>
          <w:sz w:val="24"/>
          <w:szCs w:val="24"/>
        </w:rPr>
        <w:t>f</w:t>
      </w:r>
      <w:r w:rsidRPr="00EB67BC">
        <w:rPr>
          <w:rFonts w:asciiTheme="majorBidi" w:eastAsia="Times New Roman" w:hAnsiTheme="majorBidi" w:cstheme="majorBidi"/>
          <w:sz w:val="24"/>
          <w:szCs w:val="24"/>
        </w:rPr>
        <w:t xml:space="preserve"> their daughters, starting from the first person asking their daughters hands, that's to protect them. Many concerns of social defects are considered to marry</w:t>
      </w:r>
      <w:r w:rsidR="001140F4" w:rsidRPr="00EB67BC">
        <w:rPr>
          <w:rFonts w:asciiTheme="majorBidi" w:eastAsia="Times New Roman" w:hAnsiTheme="majorBidi" w:cstheme="majorBidi"/>
          <w:sz w:val="24"/>
          <w:szCs w:val="24"/>
        </w:rPr>
        <w:t>ing</w:t>
      </w:r>
      <w:r w:rsidRPr="00EB67BC">
        <w:rPr>
          <w:rFonts w:asciiTheme="majorBidi" w:eastAsia="Times New Roman" w:hAnsiTheme="majorBidi" w:cstheme="majorBidi"/>
          <w:sz w:val="24"/>
          <w:szCs w:val="24"/>
        </w:rPr>
        <w:t xml:space="preserve"> of</w:t>
      </w:r>
      <w:r w:rsidR="001140F4" w:rsidRPr="00EB67BC">
        <w:rPr>
          <w:rFonts w:asciiTheme="majorBidi" w:eastAsia="Times New Roman" w:hAnsiTheme="majorBidi" w:cstheme="majorBidi"/>
          <w:sz w:val="24"/>
          <w:szCs w:val="24"/>
        </w:rPr>
        <w:t>f</w:t>
      </w:r>
      <w:r w:rsidRPr="00EB67BC">
        <w:rPr>
          <w:rFonts w:asciiTheme="majorBidi" w:eastAsia="Times New Roman" w:hAnsiTheme="majorBidi" w:cstheme="majorBidi"/>
          <w:sz w:val="24"/>
          <w:szCs w:val="24"/>
        </w:rPr>
        <w:t xml:space="preserve"> their daughters at a young age, it is like a guarantee in family dignity</w:t>
      </w:r>
      <w:r w:rsidR="009757AE">
        <w:rPr>
          <w:rFonts w:asciiTheme="majorBidi" w:eastAsia="Times New Roman" w:hAnsiTheme="majorBidi" w:cstheme="majorBidi"/>
          <w:sz w:val="24"/>
          <w:szCs w:val="24"/>
        </w:rPr>
        <w:t xml:space="preserve"> (Al Faiez: 2012: 4). </w:t>
      </w:r>
      <w:r w:rsidR="00E4184D" w:rsidRPr="00EB67BC">
        <w:rPr>
          <w:rFonts w:asciiTheme="majorBidi" w:eastAsia="Times New Roman" w:hAnsiTheme="majorBidi" w:cstheme="majorBidi"/>
          <w:sz w:val="24"/>
          <w:szCs w:val="24"/>
        </w:rPr>
        <w:t xml:space="preserve"> In addition, they believe that if you have children that haven’t married yet, you will be looked at in a different way and you might face some criticism. This chaos is in a way that there might be none or little number of villagers which hasn’t married off their daughters in an early age, in engagement ceremonies the women would sing and pray for those who haven’t married yet, to have someone asking for their hand soon</w:t>
      </w:r>
      <w:r w:rsidR="009757AE">
        <w:rPr>
          <w:rFonts w:asciiTheme="majorBidi" w:eastAsia="Times New Roman" w:hAnsiTheme="majorBidi" w:cstheme="majorBidi"/>
          <w:sz w:val="24"/>
          <w:szCs w:val="24"/>
        </w:rPr>
        <w:t xml:space="preserve"> ( Atta: 4).</w:t>
      </w:r>
    </w:p>
    <w:p w14:paraId="4635DDD4" w14:textId="418486D0" w:rsidR="00FF0FC6" w:rsidRPr="00EB67BC" w:rsidRDefault="00E9180B" w:rsidP="009757AE">
      <w:pPr>
        <w:spacing w:before="100" w:beforeAutospacing="1" w:after="100" w:afterAutospacing="1" w:line="240" w:lineRule="auto"/>
        <w:jc w:val="both"/>
        <w:rPr>
          <w:rFonts w:asciiTheme="majorBidi" w:eastAsia="Times New Roman" w:hAnsiTheme="majorBidi" w:cstheme="majorBidi"/>
          <w:sz w:val="24"/>
          <w:szCs w:val="24"/>
        </w:rPr>
      </w:pPr>
      <w:bookmarkStart w:id="10" w:name="_Toc526734665"/>
      <w:r w:rsidRPr="00EB67BC">
        <w:rPr>
          <w:rStyle w:val="Heading2Char"/>
          <w:rFonts w:asciiTheme="majorBidi" w:hAnsiTheme="majorBidi"/>
          <w:color w:val="auto"/>
        </w:rPr>
        <w:t xml:space="preserve">2.1.6. </w:t>
      </w:r>
      <w:r w:rsidR="00FF0FC6" w:rsidRPr="00EB67BC">
        <w:rPr>
          <w:rStyle w:val="Heading2Char"/>
          <w:rFonts w:asciiTheme="majorBidi" w:hAnsiTheme="majorBidi"/>
          <w:color w:val="auto"/>
        </w:rPr>
        <w:t>Legal Reasons</w:t>
      </w:r>
      <w:bookmarkEnd w:id="10"/>
      <w:r w:rsidR="00FF0FC6" w:rsidRPr="00EB67BC">
        <w:rPr>
          <w:rFonts w:asciiTheme="majorBidi" w:eastAsia="Times New Roman" w:hAnsiTheme="majorBidi" w:cstheme="majorBidi"/>
          <w:b/>
          <w:bCs/>
          <w:sz w:val="24"/>
          <w:szCs w:val="24"/>
        </w:rPr>
        <w:t xml:space="preserve">: </w:t>
      </w:r>
      <w:r w:rsidR="001F574B" w:rsidRPr="00EB67BC">
        <w:rPr>
          <w:rFonts w:asciiTheme="majorBidi" w:eastAsia="Times New Roman" w:hAnsiTheme="majorBidi" w:cstheme="majorBidi"/>
          <w:sz w:val="24"/>
          <w:szCs w:val="24"/>
        </w:rPr>
        <w:t xml:space="preserve">A </w:t>
      </w:r>
      <w:r w:rsidR="00FF0FC6" w:rsidRPr="00EB67BC">
        <w:rPr>
          <w:rFonts w:asciiTheme="majorBidi" w:eastAsia="Times New Roman" w:hAnsiTheme="majorBidi" w:cstheme="majorBidi"/>
          <w:sz w:val="24"/>
          <w:szCs w:val="24"/>
        </w:rPr>
        <w:t>number of legal reasons are</w:t>
      </w:r>
      <w:r w:rsidR="001F574B" w:rsidRPr="00EB67BC">
        <w:rPr>
          <w:rFonts w:asciiTheme="majorBidi" w:eastAsia="Times New Roman" w:hAnsiTheme="majorBidi" w:cstheme="majorBidi"/>
          <w:sz w:val="24"/>
          <w:szCs w:val="24"/>
        </w:rPr>
        <w:t xml:space="preserve"> supporting the</w:t>
      </w:r>
      <w:r w:rsidR="00FF0FC6" w:rsidRPr="00EB67BC">
        <w:rPr>
          <w:rFonts w:asciiTheme="majorBidi" w:eastAsia="Times New Roman" w:hAnsiTheme="majorBidi" w:cstheme="majorBidi"/>
          <w:sz w:val="24"/>
          <w:szCs w:val="24"/>
        </w:rPr>
        <w:t xml:space="preserve"> legitimiz</w:t>
      </w:r>
      <w:r w:rsidR="001F574B" w:rsidRPr="00EB67BC">
        <w:rPr>
          <w:rFonts w:asciiTheme="majorBidi" w:eastAsia="Times New Roman" w:hAnsiTheme="majorBidi" w:cstheme="majorBidi"/>
          <w:sz w:val="24"/>
          <w:szCs w:val="24"/>
        </w:rPr>
        <w:t>ation of</w:t>
      </w:r>
      <w:r w:rsidR="00FF0FC6" w:rsidRPr="00EB67BC">
        <w:rPr>
          <w:rFonts w:asciiTheme="majorBidi" w:eastAsia="Times New Roman" w:hAnsiTheme="majorBidi" w:cstheme="majorBidi"/>
          <w:sz w:val="24"/>
          <w:szCs w:val="24"/>
        </w:rPr>
        <w:t xml:space="preserve"> </w:t>
      </w:r>
      <w:r w:rsidR="001F574B" w:rsidRPr="00EB67BC">
        <w:rPr>
          <w:rFonts w:asciiTheme="majorBidi" w:eastAsia="Times New Roman" w:hAnsiTheme="majorBidi" w:cstheme="majorBidi"/>
          <w:sz w:val="24"/>
          <w:szCs w:val="24"/>
        </w:rPr>
        <w:t>some</w:t>
      </w:r>
      <w:r w:rsidR="00FF0FC6" w:rsidRPr="00EB67BC">
        <w:rPr>
          <w:rFonts w:asciiTheme="majorBidi" w:eastAsia="Times New Roman" w:hAnsiTheme="majorBidi" w:cstheme="majorBidi"/>
          <w:sz w:val="24"/>
          <w:szCs w:val="24"/>
        </w:rPr>
        <w:t xml:space="preserve"> </w:t>
      </w:r>
      <w:r w:rsidR="001F574B" w:rsidRPr="00EB67BC">
        <w:rPr>
          <w:rFonts w:asciiTheme="majorBidi" w:eastAsia="Times New Roman" w:hAnsiTheme="majorBidi" w:cstheme="majorBidi"/>
          <w:sz w:val="24"/>
          <w:szCs w:val="24"/>
        </w:rPr>
        <w:t xml:space="preserve">cultural and </w:t>
      </w:r>
      <w:r w:rsidR="00FF0FC6" w:rsidRPr="00EB67BC">
        <w:rPr>
          <w:rFonts w:asciiTheme="majorBidi" w:eastAsia="Times New Roman" w:hAnsiTheme="majorBidi" w:cstheme="majorBidi"/>
          <w:sz w:val="24"/>
          <w:szCs w:val="24"/>
        </w:rPr>
        <w:t>social traditions</w:t>
      </w:r>
      <w:r w:rsidR="001F574B" w:rsidRPr="00EB67BC">
        <w:rPr>
          <w:rFonts w:asciiTheme="majorBidi" w:eastAsia="Times New Roman" w:hAnsiTheme="majorBidi" w:cstheme="majorBidi"/>
          <w:sz w:val="24"/>
          <w:szCs w:val="24"/>
        </w:rPr>
        <w:t xml:space="preserve">, </w:t>
      </w:r>
      <w:r w:rsidR="00FF0FC6" w:rsidRPr="00EB67BC">
        <w:rPr>
          <w:rFonts w:asciiTheme="majorBidi" w:eastAsia="Times New Roman" w:hAnsiTheme="majorBidi" w:cstheme="majorBidi"/>
          <w:sz w:val="24"/>
          <w:szCs w:val="24"/>
        </w:rPr>
        <w:t xml:space="preserve">The legal process </w:t>
      </w:r>
      <w:r w:rsidR="007774DA" w:rsidRPr="00EB67BC">
        <w:rPr>
          <w:rFonts w:asciiTheme="majorBidi" w:eastAsia="Times New Roman" w:hAnsiTheme="majorBidi" w:cstheme="majorBidi"/>
          <w:sz w:val="24"/>
          <w:szCs w:val="24"/>
        </w:rPr>
        <w:t>of some</w:t>
      </w:r>
      <w:r w:rsidR="00FF0FC6" w:rsidRPr="00EB67BC">
        <w:rPr>
          <w:rFonts w:asciiTheme="majorBidi" w:eastAsia="Times New Roman" w:hAnsiTheme="majorBidi" w:cstheme="majorBidi"/>
          <w:sz w:val="24"/>
          <w:szCs w:val="24"/>
        </w:rPr>
        <w:t xml:space="preserve"> countries lowers to </w:t>
      </w:r>
      <w:r w:rsidR="00C94253" w:rsidRPr="00EB67BC">
        <w:rPr>
          <w:rFonts w:asciiTheme="majorBidi" w:eastAsia="Times New Roman" w:hAnsiTheme="majorBidi" w:cstheme="majorBidi"/>
          <w:sz w:val="24"/>
          <w:szCs w:val="24"/>
        </w:rPr>
        <w:t>the age</w:t>
      </w:r>
      <w:r w:rsidR="005D52FC" w:rsidRPr="00EB67BC">
        <w:rPr>
          <w:rFonts w:asciiTheme="majorBidi" w:eastAsia="Times New Roman" w:hAnsiTheme="majorBidi" w:cstheme="majorBidi"/>
          <w:sz w:val="24"/>
          <w:szCs w:val="24"/>
        </w:rPr>
        <w:t xml:space="preserve"> </w:t>
      </w:r>
      <w:r w:rsidR="00C94253" w:rsidRPr="00EB67BC">
        <w:rPr>
          <w:rFonts w:asciiTheme="majorBidi" w:eastAsia="Times New Roman" w:hAnsiTheme="majorBidi" w:cstheme="majorBidi"/>
          <w:sz w:val="24"/>
          <w:szCs w:val="24"/>
        </w:rPr>
        <w:t xml:space="preserve">of </w:t>
      </w:r>
      <w:r w:rsidR="007774DA" w:rsidRPr="00EB67BC">
        <w:rPr>
          <w:rFonts w:asciiTheme="majorBidi" w:eastAsia="Times New Roman" w:hAnsiTheme="majorBidi" w:cstheme="majorBidi"/>
          <w:sz w:val="24"/>
          <w:szCs w:val="24"/>
        </w:rPr>
        <w:t xml:space="preserve">below </w:t>
      </w:r>
      <w:r w:rsidR="00C94253" w:rsidRPr="00EB67BC">
        <w:rPr>
          <w:rFonts w:asciiTheme="majorBidi" w:eastAsia="Times New Roman" w:hAnsiTheme="majorBidi" w:cstheme="majorBidi"/>
          <w:sz w:val="24"/>
          <w:szCs w:val="24"/>
        </w:rPr>
        <w:t>18</w:t>
      </w:r>
      <w:r w:rsidR="00FF0FC6" w:rsidRPr="00EB67BC">
        <w:rPr>
          <w:rFonts w:asciiTheme="majorBidi" w:eastAsia="Times New Roman" w:hAnsiTheme="majorBidi" w:cstheme="majorBidi"/>
          <w:sz w:val="24"/>
          <w:szCs w:val="24"/>
        </w:rPr>
        <w:t xml:space="preserve"> years old to the end of childhood</w:t>
      </w:r>
      <w:r w:rsidR="007774DA" w:rsidRPr="00EB67BC">
        <w:rPr>
          <w:rFonts w:asciiTheme="majorBidi" w:eastAsia="Times New Roman" w:hAnsiTheme="majorBidi" w:cstheme="majorBidi"/>
          <w:sz w:val="24"/>
          <w:szCs w:val="24"/>
        </w:rPr>
        <w:t>, or it marks</w:t>
      </w:r>
      <w:r w:rsidR="00FF0FC6" w:rsidRPr="00EB67BC">
        <w:rPr>
          <w:rFonts w:asciiTheme="majorBidi" w:eastAsia="Times New Roman" w:hAnsiTheme="majorBidi" w:cstheme="majorBidi"/>
          <w:sz w:val="24"/>
          <w:szCs w:val="24"/>
        </w:rPr>
        <w:t xml:space="preserve"> 18 years old as the end of underage and permit</w:t>
      </w:r>
      <w:r w:rsidR="007774DA" w:rsidRPr="00EB67BC">
        <w:rPr>
          <w:rFonts w:asciiTheme="majorBidi" w:eastAsia="Times New Roman" w:hAnsiTheme="majorBidi" w:cstheme="majorBidi"/>
          <w:sz w:val="24"/>
          <w:szCs w:val="24"/>
        </w:rPr>
        <w:t>s</w:t>
      </w:r>
      <w:r w:rsidR="00FF0FC6" w:rsidRPr="00EB67BC">
        <w:rPr>
          <w:rFonts w:asciiTheme="majorBidi" w:eastAsia="Times New Roman" w:hAnsiTheme="majorBidi" w:cstheme="majorBidi"/>
          <w:sz w:val="24"/>
          <w:szCs w:val="24"/>
        </w:rPr>
        <w:t xml:space="preserve"> marriage for girls </w:t>
      </w:r>
      <w:r w:rsidR="007774DA" w:rsidRPr="00EB67BC">
        <w:rPr>
          <w:rFonts w:asciiTheme="majorBidi" w:eastAsia="Times New Roman" w:hAnsiTheme="majorBidi" w:cstheme="majorBidi"/>
          <w:sz w:val="24"/>
          <w:szCs w:val="24"/>
        </w:rPr>
        <w:t>that chooses</w:t>
      </w:r>
      <w:r w:rsidR="00FF0FC6" w:rsidRPr="00EB67BC">
        <w:rPr>
          <w:rFonts w:asciiTheme="majorBidi" w:eastAsia="Times New Roman" w:hAnsiTheme="majorBidi" w:cstheme="majorBidi"/>
          <w:sz w:val="24"/>
          <w:szCs w:val="24"/>
        </w:rPr>
        <w:t xml:space="preserve"> 14 to 16</w:t>
      </w:r>
      <w:r w:rsidR="007774DA" w:rsidRPr="00EB67BC">
        <w:rPr>
          <w:rFonts w:asciiTheme="majorBidi" w:eastAsia="Times New Roman" w:hAnsiTheme="majorBidi" w:cstheme="majorBidi"/>
          <w:sz w:val="24"/>
          <w:szCs w:val="24"/>
        </w:rPr>
        <w:t xml:space="preserve"> years old, this</w:t>
      </w:r>
      <w:r w:rsidR="00FF0FC6" w:rsidRPr="00EB67BC">
        <w:rPr>
          <w:rFonts w:asciiTheme="majorBidi" w:eastAsia="Times New Roman" w:hAnsiTheme="majorBidi" w:cstheme="majorBidi"/>
          <w:sz w:val="24"/>
          <w:szCs w:val="24"/>
        </w:rPr>
        <w:t xml:space="preserve"> will open the door for the </w:t>
      </w:r>
      <w:r w:rsidR="009757AE">
        <w:rPr>
          <w:rFonts w:asciiTheme="majorBidi" w:eastAsia="Times New Roman" w:hAnsiTheme="majorBidi" w:cstheme="majorBidi"/>
          <w:sz w:val="24"/>
          <w:szCs w:val="24"/>
        </w:rPr>
        <w:t>e</w:t>
      </w:r>
      <w:r w:rsidR="009757AE" w:rsidRPr="00EB67BC">
        <w:rPr>
          <w:rFonts w:asciiTheme="majorBidi" w:eastAsia="Times New Roman" w:hAnsiTheme="majorBidi" w:cstheme="majorBidi"/>
          <w:sz w:val="24"/>
          <w:szCs w:val="24"/>
        </w:rPr>
        <w:t>arly marriage</w:t>
      </w:r>
      <w:r w:rsidR="00FF0FC6" w:rsidRPr="00EB67BC">
        <w:rPr>
          <w:rFonts w:asciiTheme="majorBidi" w:eastAsia="Times New Roman" w:hAnsiTheme="majorBidi" w:cstheme="majorBidi"/>
          <w:sz w:val="24"/>
          <w:szCs w:val="24"/>
        </w:rPr>
        <w:t>.</w:t>
      </w:r>
      <w:r w:rsidR="007774DA" w:rsidRPr="00EB67BC">
        <w:rPr>
          <w:rFonts w:asciiTheme="majorBidi" w:eastAsia="Times New Roman" w:hAnsiTheme="majorBidi" w:cstheme="majorBidi"/>
          <w:sz w:val="24"/>
          <w:szCs w:val="24"/>
        </w:rPr>
        <w:t xml:space="preserve"> Because t</w:t>
      </w:r>
      <w:r w:rsidR="00FF0FC6" w:rsidRPr="00EB67BC">
        <w:rPr>
          <w:rFonts w:asciiTheme="majorBidi" w:eastAsia="Times New Roman" w:hAnsiTheme="majorBidi" w:cstheme="majorBidi"/>
          <w:sz w:val="24"/>
          <w:szCs w:val="24"/>
        </w:rPr>
        <w:t>here is not a legal script to impose education on girls and to specify permitted age for dropping out</w:t>
      </w:r>
      <w:r w:rsidR="005D52FC" w:rsidRPr="00EB67BC">
        <w:rPr>
          <w:rFonts w:asciiTheme="majorBidi" w:eastAsia="Times New Roman" w:hAnsiTheme="majorBidi" w:cstheme="majorBidi"/>
          <w:sz w:val="24"/>
          <w:szCs w:val="24"/>
        </w:rPr>
        <w:t xml:space="preserve"> from</w:t>
      </w:r>
      <w:r w:rsidR="00FF0FC6" w:rsidRPr="00EB67BC">
        <w:rPr>
          <w:rFonts w:asciiTheme="majorBidi" w:eastAsia="Times New Roman" w:hAnsiTheme="majorBidi" w:cstheme="majorBidi"/>
          <w:sz w:val="24"/>
          <w:szCs w:val="24"/>
        </w:rPr>
        <w:t xml:space="preserve"> school</w:t>
      </w:r>
      <w:r w:rsidR="007774DA" w:rsidRPr="00EB67BC">
        <w:rPr>
          <w:rFonts w:asciiTheme="majorBidi" w:eastAsia="Times New Roman" w:hAnsiTheme="majorBidi" w:cstheme="majorBidi"/>
          <w:sz w:val="24"/>
          <w:szCs w:val="24"/>
        </w:rPr>
        <w:t>, this results in</w:t>
      </w:r>
      <w:r w:rsidR="00FF0FC6" w:rsidRPr="00EB67BC">
        <w:rPr>
          <w:rFonts w:asciiTheme="majorBidi" w:eastAsia="Times New Roman" w:hAnsiTheme="majorBidi" w:cstheme="majorBidi"/>
          <w:sz w:val="24"/>
          <w:szCs w:val="24"/>
        </w:rPr>
        <w:t xml:space="preserve"> quitting school in an early age</w:t>
      </w:r>
      <w:r w:rsidR="007774DA" w:rsidRPr="00EB67BC">
        <w:rPr>
          <w:rFonts w:asciiTheme="majorBidi" w:eastAsia="Times New Roman" w:hAnsiTheme="majorBidi" w:cstheme="majorBidi"/>
          <w:sz w:val="24"/>
          <w:szCs w:val="24"/>
        </w:rPr>
        <w:t xml:space="preserve"> by many girls</w:t>
      </w:r>
      <w:r w:rsidR="00FF0FC6" w:rsidRPr="00EB67BC">
        <w:rPr>
          <w:rFonts w:asciiTheme="majorBidi" w:eastAsia="Times New Roman" w:hAnsiTheme="majorBidi" w:cstheme="majorBidi"/>
          <w:sz w:val="24"/>
          <w:szCs w:val="24"/>
        </w:rPr>
        <w:t>. These reasons</w:t>
      </w:r>
      <w:r w:rsidR="007774DA" w:rsidRPr="00EB67BC">
        <w:rPr>
          <w:rFonts w:asciiTheme="majorBidi" w:eastAsia="Times New Roman" w:hAnsiTheme="majorBidi" w:cstheme="majorBidi"/>
          <w:sz w:val="24"/>
          <w:szCs w:val="24"/>
        </w:rPr>
        <w:t>, especially the legal reasons</w:t>
      </w:r>
      <w:r w:rsidR="00FF0FC6" w:rsidRPr="00EB67BC">
        <w:rPr>
          <w:rFonts w:asciiTheme="majorBidi" w:eastAsia="Times New Roman" w:hAnsiTheme="majorBidi" w:cstheme="majorBidi"/>
          <w:sz w:val="24"/>
          <w:szCs w:val="24"/>
        </w:rPr>
        <w:t xml:space="preserve"> are against the international laws with relation to </w:t>
      </w:r>
      <w:r w:rsidR="009757AE"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giving a reference to personal status law that is specialized for marriage cas</w:t>
      </w:r>
      <w:r w:rsidR="007774DA" w:rsidRPr="00EB67BC">
        <w:rPr>
          <w:rFonts w:asciiTheme="majorBidi" w:eastAsia="Times New Roman" w:hAnsiTheme="majorBidi" w:cstheme="majorBidi"/>
          <w:sz w:val="24"/>
          <w:szCs w:val="24"/>
        </w:rPr>
        <w:t>e;</w:t>
      </w:r>
      <w:r w:rsidR="009757AE">
        <w:rPr>
          <w:rFonts w:asciiTheme="majorBidi" w:eastAsia="Times New Roman" w:hAnsiTheme="majorBidi" w:cstheme="majorBidi"/>
          <w:sz w:val="24"/>
          <w:szCs w:val="24"/>
        </w:rPr>
        <w:t xml:space="preserve"> </w:t>
      </w:r>
      <w:r w:rsidR="005D52FC" w:rsidRPr="00EB67BC">
        <w:rPr>
          <w:rFonts w:asciiTheme="majorBidi" w:eastAsia="Times New Roman" w:hAnsiTheme="majorBidi" w:cstheme="majorBidi"/>
          <w:sz w:val="24"/>
          <w:szCs w:val="24"/>
        </w:rPr>
        <w:t>in the article 7 of the law it s</w:t>
      </w:r>
      <w:r w:rsidR="00FF0FC6" w:rsidRPr="00EB67BC">
        <w:rPr>
          <w:rFonts w:asciiTheme="majorBidi" w:eastAsia="Times New Roman" w:hAnsiTheme="majorBidi" w:cstheme="majorBidi"/>
          <w:sz w:val="24"/>
          <w:szCs w:val="24"/>
        </w:rPr>
        <w:t>tates that</w:t>
      </w:r>
      <w:r w:rsidR="007774DA" w:rsidRPr="00EB67BC">
        <w:rPr>
          <w:rFonts w:asciiTheme="majorBidi" w:eastAsia="Times New Roman" w:hAnsiTheme="majorBidi" w:cstheme="majorBidi"/>
          <w:sz w:val="24"/>
          <w:szCs w:val="24"/>
        </w:rPr>
        <w:t>:</w:t>
      </w:r>
      <w:r w:rsidR="00FF0FC6" w:rsidRPr="00EB67BC">
        <w:rPr>
          <w:rFonts w:asciiTheme="majorBidi" w:eastAsia="Times New Roman" w:hAnsiTheme="majorBidi" w:cstheme="majorBidi"/>
          <w:sz w:val="24"/>
          <w:szCs w:val="24"/>
        </w:rPr>
        <w:t xml:space="preserve"> "</w:t>
      </w:r>
      <w:r w:rsidR="005D52FC" w:rsidRPr="00EB67BC">
        <w:rPr>
          <w:rFonts w:asciiTheme="majorBidi" w:eastAsia="Times New Roman" w:hAnsiTheme="majorBidi" w:cstheme="majorBidi"/>
          <w:sz w:val="24"/>
          <w:szCs w:val="24"/>
        </w:rPr>
        <w:t>F</w:t>
      </w:r>
      <w:r w:rsidR="00FF0FC6" w:rsidRPr="00EB67BC">
        <w:rPr>
          <w:rFonts w:asciiTheme="majorBidi" w:eastAsia="Times New Roman" w:hAnsiTheme="majorBidi" w:cstheme="majorBidi"/>
          <w:sz w:val="24"/>
          <w:szCs w:val="24"/>
        </w:rPr>
        <w:t>or a fully legi</w:t>
      </w:r>
      <w:r w:rsidR="005D52FC" w:rsidRPr="00EB67BC">
        <w:rPr>
          <w:rFonts w:asciiTheme="majorBidi" w:eastAsia="Times New Roman" w:hAnsiTheme="majorBidi" w:cstheme="majorBidi"/>
          <w:sz w:val="24"/>
          <w:szCs w:val="24"/>
        </w:rPr>
        <w:t>timate marriage, one has to pass 18 years old.</w:t>
      </w:r>
      <w:r w:rsidR="00FF0FC6" w:rsidRPr="00EB67BC">
        <w:rPr>
          <w:rFonts w:asciiTheme="majorBidi" w:eastAsia="Times New Roman" w:hAnsiTheme="majorBidi" w:cstheme="majorBidi"/>
          <w:sz w:val="24"/>
          <w:szCs w:val="24"/>
        </w:rPr>
        <w:t>"</w:t>
      </w:r>
      <w:r w:rsidR="005D52FC" w:rsidRPr="00EB67BC">
        <w:rPr>
          <w:rFonts w:asciiTheme="majorBidi" w:eastAsia="Times New Roman" w:hAnsiTheme="majorBidi" w:cstheme="majorBidi"/>
          <w:sz w:val="24"/>
          <w:szCs w:val="24"/>
        </w:rPr>
        <w:t xml:space="preserve"> However,</w:t>
      </w:r>
      <w:r w:rsidR="00FF0FC6" w:rsidRPr="00EB67BC">
        <w:rPr>
          <w:rFonts w:asciiTheme="majorBidi" w:eastAsia="Times New Roman" w:hAnsiTheme="majorBidi" w:cstheme="majorBidi"/>
          <w:sz w:val="24"/>
          <w:szCs w:val="24"/>
        </w:rPr>
        <w:t xml:space="preserve"> in article 8 in the same law, the judge has the right </w:t>
      </w:r>
      <w:r w:rsidR="005D52FC" w:rsidRPr="00EB67BC">
        <w:rPr>
          <w:rFonts w:asciiTheme="majorBidi" w:eastAsia="Times New Roman" w:hAnsiTheme="majorBidi" w:cstheme="majorBidi"/>
          <w:sz w:val="24"/>
          <w:szCs w:val="24"/>
        </w:rPr>
        <w:t xml:space="preserve">to </w:t>
      </w:r>
      <w:r w:rsidR="00FF0FC6" w:rsidRPr="00EB67BC">
        <w:rPr>
          <w:rFonts w:asciiTheme="majorBidi" w:eastAsia="Times New Roman" w:hAnsiTheme="majorBidi" w:cstheme="majorBidi"/>
          <w:sz w:val="24"/>
          <w:szCs w:val="24"/>
        </w:rPr>
        <w:t>give permission for marriage for any</w:t>
      </w:r>
      <w:r w:rsidR="005D52FC" w:rsidRPr="00EB67BC">
        <w:rPr>
          <w:rFonts w:asciiTheme="majorBidi" w:eastAsia="Times New Roman" w:hAnsiTheme="majorBidi" w:cstheme="majorBidi"/>
          <w:sz w:val="24"/>
          <w:szCs w:val="24"/>
        </w:rPr>
        <w:t>one who had reached 15 years old,</w:t>
      </w:r>
      <w:r w:rsidR="00FF0FC6" w:rsidRPr="00EB67BC">
        <w:rPr>
          <w:rFonts w:asciiTheme="majorBidi" w:eastAsia="Times New Roman" w:hAnsiTheme="majorBidi" w:cstheme="majorBidi"/>
          <w:sz w:val="24"/>
          <w:szCs w:val="24"/>
        </w:rPr>
        <w:t xml:space="preserve"> if there is absolute necessity. It is a prerequisite for this permission accompanied by puberty and</w:t>
      </w:r>
      <w:r w:rsidR="00FF0FC6" w:rsidRPr="00EB67BC">
        <w:rPr>
          <w:rFonts w:asciiTheme="majorBidi" w:eastAsia="Times New Roman" w:hAnsiTheme="majorBidi" w:cstheme="majorBidi"/>
          <w:b/>
          <w:bCs/>
          <w:sz w:val="24"/>
          <w:szCs w:val="24"/>
        </w:rPr>
        <w:t xml:space="preserve"> </w:t>
      </w:r>
      <w:r w:rsidR="00FF0FC6" w:rsidRPr="00EB67BC">
        <w:rPr>
          <w:rFonts w:asciiTheme="majorBidi" w:eastAsia="Times New Roman" w:hAnsiTheme="majorBidi" w:cstheme="majorBidi"/>
          <w:sz w:val="24"/>
          <w:szCs w:val="24"/>
        </w:rPr>
        <w:t xml:space="preserve">physiological competence that is a clear indication that Iraqi law will not allow </w:t>
      </w:r>
      <w:r w:rsidR="005D52FC" w:rsidRPr="00EB67BC">
        <w:rPr>
          <w:rFonts w:asciiTheme="majorBidi" w:eastAsia="Times New Roman" w:hAnsiTheme="majorBidi" w:cstheme="majorBidi"/>
          <w:sz w:val="24"/>
          <w:szCs w:val="24"/>
        </w:rPr>
        <w:t>less than</w:t>
      </w:r>
      <w:r w:rsidR="00FF0FC6" w:rsidRPr="00EB67BC">
        <w:rPr>
          <w:rFonts w:asciiTheme="majorBidi" w:eastAsia="Times New Roman" w:hAnsiTheme="majorBidi" w:cstheme="majorBidi"/>
          <w:sz w:val="24"/>
          <w:szCs w:val="24"/>
        </w:rPr>
        <w:t xml:space="preserve"> 15 years old and from age 15 to 18 the assessment and permission lies </w:t>
      </w:r>
      <w:r w:rsidR="005D52FC" w:rsidRPr="00EB67BC">
        <w:rPr>
          <w:rFonts w:asciiTheme="majorBidi" w:eastAsia="Times New Roman" w:hAnsiTheme="majorBidi" w:cstheme="majorBidi"/>
          <w:sz w:val="24"/>
          <w:szCs w:val="24"/>
        </w:rPr>
        <w:t>in</w:t>
      </w:r>
      <w:r w:rsidR="00FF0FC6" w:rsidRPr="00EB67BC">
        <w:rPr>
          <w:rFonts w:asciiTheme="majorBidi" w:eastAsia="Times New Roman" w:hAnsiTheme="majorBidi" w:cstheme="majorBidi"/>
          <w:sz w:val="24"/>
          <w:szCs w:val="24"/>
        </w:rPr>
        <w:t xml:space="preserve"> the hand of the judge following the consent of the parents and specialized physicians or doctors. According to the Iraqi law, to sign the marriage in tray of the court is conditional, not only sup</w:t>
      </w:r>
      <w:r w:rsidR="005D52FC" w:rsidRPr="00EB67BC">
        <w:rPr>
          <w:rFonts w:asciiTheme="majorBidi" w:eastAsia="Times New Roman" w:hAnsiTheme="majorBidi" w:cstheme="majorBidi"/>
          <w:sz w:val="24"/>
          <w:szCs w:val="24"/>
        </w:rPr>
        <w:t>posed to be done by religious me</w:t>
      </w:r>
      <w:r w:rsidR="00FF0FC6" w:rsidRPr="00EB67BC">
        <w:rPr>
          <w:rFonts w:asciiTheme="majorBidi" w:eastAsia="Times New Roman" w:hAnsiTheme="majorBidi" w:cstheme="majorBidi"/>
          <w:sz w:val="24"/>
          <w:szCs w:val="24"/>
        </w:rPr>
        <w:t xml:space="preserve">n away from the eyes of law to fulfill the requirements and obligation free. </w:t>
      </w:r>
      <w:r w:rsidR="005D52FC" w:rsidRPr="00EB67BC">
        <w:rPr>
          <w:rFonts w:asciiTheme="majorBidi" w:eastAsia="Times New Roman" w:hAnsiTheme="majorBidi" w:cstheme="majorBidi"/>
          <w:sz w:val="24"/>
          <w:szCs w:val="24"/>
        </w:rPr>
        <w:t>The</w:t>
      </w:r>
      <w:r w:rsidR="00FF0FC6" w:rsidRPr="00EB67BC">
        <w:rPr>
          <w:rFonts w:asciiTheme="majorBidi" w:eastAsia="Times New Roman" w:hAnsiTheme="majorBidi" w:cstheme="majorBidi"/>
          <w:sz w:val="24"/>
          <w:szCs w:val="24"/>
        </w:rPr>
        <w:t xml:space="preserve"> Iraqi law has </w:t>
      </w:r>
      <w:r w:rsidR="005D52FC" w:rsidRPr="00EB67BC">
        <w:rPr>
          <w:rFonts w:asciiTheme="majorBidi" w:eastAsia="Times New Roman" w:hAnsiTheme="majorBidi" w:cstheme="majorBidi"/>
          <w:sz w:val="24"/>
          <w:szCs w:val="24"/>
        </w:rPr>
        <w:t>stated</w:t>
      </w:r>
      <w:r w:rsidR="00FF0FC6" w:rsidRPr="00EB67BC">
        <w:rPr>
          <w:rFonts w:asciiTheme="majorBidi" w:eastAsia="Times New Roman" w:hAnsiTheme="majorBidi" w:cstheme="majorBidi"/>
          <w:sz w:val="24"/>
          <w:szCs w:val="24"/>
        </w:rPr>
        <w:t xml:space="preserve"> many fines for any</w:t>
      </w:r>
      <w:r w:rsidR="005D52FC" w:rsidRPr="00EB67BC">
        <w:rPr>
          <w:rFonts w:asciiTheme="majorBidi" w:eastAsia="Times New Roman" w:hAnsiTheme="majorBidi" w:cstheme="majorBidi"/>
          <w:sz w:val="24"/>
          <w:szCs w:val="24"/>
        </w:rPr>
        <w:t>one</w:t>
      </w:r>
      <w:r w:rsidR="00FF0FC6" w:rsidRPr="00EB67BC">
        <w:rPr>
          <w:rFonts w:asciiTheme="majorBidi" w:eastAsia="Times New Roman" w:hAnsiTheme="majorBidi" w:cstheme="majorBidi"/>
          <w:sz w:val="24"/>
          <w:szCs w:val="24"/>
        </w:rPr>
        <w:t xml:space="preserve"> who </w:t>
      </w:r>
      <w:r w:rsidR="005D52FC" w:rsidRPr="00EB67BC">
        <w:rPr>
          <w:rFonts w:asciiTheme="majorBidi" w:eastAsia="Times New Roman" w:hAnsiTheme="majorBidi" w:cstheme="majorBidi"/>
          <w:sz w:val="24"/>
          <w:szCs w:val="24"/>
        </w:rPr>
        <w:t>forces</w:t>
      </w:r>
      <w:r w:rsidR="00FF0FC6" w:rsidRPr="00EB67BC">
        <w:rPr>
          <w:rFonts w:asciiTheme="majorBidi" w:eastAsia="Times New Roman" w:hAnsiTheme="majorBidi" w:cstheme="majorBidi"/>
          <w:sz w:val="24"/>
          <w:szCs w:val="24"/>
        </w:rPr>
        <w:t xml:space="preserve"> the other to enter </w:t>
      </w:r>
      <w:r w:rsidR="005D52FC" w:rsidRPr="00EB67BC">
        <w:rPr>
          <w:rFonts w:asciiTheme="majorBidi" w:eastAsia="Times New Roman" w:hAnsiTheme="majorBidi" w:cstheme="majorBidi"/>
          <w:sz w:val="24"/>
          <w:szCs w:val="24"/>
        </w:rPr>
        <w:t xml:space="preserve">a </w:t>
      </w:r>
      <w:r w:rsidR="00FF0FC6" w:rsidRPr="00EB67BC">
        <w:rPr>
          <w:rFonts w:asciiTheme="majorBidi" w:eastAsia="Times New Roman" w:hAnsiTheme="majorBidi" w:cstheme="majorBidi"/>
          <w:sz w:val="24"/>
          <w:szCs w:val="24"/>
        </w:rPr>
        <w:t xml:space="preserve">marriage </w:t>
      </w:r>
      <w:r w:rsidR="005D52FC" w:rsidRPr="00EB67BC">
        <w:rPr>
          <w:rFonts w:asciiTheme="majorBidi" w:eastAsia="Times New Roman" w:hAnsiTheme="majorBidi" w:cstheme="majorBidi"/>
          <w:sz w:val="24"/>
          <w:szCs w:val="24"/>
        </w:rPr>
        <w:t>process, they will be sentenced</w:t>
      </w:r>
      <w:r w:rsidR="00FF0FC6" w:rsidRPr="00EB67BC">
        <w:rPr>
          <w:rFonts w:asciiTheme="majorBidi" w:eastAsia="Times New Roman" w:hAnsiTheme="majorBidi" w:cstheme="majorBidi"/>
          <w:sz w:val="24"/>
          <w:szCs w:val="24"/>
        </w:rPr>
        <w:t xml:space="preserve"> 10 years in prison (article 9 personal stat</w:t>
      </w:r>
      <w:r w:rsidR="005D52FC" w:rsidRPr="00EB67BC">
        <w:rPr>
          <w:rFonts w:asciiTheme="majorBidi" w:eastAsia="Times New Roman" w:hAnsiTheme="majorBidi" w:cstheme="majorBidi"/>
          <w:sz w:val="24"/>
          <w:szCs w:val="24"/>
        </w:rPr>
        <w:t>u</w:t>
      </w:r>
      <w:r w:rsidR="00FF0FC6" w:rsidRPr="00EB67BC">
        <w:rPr>
          <w:rFonts w:asciiTheme="majorBidi" w:eastAsia="Times New Roman" w:hAnsiTheme="majorBidi" w:cstheme="majorBidi"/>
          <w:sz w:val="24"/>
          <w:szCs w:val="24"/>
        </w:rPr>
        <w:t>s law);</w:t>
      </w:r>
      <w:r w:rsidR="00213445" w:rsidRPr="00EB67BC">
        <w:rPr>
          <w:rFonts w:asciiTheme="majorBidi" w:eastAsia="Times New Roman" w:hAnsiTheme="majorBidi" w:cstheme="majorBidi"/>
          <w:sz w:val="24"/>
          <w:szCs w:val="24"/>
        </w:rPr>
        <w:t xml:space="preserve"> however, according to the activists in Iraq, this article seems</w:t>
      </w:r>
      <w:r w:rsidR="00FF0FC6" w:rsidRPr="00EB67BC">
        <w:rPr>
          <w:rFonts w:asciiTheme="majorBidi" w:eastAsia="Times New Roman" w:hAnsiTheme="majorBidi" w:cstheme="majorBidi"/>
          <w:sz w:val="24"/>
          <w:szCs w:val="24"/>
        </w:rPr>
        <w:t xml:space="preserve"> as it was written for another society. Since, the fine changes from </w:t>
      </w:r>
      <w:r w:rsidR="00213445" w:rsidRPr="00EB67BC">
        <w:rPr>
          <w:rFonts w:asciiTheme="majorBidi" w:eastAsia="Times New Roman" w:hAnsiTheme="majorBidi" w:cstheme="majorBidi"/>
          <w:sz w:val="24"/>
          <w:szCs w:val="24"/>
        </w:rPr>
        <w:t>impressments</w:t>
      </w:r>
      <w:r w:rsidR="00FF0FC6" w:rsidRPr="00EB67BC">
        <w:rPr>
          <w:rFonts w:asciiTheme="majorBidi" w:eastAsia="Times New Roman" w:hAnsiTheme="majorBidi" w:cstheme="majorBidi"/>
          <w:sz w:val="24"/>
          <w:szCs w:val="24"/>
        </w:rPr>
        <w:t xml:space="preserve"> to </w:t>
      </w:r>
      <w:r w:rsidR="00213445" w:rsidRPr="00EB67BC">
        <w:rPr>
          <w:rFonts w:asciiTheme="majorBidi" w:eastAsia="Times New Roman" w:hAnsiTheme="majorBidi" w:cstheme="majorBidi"/>
          <w:sz w:val="24"/>
          <w:szCs w:val="24"/>
        </w:rPr>
        <w:t xml:space="preserve">financial sentences. </w:t>
      </w:r>
      <w:r w:rsidR="00FF0FC6" w:rsidRPr="00EB67BC">
        <w:rPr>
          <w:rFonts w:asciiTheme="majorBidi" w:eastAsia="Times New Roman" w:hAnsiTheme="majorBidi" w:cstheme="majorBidi"/>
          <w:sz w:val="24"/>
          <w:szCs w:val="24"/>
        </w:rPr>
        <w:t>Some of the marriage bonds are made by religious m</w:t>
      </w:r>
      <w:r w:rsidR="00213445" w:rsidRPr="00EB67BC">
        <w:rPr>
          <w:rFonts w:asciiTheme="majorBidi" w:eastAsia="Times New Roman" w:hAnsiTheme="majorBidi" w:cstheme="majorBidi"/>
          <w:sz w:val="24"/>
          <w:szCs w:val="24"/>
        </w:rPr>
        <w:t>e</w:t>
      </w:r>
      <w:r w:rsidR="00FF0FC6" w:rsidRPr="00EB67BC">
        <w:rPr>
          <w:rFonts w:asciiTheme="majorBidi" w:eastAsia="Times New Roman" w:hAnsiTheme="majorBidi" w:cstheme="majorBidi"/>
          <w:sz w:val="24"/>
          <w:szCs w:val="24"/>
        </w:rPr>
        <w:t xml:space="preserve">n </w:t>
      </w:r>
      <w:r w:rsidR="00213445" w:rsidRPr="00EB67BC">
        <w:rPr>
          <w:rFonts w:asciiTheme="majorBidi" w:eastAsia="Times New Roman" w:hAnsiTheme="majorBidi" w:cstheme="majorBidi"/>
          <w:sz w:val="24"/>
          <w:szCs w:val="24"/>
        </w:rPr>
        <w:t>since they do not meet</w:t>
      </w:r>
      <w:r w:rsidR="00FF0FC6" w:rsidRPr="00EB67BC">
        <w:rPr>
          <w:rFonts w:asciiTheme="majorBidi" w:eastAsia="Times New Roman" w:hAnsiTheme="majorBidi" w:cstheme="majorBidi"/>
          <w:sz w:val="24"/>
          <w:szCs w:val="24"/>
        </w:rPr>
        <w:t xml:space="preserve"> the requirements in the courts. In accordance with UNICEF statistics reported </w:t>
      </w:r>
      <w:r w:rsidR="00213445" w:rsidRPr="00EB67BC">
        <w:rPr>
          <w:rFonts w:asciiTheme="majorBidi" w:eastAsia="Times New Roman" w:hAnsiTheme="majorBidi" w:cstheme="majorBidi"/>
          <w:sz w:val="24"/>
          <w:szCs w:val="24"/>
        </w:rPr>
        <w:t>in</w:t>
      </w:r>
      <w:r w:rsidR="00FF0FC6" w:rsidRPr="00EB67BC">
        <w:rPr>
          <w:rFonts w:asciiTheme="majorBidi" w:eastAsia="Times New Roman" w:hAnsiTheme="majorBidi" w:cstheme="majorBidi"/>
          <w:sz w:val="24"/>
          <w:szCs w:val="24"/>
        </w:rPr>
        <w:t xml:space="preserve"> 11/2/2013 that the rate of </w:t>
      </w:r>
      <w:r w:rsidR="009757AE" w:rsidRPr="00EB67BC">
        <w:rPr>
          <w:rFonts w:asciiTheme="majorBidi" w:eastAsia="Times New Roman" w:hAnsiTheme="majorBidi" w:cstheme="majorBidi"/>
          <w:sz w:val="24"/>
          <w:szCs w:val="24"/>
        </w:rPr>
        <w:t>early marriage</w:t>
      </w:r>
      <w:r w:rsidR="00213445" w:rsidRPr="00EB67BC">
        <w:rPr>
          <w:rFonts w:asciiTheme="majorBidi" w:eastAsia="Times New Roman" w:hAnsiTheme="majorBidi" w:cstheme="majorBidi"/>
          <w:sz w:val="24"/>
          <w:szCs w:val="24"/>
        </w:rPr>
        <w:t xml:space="preserve"> has reached</w:t>
      </w:r>
      <w:r w:rsidR="00FF0FC6" w:rsidRPr="00EB67BC">
        <w:rPr>
          <w:rFonts w:asciiTheme="majorBidi" w:eastAsia="Times New Roman" w:hAnsiTheme="majorBidi" w:cstheme="majorBidi"/>
          <w:sz w:val="24"/>
          <w:szCs w:val="24"/>
        </w:rPr>
        <w:t xml:space="preserve"> 8%</w:t>
      </w:r>
      <w:r w:rsidR="009757AE">
        <w:rPr>
          <w:rFonts w:asciiTheme="majorBidi" w:eastAsia="Times New Roman" w:hAnsiTheme="majorBidi" w:cstheme="majorBidi"/>
          <w:sz w:val="24"/>
          <w:szCs w:val="24"/>
        </w:rPr>
        <w:t xml:space="preserve"> ( Khalifa: 2015: 15)</w:t>
      </w:r>
      <w:r w:rsidR="00FF0FC6" w:rsidRPr="00EB67BC">
        <w:rPr>
          <w:rFonts w:asciiTheme="majorBidi" w:eastAsia="Times New Roman" w:hAnsiTheme="majorBidi" w:cstheme="majorBidi"/>
          <w:sz w:val="24"/>
          <w:szCs w:val="24"/>
        </w:rPr>
        <w:t>.</w:t>
      </w:r>
    </w:p>
    <w:p w14:paraId="48AF8066" w14:textId="747EB3F2" w:rsidR="009757AE" w:rsidRDefault="00E9180B" w:rsidP="009757AE">
      <w:pPr>
        <w:spacing w:before="100" w:beforeAutospacing="1" w:after="100" w:afterAutospacing="1" w:line="240" w:lineRule="auto"/>
        <w:jc w:val="both"/>
        <w:rPr>
          <w:rFonts w:asciiTheme="majorBidi" w:eastAsia="Times New Roman" w:hAnsiTheme="majorBidi" w:cstheme="majorBidi"/>
          <w:sz w:val="24"/>
          <w:szCs w:val="24"/>
        </w:rPr>
      </w:pPr>
      <w:bookmarkStart w:id="11" w:name="_Toc526734666"/>
      <w:r w:rsidRPr="00EB67BC">
        <w:rPr>
          <w:rStyle w:val="Heading2Char"/>
          <w:rFonts w:asciiTheme="majorBidi" w:hAnsiTheme="majorBidi"/>
          <w:color w:val="auto"/>
        </w:rPr>
        <w:t xml:space="preserve">2.2. </w:t>
      </w:r>
      <w:r w:rsidR="009757AE" w:rsidRPr="00EB67BC">
        <w:rPr>
          <w:rStyle w:val="Heading2Char"/>
          <w:rFonts w:asciiTheme="majorBidi" w:hAnsiTheme="majorBidi"/>
          <w:color w:val="auto"/>
        </w:rPr>
        <w:t>Early Marriage</w:t>
      </w:r>
      <w:r w:rsidR="00FF0FC6" w:rsidRPr="00EB67BC">
        <w:rPr>
          <w:rStyle w:val="Heading2Char"/>
          <w:rFonts w:asciiTheme="majorBidi" w:hAnsiTheme="majorBidi"/>
          <w:color w:val="auto"/>
        </w:rPr>
        <w:t xml:space="preserve"> and Human Rights</w:t>
      </w:r>
      <w:bookmarkEnd w:id="11"/>
      <w:r w:rsidR="00FF0FC6" w:rsidRPr="00EB67BC">
        <w:rPr>
          <w:rFonts w:asciiTheme="majorBidi" w:eastAsia="Times New Roman" w:hAnsiTheme="majorBidi" w:cstheme="majorBidi"/>
          <w:b/>
          <w:bCs/>
          <w:sz w:val="24"/>
          <w:szCs w:val="24"/>
        </w:rPr>
        <w:t>:</w:t>
      </w:r>
      <w:r w:rsidR="004F4D77" w:rsidRPr="00EB67BC">
        <w:rPr>
          <w:rFonts w:asciiTheme="majorBidi" w:eastAsia="Times New Roman" w:hAnsiTheme="majorBidi" w:cstheme="majorBidi"/>
          <w:sz w:val="24"/>
          <w:szCs w:val="24"/>
        </w:rPr>
        <w:t xml:space="preserve"> Although</w:t>
      </w:r>
      <w:r w:rsidR="00FF0FC6" w:rsidRPr="00EB67BC">
        <w:rPr>
          <w:rFonts w:asciiTheme="majorBidi" w:eastAsia="Times New Roman" w:hAnsiTheme="majorBidi" w:cstheme="majorBidi"/>
          <w:sz w:val="24"/>
          <w:szCs w:val="24"/>
        </w:rPr>
        <w:t xml:space="preserve"> those who have entered into the </w:t>
      </w:r>
      <w:r w:rsidR="009757AE" w:rsidRPr="00EB67BC">
        <w:rPr>
          <w:rFonts w:asciiTheme="majorBidi" w:eastAsia="Times New Roman" w:hAnsiTheme="majorBidi" w:cstheme="majorBidi"/>
          <w:sz w:val="24"/>
          <w:szCs w:val="24"/>
        </w:rPr>
        <w:t>early marriage</w:t>
      </w:r>
      <w:r w:rsidR="00FF0FC6" w:rsidRPr="00EB67BC">
        <w:rPr>
          <w:rFonts w:asciiTheme="majorBidi" w:eastAsia="Times New Roman" w:hAnsiTheme="majorBidi" w:cstheme="majorBidi"/>
          <w:sz w:val="24"/>
          <w:szCs w:val="24"/>
        </w:rPr>
        <w:t xml:space="preserve"> hav</w:t>
      </w:r>
      <w:r w:rsidR="004F4D77" w:rsidRPr="00EB67BC">
        <w:rPr>
          <w:rFonts w:asciiTheme="majorBidi" w:eastAsia="Times New Roman" w:hAnsiTheme="majorBidi" w:cstheme="majorBidi"/>
          <w:sz w:val="24"/>
          <w:szCs w:val="24"/>
        </w:rPr>
        <w:t>en’t experienced their own childhood</w:t>
      </w:r>
      <w:r w:rsidR="00FF0FC6" w:rsidRPr="00EB67BC">
        <w:rPr>
          <w:rFonts w:asciiTheme="majorBidi" w:eastAsia="Times New Roman" w:hAnsiTheme="majorBidi" w:cstheme="majorBidi"/>
          <w:sz w:val="24"/>
          <w:szCs w:val="24"/>
        </w:rPr>
        <w:t xml:space="preserve">, </w:t>
      </w:r>
      <w:r w:rsidR="004F4D77" w:rsidRPr="00EB67BC">
        <w:rPr>
          <w:rFonts w:asciiTheme="majorBidi" w:eastAsia="Times New Roman" w:hAnsiTheme="majorBidi" w:cstheme="majorBidi"/>
          <w:sz w:val="24"/>
          <w:szCs w:val="24"/>
        </w:rPr>
        <w:t xml:space="preserve">their social affairs cannot always </w:t>
      </w:r>
      <w:r w:rsidR="00FF0FC6" w:rsidRPr="00EB67BC">
        <w:rPr>
          <w:rFonts w:asciiTheme="majorBidi" w:eastAsia="Times New Roman" w:hAnsiTheme="majorBidi" w:cstheme="majorBidi"/>
          <w:sz w:val="24"/>
          <w:szCs w:val="24"/>
        </w:rPr>
        <w:t>be measure</w:t>
      </w:r>
      <w:r w:rsidR="004F4D77" w:rsidRPr="00EB67BC">
        <w:rPr>
          <w:rFonts w:asciiTheme="majorBidi" w:eastAsia="Times New Roman" w:hAnsiTheme="majorBidi" w:cstheme="majorBidi"/>
          <w:sz w:val="24"/>
          <w:szCs w:val="24"/>
        </w:rPr>
        <w:t>d</w:t>
      </w:r>
      <w:r w:rsidR="00FF0FC6" w:rsidRPr="00EB67BC">
        <w:rPr>
          <w:rFonts w:asciiTheme="majorBidi" w:eastAsia="Times New Roman" w:hAnsiTheme="majorBidi" w:cstheme="majorBidi"/>
          <w:sz w:val="24"/>
          <w:szCs w:val="24"/>
        </w:rPr>
        <w:t xml:space="preserve"> </w:t>
      </w:r>
      <w:r w:rsidR="004F4D77" w:rsidRPr="00EB67BC">
        <w:rPr>
          <w:rFonts w:asciiTheme="majorBidi" w:eastAsia="Times New Roman" w:hAnsiTheme="majorBidi" w:cstheme="majorBidi"/>
          <w:sz w:val="24"/>
          <w:szCs w:val="24"/>
        </w:rPr>
        <w:t>with their</w:t>
      </w:r>
      <w:r w:rsidR="00FF0FC6" w:rsidRPr="00EB67BC">
        <w:rPr>
          <w:rFonts w:asciiTheme="majorBidi" w:eastAsia="Times New Roman" w:hAnsiTheme="majorBidi" w:cstheme="majorBidi"/>
          <w:sz w:val="24"/>
          <w:szCs w:val="24"/>
        </w:rPr>
        <w:t xml:space="preserve"> wills. Many </w:t>
      </w:r>
      <w:r w:rsidR="00E96199" w:rsidRPr="00EB67BC">
        <w:rPr>
          <w:rFonts w:asciiTheme="majorBidi" w:eastAsia="Times New Roman" w:hAnsiTheme="majorBidi" w:cstheme="majorBidi"/>
          <w:sz w:val="24"/>
          <w:szCs w:val="24"/>
        </w:rPr>
        <w:t>people view</w:t>
      </w:r>
      <w:r w:rsidR="00FF0FC6" w:rsidRPr="00EB67BC">
        <w:rPr>
          <w:rFonts w:asciiTheme="majorBidi" w:eastAsia="Times New Roman" w:hAnsiTheme="majorBidi" w:cstheme="majorBidi"/>
          <w:sz w:val="24"/>
          <w:szCs w:val="24"/>
        </w:rPr>
        <w:t xml:space="preserve"> </w:t>
      </w:r>
      <w:r w:rsidR="009757AE" w:rsidRPr="00EB67BC">
        <w:rPr>
          <w:rFonts w:asciiTheme="majorBidi" w:eastAsia="Times New Roman" w:hAnsiTheme="majorBidi" w:cstheme="majorBidi"/>
          <w:sz w:val="24"/>
          <w:szCs w:val="24"/>
        </w:rPr>
        <w:t>early marriage</w:t>
      </w:r>
      <w:r w:rsidR="007117AA" w:rsidRPr="00EB67BC">
        <w:rPr>
          <w:rFonts w:asciiTheme="majorBidi" w:eastAsia="Times New Roman" w:hAnsiTheme="majorBidi" w:cstheme="majorBidi"/>
          <w:sz w:val="24"/>
          <w:szCs w:val="24"/>
        </w:rPr>
        <w:t xml:space="preserve"> as a social need, a major escape to a better future, from a dreadful poverty to losing safety</w:t>
      </w:r>
      <w:r w:rsidR="009757AE">
        <w:rPr>
          <w:rFonts w:asciiTheme="majorBidi" w:eastAsia="Times New Roman" w:hAnsiTheme="majorBidi" w:cstheme="majorBidi"/>
          <w:sz w:val="24"/>
          <w:szCs w:val="24"/>
        </w:rPr>
        <w:t xml:space="preserve"> (CRC: code 1)</w:t>
      </w:r>
      <w:r w:rsidR="00FC2266" w:rsidRPr="00EB67BC">
        <w:rPr>
          <w:rFonts w:asciiTheme="majorBidi" w:eastAsia="Times New Roman" w:hAnsiTheme="majorBidi" w:cstheme="majorBidi"/>
          <w:sz w:val="24"/>
          <w:szCs w:val="24"/>
        </w:rPr>
        <w:t>.</w:t>
      </w:r>
    </w:p>
    <w:p w14:paraId="601DBDAC" w14:textId="77777777" w:rsidR="00DE3CF5" w:rsidRDefault="00FF0FC6" w:rsidP="00DE3CF5">
      <w:pPr>
        <w:spacing w:before="100" w:beforeAutospacing="1" w:after="100" w:afterAutospacing="1" w:line="240" w:lineRule="auto"/>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 xml:space="preserve"> </w:t>
      </w:r>
      <w:r w:rsidR="00BA0D2B" w:rsidRPr="00EB67BC">
        <w:rPr>
          <w:rFonts w:asciiTheme="majorBidi" w:eastAsia="Times New Roman" w:hAnsiTheme="majorBidi" w:cstheme="majorBidi"/>
          <w:sz w:val="24"/>
          <w:szCs w:val="24"/>
        </w:rPr>
        <w:t>W</w:t>
      </w:r>
      <w:r w:rsidRPr="00EB67BC">
        <w:rPr>
          <w:rFonts w:asciiTheme="majorBidi" w:eastAsia="Times New Roman" w:hAnsiTheme="majorBidi" w:cstheme="majorBidi"/>
          <w:sz w:val="24"/>
          <w:szCs w:val="24"/>
        </w:rPr>
        <w:t xml:space="preserve">omen in Iraq and the different pretexts enter </w:t>
      </w:r>
      <w:r w:rsidR="008C7419">
        <w:rPr>
          <w:rFonts w:asciiTheme="majorBidi" w:eastAsia="Times New Roman" w:hAnsiTheme="majorBidi" w:cstheme="majorBidi"/>
          <w:sz w:val="24"/>
          <w:szCs w:val="24"/>
        </w:rPr>
        <w:t>e</w:t>
      </w:r>
      <w:r w:rsidR="009757AE" w:rsidRPr="00EB67BC">
        <w:rPr>
          <w:rFonts w:asciiTheme="majorBidi" w:eastAsia="Times New Roman" w:hAnsiTheme="majorBidi" w:cstheme="majorBidi"/>
          <w:sz w:val="24"/>
          <w:szCs w:val="24"/>
        </w:rPr>
        <w:t>arly marriage</w:t>
      </w:r>
      <w:r w:rsidRPr="00EB67BC">
        <w:rPr>
          <w:rFonts w:asciiTheme="majorBidi" w:eastAsia="Times New Roman" w:hAnsiTheme="majorBidi" w:cstheme="majorBidi"/>
          <w:sz w:val="24"/>
          <w:szCs w:val="24"/>
        </w:rPr>
        <w:t xml:space="preserve"> in accordance with the convention (a child cannot </w:t>
      </w:r>
      <w:r w:rsidR="00BA0D2B" w:rsidRPr="00EB67BC">
        <w:rPr>
          <w:rFonts w:asciiTheme="majorBidi" w:eastAsia="Times New Roman" w:hAnsiTheme="majorBidi" w:cstheme="majorBidi"/>
          <w:sz w:val="24"/>
          <w:szCs w:val="24"/>
        </w:rPr>
        <w:t xml:space="preserve">be </w:t>
      </w:r>
      <w:r w:rsidRPr="00EB67BC">
        <w:rPr>
          <w:rFonts w:asciiTheme="majorBidi" w:eastAsia="Times New Roman" w:hAnsiTheme="majorBidi" w:cstheme="majorBidi"/>
          <w:sz w:val="24"/>
          <w:szCs w:val="24"/>
        </w:rPr>
        <w:t xml:space="preserve">married off) </w:t>
      </w:r>
      <w:r w:rsidR="005D474B" w:rsidRPr="00EB67BC">
        <w:rPr>
          <w:rFonts w:asciiTheme="majorBidi" w:eastAsia="Times New Roman" w:hAnsiTheme="majorBidi" w:cstheme="majorBidi"/>
          <w:sz w:val="24"/>
          <w:szCs w:val="24"/>
        </w:rPr>
        <w:t>therefore</w:t>
      </w:r>
      <w:r w:rsidRPr="00EB67BC">
        <w:rPr>
          <w:rFonts w:asciiTheme="majorBidi" w:eastAsia="Times New Roman" w:hAnsiTheme="majorBidi" w:cstheme="majorBidi"/>
          <w:sz w:val="24"/>
          <w:szCs w:val="24"/>
        </w:rPr>
        <w:t xml:space="preserve">, precocious law measure should be </w:t>
      </w:r>
      <w:r w:rsidRPr="00EB67BC">
        <w:rPr>
          <w:rFonts w:asciiTheme="majorBidi" w:eastAsia="Times New Roman" w:hAnsiTheme="majorBidi" w:cstheme="majorBidi"/>
          <w:sz w:val="24"/>
          <w:szCs w:val="24"/>
        </w:rPr>
        <w:lastRenderedPageBreak/>
        <w:t xml:space="preserve">taken to limit the least age for marriage and in </w:t>
      </w:r>
      <w:r w:rsidR="00BA0D2B" w:rsidRPr="00EB67BC">
        <w:rPr>
          <w:rFonts w:asciiTheme="majorBidi" w:eastAsia="Times New Roman" w:hAnsiTheme="majorBidi" w:cstheme="majorBidi"/>
          <w:sz w:val="24"/>
          <w:szCs w:val="24"/>
        </w:rPr>
        <w:t>documenting</w:t>
      </w:r>
      <w:r w:rsidRPr="00EB67BC">
        <w:rPr>
          <w:rFonts w:asciiTheme="majorBidi" w:eastAsia="Times New Roman" w:hAnsiTheme="majorBidi" w:cstheme="majorBidi"/>
          <w:sz w:val="24"/>
          <w:szCs w:val="24"/>
        </w:rPr>
        <w:t xml:space="preserve"> the marriage in a formal necessary form</w:t>
      </w:r>
      <w:r w:rsidR="005D474B">
        <w:rPr>
          <w:rFonts w:asciiTheme="majorBidi" w:eastAsia="Times New Roman" w:hAnsiTheme="majorBidi" w:cstheme="majorBidi"/>
          <w:sz w:val="24"/>
          <w:szCs w:val="24"/>
        </w:rPr>
        <w:t xml:space="preserve"> (CEDAW: Code 16: 1-2)</w:t>
      </w:r>
      <w:r w:rsidR="00BA0D2B" w:rsidRPr="00EB67BC">
        <w:rPr>
          <w:rFonts w:asciiTheme="majorBidi" w:eastAsia="Times New Roman" w:hAnsiTheme="majorBidi" w:cstheme="majorBidi"/>
          <w:sz w:val="24"/>
          <w:szCs w:val="24"/>
        </w:rPr>
        <w:t>.</w:t>
      </w:r>
      <w:r w:rsidR="009841B3" w:rsidRPr="00EB67BC">
        <w:rPr>
          <w:rFonts w:asciiTheme="majorBidi" w:eastAsia="Times New Roman" w:hAnsiTheme="majorBidi" w:cstheme="majorBidi"/>
          <w:sz w:val="24"/>
          <w:szCs w:val="24"/>
        </w:rPr>
        <w:t xml:space="preserve"> </w:t>
      </w:r>
      <w:r w:rsidRPr="00EB67BC">
        <w:rPr>
          <w:rFonts w:asciiTheme="majorBidi" w:eastAsia="Times New Roman" w:hAnsiTheme="majorBidi" w:cstheme="majorBidi"/>
          <w:sz w:val="24"/>
          <w:szCs w:val="24"/>
        </w:rPr>
        <w:t xml:space="preserve">The United Nations </w:t>
      </w:r>
      <w:r w:rsidR="00BA0D2B" w:rsidRPr="00EB67BC">
        <w:rPr>
          <w:rFonts w:asciiTheme="majorBidi" w:eastAsia="Times New Roman" w:hAnsiTheme="majorBidi" w:cstheme="majorBidi"/>
          <w:sz w:val="24"/>
          <w:szCs w:val="24"/>
        </w:rPr>
        <w:t xml:space="preserve">have </w:t>
      </w:r>
      <w:r w:rsidR="009841B3" w:rsidRPr="00EB67BC">
        <w:rPr>
          <w:rFonts w:asciiTheme="majorBidi" w:eastAsia="Times New Roman" w:hAnsiTheme="majorBidi" w:cstheme="majorBidi"/>
          <w:sz w:val="24"/>
          <w:szCs w:val="24"/>
        </w:rPr>
        <w:t>chosen 25th</w:t>
      </w:r>
      <w:r w:rsidRPr="00EB67BC">
        <w:rPr>
          <w:rFonts w:asciiTheme="majorBidi" w:eastAsia="Times New Roman" w:hAnsiTheme="majorBidi" w:cstheme="majorBidi"/>
          <w:sz w:val="24"/>
          <w:szCs w:val="24"/>
        </w:rPr>
        <w:t xml:space="preserve"> of November </w:t>
      </w:r>
      <w:r w:rsidR="00BA0D2B" w:rsidRPr="00EB67BC">
        <w:rPr>
          <w:rFonts w:asciiTheme="majorBidi" w:eastAsia="Times New Roman" w:hAnsiTheme="majorBidi" w:cstheme="majorBidi"/>
          <w:sz w:val="24"/>
          <w:szCs w:val="24"/>
        </w:rPr>
        <w:t>of every</w:t>
      </w:r>
      <w:r w:rsidRPr="00EB67BC">
        <w:rPr>
          <w:rFonts w:asciiTheme="majorBidi" w:eastAsia="Times New Roman" w:hAnsiTheme="majorBidi" w:cstheme="majorBidi"/>
          <w:sz w:val="24"/>
          <w:szCs w:val="24"/>
        </w:rPr>
        <w:t xml:space="preserve"> year</w:t>
      </w:r>
      <w:r w:rsidR="00BA0D2B" w:rsidRPr="00EB67BC">
        <w:rPr>
          <w:rFonts w:asciiTheme="majorBidi" w:eastAsia="Times New Roman" w:hAnsiTheme="majorBidi" w:cstheme="majorBidi"/>
          <w:sz w:val="24"/>
          <w:szCs w:val="24"/>
        </w:rPr>
        <w:t xml:space="preserve"> as an international day</w:t>
      </w:r>
      <w:r w:rsidRPr="00EB67BC">
        <w:rPr>
          <w:rFonts w:asciiTheme="majorBidi" w:eastAsia="Times New Roman" w:hAnsiTheme="majorBidi" w:cstheme="majorBidi"/>
          <w:sz w:val="24"/>
          <w:szCs w:val="24"/>
        </w:rPr>
        <w:t xml:space="preserve"> </w:t>
      </w:r>
      <w:r w:rsidR="00BA0D2B" w:rsidRPr="00EB67BC">
        <w:rPr>
          <w:rFonts w:asciiTheme="majorBidi" w:eastAsia="Times New Roman" w:hAnsiTheme="majorBidi" w:cstheme="majorBidi"/>
          <w:sz w:val="24"/>
          <w:szCs w:val="24"/>
        </w:rPr>
        <w:t xml:space="preserve">to stand for violence against women, they have </w:t>
      </w:r>
      <w:r w:rsidRPr="00EB67BC">
        <w:rPr>
          <w:rFonts w:asciiTheme="majorBidi" w:eastAsia="Times New Roman" w:hAnsiTheme="majorBidi" w:cstheme="majorBidi"/>
          <w:sz w:val="24"/>
          <w:szCs w:val="24"/>
        </w:rPr>
        <w:t xml:space="preserve">also </w:t>
      </w:r>
      <w:r w:rsidR="00BA0D2B" w:rsidRPr="00EB67BC">
        <w:rPr>
          <w:rFonts w:asciiTheme="majorBidi" w:eastAsia="Times New Roman" w:hAnsiTheme="majorBidi" w:cstheme="majorBidi"/>
          <w:sz w:val="24"/>
          <w:szCs w:val="24"/>
        </w:rPr>
        <w:t>asked</w:t>
      </w:r>
      <w:r w:rsidRPr="00EB67BC">
        <w:rPr>
          <w:rFonts w:asciiTheme="majorBidi" w:eastAsia="Times New Roman" w:hAnsiTheme="majorBidi" w:cstheme="majorBidi"/>
          <w:sz w:val="24"/>
          <w:szCs w:val="24"/>
        </w:rPr>
        <w:t xml:space="preserve"> </w:t>
      </w:r>
      <w:r w:rsidR="00BA0D2B" w:rsidRPr="00EB67BC">
        <w:rPr>
          <w:rFonts w:asciiTheme="majorBidi" w:eastAsia="Times New Roman" w:hAnsiTheme="majorBidi" w:cstheme="majorBidi"/>
          <w:sz w:val="24"/>
          <w:szCs w:val="24"/>
        </w:rPr>
        <w:t xml:space="preserve">other </w:t>
      </w:r>
      <w:r w:rsidRPr="00EB67BC">
        <w:rPr>
          <w:rFonts w:asciiTheme="majorBidi" w:eastAsia="Times New Roman" w:hAnsiTheme="majorBidi" w:cstheme="majorBidi"/>
          <w:sz w:val="24"/>
          <w:szCs w:val="24"/>
        </w:rPr>
        <w:t>countries</w:t>
      </w:r>
      <w:r w:rsidR="00BA0D2B" w:rsidRPr="00EB67BC">
        <w:rPr>
          <w:rFonts w:asciiTheme="majorBidi" w:eastAsia="Times New Roman" w:hAnsiTheme="majorBidi" w:cstheme="majorBidi"/>
          <w:sz w:val="24"/>
          <w:szCs w:val="24"/>
        </w:rPr>
        <w:t xml:space="preserve"> and international organizations around the </w:t>
      </w:r>
      <w:r w:rsidR="009841B3" w:rsidRPr="00EB67BC">
        <w:rPr>
          <w:rFonts w:asciiTheme="majorBidi" w:eastAsia="Times New Roman" w:hAnsiTheme="majorBidi" w:cstheme="majorBidi"/>
          <w:sz w:val="24"/>
          <w:szCs w:val="24"/>
        </w:rPr>
        <w:t>world to</w:t>
      </w:r>
      <w:r w:rsidRPr="00EB67BC">
        <w:rPr>
          <w:rFonts w:asciiTheme="majorBidi" w:eastAsia="Times New Roman" w:hAnsiTheme="majorBidi" w:cstheme="majorBidi"/>
          <w:sz w:val="24"/>
          <w:szCs w:val="24"/>
        </w:rPr>
        <w:t xml:space="preserve"> arrange some activities in </w:t>
      </w:r>
      <w:r w:rsidR="00B10645" w:rsidRPr="00EB67BC">
        <w:rPr>
          <w:rFonts w:asciiTheme="majorBidi" w:eastAsia="Times New Roman" w:hAnsiTheme="majorBidi" w:cstheme="majorBidi"/>
          <w:sz w:val="24"/>
          <w:szCs w:val="24"/>
        </w:rPr>
        <w:t>this</w:t>
      </w:r>
      <w:r w:rsidRPr="00EB67BC">
        <w:rPr>
          <w:rFonts w:asciiTheme="majorBidi" w:eastAsia="Times New Roman" w:hAnsiTheme="majorBidi" w:cstheme="majorBidi"/>
          <w:sz w:val="24"/>
          <w:szCs w:val="24"/>
        </w:rPr>
        <w:t xml:space="preserve"> day </w:t>
      </w:r>
      <w:r w:rsidR="00B10645" w:rsidRPr="00EB67BC">
        <w:rPr>
          <w:rFonts w:asciiTheme="majorBidi" w:eastAsia="Times New Roman" w:hAnsiTheme="majorBidi" w:cstheme="majorBidi"/>
          <w:sz w:val="24"/>
          <w:szCs w:val="24"/>
        </w:rPr>
        <w:t>in order to raise awareness for this global issue</w:t>
      </w:r>
      <w:r w:rsidR="005D474B">
        <w:rPr>
          <w:rFonts w:asciiTheme="majorBidi" w:eastAsia="Times New Roman" w:hAnsiTheme="majorBidi" w:cstheme="majorBidi"/>
          <w:sz w:val="24"/>
          <w:szCs w:val="24"/>
        </w:rPr>
        <w:t xml:space="preserve"> ( Decision </w:t>
      </w:r>
      <w:r w:rsidR="0023274B">
        <w:rPr>
          <w:rFonts w:asciiTheme="majorBidi" w:eastAsia="Times New Roman" w:hAnsiTheme="majorBidi" w:cstheme="majorBidi"/>
          <w:sz w:val="24"/>
          <w:szCs w:val="24"/>
        </w:rPr>
        <w:t>54: 1999)</w:t>
      </w:r>
      <w:r w:rsidRPr="00EB67BC">
        <w:rPr>
          <w:rFonts w:asciiTheme="majorBidi" w:eastAsia="Times New Roman" w:hAnsiTheme="majorBidi" w:cstheme="majorBidi"/>
          <w:sz w:val="24"/>
          <w:szCs w:val="24"/>
        </w:rPr>
        <w:t>.</w:t>
      </w:r>
      <w:r w:rsidR="005934F7" w:rsidRPr="00EB67BC">
        <w:rPr>
          <w:rFonts w:asciiTheme="majorBidi" w:eastAsia="Times New Roman" w:hAnsiTheme="majorBidi" w:cstheme="majorBidi"/>
          <w:sz w:val="24"/>
          <w:szCs w:val="24"/>
        </w:rPr>
        <w:t xml:space="preserve"> </w:t>
      </w:r>
      <w:r w:rsidR="006C07BE" w:rsidRPr="00EB67BC">
        <w:rPr>
          <w:rFonts w:asciiTheme="majorBidi" w:eastAsia="Times New Roman" w:hAnsiTheme="majorBidi" w:cstheme="majorBidi"/>
          <w:sz w:val="24"/>
          <w:szCs w:val="24"/>
        </w:rPr>
        <w:t xml:space="preserve">The reason to why this date was chosen was because of what happened in 1981 in </w:t>
      </w:r>
      <w:r w:rsidR="006650A2" w:rsidRPr="00EB67BC">
        <w:rPr>
          <w:rFonts w:asciiTheme="majorBidi" w:eastAsia="Times New Roman" w:hAnsiTheme="majorBidi" w:cstheme="majorBidi"/>
          <w:sz w:val="24"/>
          <w:szCs w:val="24"/>
        </w:rPr>
        <w:t>Dominican Republic</w:t>
      </w:r>
      <w:r w:rsidR="006C07BE" w:rsidRPr="00EB67BC">
        <w:rPr>
          <w:rFonts w:asciiTheme="majorBidi" w:eastAsia="Times New Roman" w:hAnsiTheme="majorBidi" w:cstheme="majorBidi"/>
          <w:sz w:val="24"/>
          <w:szCs w:val="24"/>
        </w:rPr>
        <w:t>. The tragic history</w:t>
      </w:r>
      <w:r w:rsidRPr="00EB67BC">
        <w:rPr>
          <w:rFonts w:asciiTheme="majorBidi" w:eastAsia="Times New Roman" w:hAnsiTheme="majorBidi" w:cstheme="majorBidi"/>
          <w:sz w:val="24"/>
          <w:szCs w:val="24"/>
        </w:rPr>
        <w:t xml:space="preserve"> was brought </w:t>
      </w:r>
      <w:r w:rsidR="006C07BE" w:rsidRPr="00EB67BC">
        <w:rPr>
          <w:rFonts w:asciiTheme="majorBidi" w:eastAsia="Times New Roman" w:hAnsiTheme="majorBidi" w:cstheme="majorBidi"/>
          <w:sz w:val="24"/>
          <w:szCs w:val="24"/>
        </w:rPr>
        <w:t xml:space="preserve">after the execution of three </w:t>
      </w:r>
      <w:r w:rsidRPr="00EB67BC">
        <w:rPr>
          <w:rFonts w:asciiTheme="majorBidi" w:eastAsia="Times New Roman" w:hAnsiTheme="majorBidi" w:cstheme="majorBidi"/>
          <w:sz w:val="24"/>
          <w:szCs w:val="24"/>
        </w:rPr>
        <w:t xml:space="preserve">sisters who were political activists in the </w:t>
      </w:r>
      <w:r w:rsidR="006650A2" w:rsidRPr="00EB67BC">
        <w:rPr>
          <w:rFonts w:asciiTheme="majorBidi" w:eastAsia="Times New Roman" w:hAnsiTheme="majorBidi" w:cstheme="majorBidi"/>
          <w:sz w:val="24"/>
          <w:szCs w:val="24"/>
        </w:rPr>
        <w:t>Dominican Republic that</w:t>
      </w:r>
      <w:r w:rsidRPr="00EB67BC">
        <w:rPr>
          <w:rFonts w:asciiTheme="majorBidi" w:eastAsia="Times New Roman" w:hAnsiTheme="majorBidi" w:cstheme="majorBidi"/>
          <w:sz w:val="24"/>
          <w:szCs w:val="24"/>
        </w:rPr>
        <w:t xml:space="preserve"> was ruled by (Ra</w:t>
      </w:r>
      <w:r w:rsidR="006C07BE" w:rsidRPr="00EB67BC">
        <w:rPr>
          <w:rFonts w:asciiTheme="majorBidi" w:eastAsia="Times New Roman" w:hAnsiTheme="majorBidi" w:cstheme="majorBidi"/>
          <w:sz w:val="24"/>
          <w:szCs w:val="24"/>
        </w:rPr>
        <w:t>fael Trujillo</w:t>
      </w:r>
      <w:r w:rsidRPr="00EB67BC">
        <w:rPr>
          <w:rFonts w:asciiTheme="majorBidi" w:eastAsia="Times New Roman" w:hAnsiTheme="majorBidi" w:cstheme="majorBidi"/>
          <w:sz w:val="24"/>
          <w:szCs w:val="24"/>
        </w:rPr>
        <w:t>) from 193</w:t>
      </w:r>
      <w:r w:rsidR="006650A2" w:rsidRPr="00EB67BC">
        <w:rPr>
          <w:rFonts w:asciiTheme="majorBidi" w:eastAsia="Times New Roman" w:hAnsiTheme="majorBidi" w:cstheme="majorBidi"/>
          <w:sz w:val="24"/>
          <w:szCs w:val="24"/>
        </w:rPr>
        <w:t>0</w:t>
      </w:r>
      <w:r w:rsidRPr="00EB67BC">
        <w:rPr>
          <w:rFonts w:asciiTheme="majorBidi" w:eastAsia="Times New Roman" w:hAnsiTheme="majorBidi" w:cstheme="majorBidi"/>
          <w:sz w:val="24"/>
          <w:szCs w:val="24"/>
        </w:rPr>
        <w:t xml:space="preserve"> till 1961</w:t>
      </w:r>
      <w:r w:rsidR="0023274B">
        <w:rPr>
          <w:rFonts w:asciiTheme="majorBidi" w:eastAsia="Times New Roman" w:hAnsiTheme="majorBidi" w:cstheme="majorBidi"/>
          <w:sz w:val="24"/>
          <w:szCs w:val="24"/>
        </w:rPr>
        <w:t xml:space="preserve"> (Al Qali: 2007, Baba Jan: 2009: 13)</w:t>
      </w:r>
      <w:r w:rsidRPr="00EB67BC">
        <w:rPr>
          <w:rFonts w:asciiTheme="majorBidi" w:eastAsia="Times New Roman" w:hAnsiTheme="majorBidi" w:cstheme="majorBidi"/>
          <w:sz w:val="24"/>
          <w:szCs w:val="24"/>
        </w:rPr>
        <w:t>. Focusing on matter</w:t>
      </w:r>
      <w:r w:rsidR="006650A2" w:rsidRPr="00EB67BC">
        <w:rPr>
          <w:rFonts w:asciiTheme="majorBidi" w:eastAsia="Times New Roman" w:hAnsiTheme="majorBidi" w:cstheme="majorBidi"/>
          <w:sz w:val="24"/>
          <w:szCs w:val="24"/>
        </w:rPr>
        <w:t>s like</w:t>
      </w:r>
      <w:r w:rsidRPr="00EB67BC">
        <w:rPr>
          <w:rFonts w:asciiTheme="majorBidi" w:eastAsia="Times New Roman" w:hAnsiTheme="majorBidi" w:cstheme="majorBidi"/>
          <w:sz w:val="24"/>
          <w:szCs w:val="24"/>
        </w:rPr>
        <w:t xml:space="preserve"> </w:t>
      </w:r>
      <w:r w:rsidR="006650A2" w:rsidRPr="00EB67BC">
        <w:rPr>
          <w:rFonts w:asciiTheme="majorBidi" w:eastAsia="Times New Roman" w:hAnsiTheme="majorBidi" w:cstheme="majorBidi"/>
          <w:sz w:val="24"/>
          <w:szCs w:val="24"/>
        </w:rPr>
        <w:t xml:space="preserve">violence and harassment against women in </w:t>
      </w:r>
      <w:r w:rsidRPr="00EB67BC">
        <w:rPr>
          <w:rFonts w:asciiTheme="majorBidi" w:eastAsia="Times New Roman" w:hAnsiTheme="majorBidi" w:cstheme="majorBidi"/>
          <w:sz w:val="24"/>
          <w:szCs w:val="24"/>
        </w:rPr>
        <w:t>many commun</w:t>
      </w:r>
      <w:r w:rsidR="006650A2" w:rsidRPr="00EB67BC">
        <w:rPr>
          <w:rFonts w:asciiTheme="majorBidi" w:eastAsia="Times New Roman" w:hAnsiTheme="majorBidi" w:cstheme="majorBidi"/>
          <w:sz w:val="24"/>
          <w:szCs w:val="24"/>
        </w:rPr>
        <w:t xml:space="preserve">ities witnessed many activities and developments </w:t>
      </w:r>
      <w:r w:rsidRPr="00EB67BC">
        <w:rPr>
          <w:rFonts w:asciiTheme="majorBidi" w:eastAsia="Times New Roman" w:hAnsiTheme="majorBidi" w:cstheme="majorBidi"/>
          <w:sz w:val="24"/>
          <w:szCs w:val="24"/>
        </w:rPr>
        <w:t>all around the world</w:t>
      </w:r>
      <w:r w:rsidR="006650A2" w:rsidRPr="00EB67BC">
        <w:rPr>
          <w:rFonts w:asciiTheme="majorBidi" w:eastAsia="Times New Roman" w:hAnsiTheme="majorBidi" w:cstheme="majorBidi"/>
          <w:sz w:val="24"/>
          <w:szCs w:val="24"/>
        </w:rPr>
        <w:t xml:space="preserve"> throughout the years</w:t>
      </w:r>
      <w:r w:rsidRPr="00EB67BC">
        <w:rPr>
          <w:rFonts w:asciiTheme="majorBidi" w:eastAsia="Times New Roman" w:hAnsiTheme="majorBidi" w:cstheme="majorBidi"/>
          <w:sz w:val="24"/>
          <w:szCs w:val="24"/>
        </w:rPr>
        <w:t xml:space="preserve">. This focus will highlight the </w:t>
      </w:r>
      <w:r w:rsidR="004C0AD4" w:rsidRPr="00EB67BC">
        <w:rPr>
          <w:rFonts w:asciiTheme="majorBidi" w:eastAsia="Times New Roman" w:hAnsiTheme="majorBidi" w:cstheme="majorBidi"/>
          <w:sz w:val="24"/>
          <w:szCs w:val="24"/>
        </w:rPr>
        <w:t xml:space="preserve">Early </w:t>
      </w:r>
      <w:r w:rsidRPr="00EB67BC">
        <w:rPr>
          <w:rFonts w:asciiTheme="majorBidi" w:eastAsia="Times New Roman" w:hAnsiTheme="majorBidi" w:cstheme="majorBidi"/>
          <w:sz w:val="24"/>
          <w:szCs w:val="24"/>
        </w:rPr>
        <w:t xml:space="preserve"> marriage deprive the girl of their basic rights like getting educated and looking after family and filing peace and tranquility, and also to fulfill</w:t>
      </w:r>
      <w:bookmarkStart w:id="12" w:name="_Toc526734679"/>
      <w:r w:rsidR="00DE3CF5">
        <w:rPr>
          <w:rFonts w:asciiTheme="majorBidi" w:eastAsia="Times New Roman" w:hAnsiTheme="majorBidi" w:cstheme="majorBidi"/>
          <w:sz w:val="24"/>
          <w:szCs w:val="24"/>
        </w:rPr>
        <w:t xml:space="preserve"> their objectives.</w:t>
      </w:r>
    </w:p>
    <w:p w14:paraId="601F9BAE" w14:textId="70025D54" w:rsidR="00FF0FC6" w:rsidRPr="00DE3CF5" w:rsidRDefault="00FB018D" w:rsidP="00DE3CF5">
      <w:pPr>
        <w:spacing w:before="100" w:beforeAutospacing="1" w:after="100" w:afterAutospacing="1" w:line="240" w:lineRule="auto"/>
        <w:jc w:val="both"/>
        <w:rPr>
          <w:rFonts w:asciiTheme="majorBidi" w:eastAsiaTheme="majorEastAsia" w:hAnsiTheme="majorBidi" w:cstheme="majorBidi"/>
          <w:b/>
          <w:bCs/>
          <w:sz w:val="26"/>
          <w:szCs w:val="26"/>
          <w:lang w:bidi="ar-IQ"/>
        </w:rPr>
      </w:pPr>
      <w:r w:rsidRPr="00DE3CF5">
        <w:rPr>
          <w:rFonts w:asciiTheme="majorBidi" w:eastAsiaTheme="majorEastAsia" w:hAnsiTheme="majorBidi" w:cstheme="majorBidi"/>
          <w:b/>
          <w:bCs/>
          <w:sz w:val="26"/>
          <w:szCs w:val="26"/>
          <w:lang w:bidi="ar-IQ"/>
        </w:rPr>
        <w:t>3. Research</w:t>
      </w:r>
      <w:r w:rsidR="00FF0FC6" w:rsidRPr="00DE3CF5">
        <w:rPr>
          <w:rFonts w:asciiTheme="majorBidi" w:eastAsiaTheme="majorEastAsia" w:hAnsiTheme="majorBidi" w:cstheme="majorBidi"/>
          <w:b/>
          <w:bCs/>
          <w:sz w:val="26"/>
          <w:szCs w:val="26"/>
          <w:lang w:bidi="ar-IQ"/>
        </w:rPr>
        <w:t xml:space="preserve"> methods and </w:t>
      </w:r>
      <w:bookmarkEnd w:id="12"/>
      <w:r w:rsidRPr="00DE3CF5">
        <w:rPr>
          <w:rFonts w:asciiTheme="majorBidi" w:eastAsiaTheme="majorEastAsia" w:hAnsiTheme="majorBidi" w:cstheme="majorBidi"/>
          <w:b/>
          <w:bCs/>
          <w:sz w:val="26"/>
          <w:szCs w:val="26"/>
          <w:lang w:bidi="ar-IQ"/>
        </w:rPr>
        <w:t>Data Analyze</w:t>
      </w:r>
    </w:p>
    <w:p w14:paraId="37A44232" w14:textId="77777777" w:rsidR="00FF0FC6" w:rsidRPr="00EB67BC" w:rsidRDefault="00FF0FC6" w:rsidP="00121A03">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In this theme we show the methods procedures of the field research that includes: Research types &amp; method, selecting research community, research contexts, data collection tools and statistical tools.</w:t>
      </w:r>
    </w:p>
    <w:p w14:paraId="275E371E" w14:textId="77777777" w:rsidR="00FF0FC6" w:rsidRPr="00EB67BC" w:rsidRDefault="00943CDC" w:rsidP="00750AC8">
      <w:pPr>
        <w:pStyle w:val="Heading2"/>
        <w:spacing w:line="240" w:lineRule="auto"/>
        <w:jc w:val="both"/>
        <w:rPr>
          <w:rFonts w:asciiTheme="majorBidi" w:hAnsiTheme="majorBidi"/>
          <w:color w:val="auto"/>
          <w:lang w:bidi="ar-IQ"/>
        </w:rPr>
      </w:pPr>
      <w:bookmarkStart w:id="13" w:name="_Toc526734680"/>
      <w:r w:rsidRPr="00EB67BC">
        <w:rPr>
          <w:rFonts w:asciiTheme="majorBidi" w:hAnsiTheme="majorBidi"/>
          <w:color w:val="auto"/>
          <w:lang w:bidi="ar-IQ"/>
        </w:rPr>
        <w:t>3.1</w:t>
      </w:r>
      <w:r w:rsidR="00750AC8" w:rsidRPr="00EB67BC">
        <w:rPr>
          <w:rFonts w:asciiTheme="majorBidi" w:hAnsiTheme="majorBidi"/>
          <w:color w:val="auto"/>
          <w:lang w:bidi="ar-IQ"/>
        </w:rPr>
        <w:t xml:space="preserve">. Research type and </w:t>
      </w:r>
      <w:r w:rsidR="00FF0FC6" w:rsidRPr="00EB67BC">
        <w:rPr>
          <w:rFonts w:asciiTheme="majorBidi" w:hAnsiTheme="majorBidi"/>
          <w:color w:val="auto"/>
          <w:lang w:bidi="ar-IQ"/>
        </w:rPr>
        <w:t>method:</w:t>
      </w:r>
      <w:bookmarkEnd w:id="13"/>
    </w:p>
    <w:p w14:paraId="6475407B" w14:textId="1DCEB572" w:rsidR="00FF0FC6" w:rsidRDefault="00FF0FC6" w:rsidP="0023274B">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This research works as prescriptive analytics on collecting data and facts then analyzing and explaining to getting the result. Social survey method, is the research method operation, it’s a method that studying social situation in a specific geographic area, to getting particular information on the studied phenomena. Similarly, it’s an organize trying to getting information about a society or a sample of it, through using questionnaire polling or interviewing, and it does not describe the data only, but analyze and explain to it. This method was being chosen in this research due to the nature subject, the area, and proper time, because Garmiyan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 xml:space="preserve"> camp was been surveyed completely, and it made the information capacity great and it’s possible for this type of method</w:t>
      </w:r>
      <w:r w:rsidR="0023274B">
        <w:rPr>
          <w:rFonts w:asciiTheme="majorBidi" w:hAnsiTheme="majorBidi" w:cstheme="majorBidi"/>
          <w:sz w:val="24"/>
          <w:szCs w:val="24"/>
          <w:lang w:bidi="ar-IQ"/>
        </w:rPr>
        <w:t xml:space="preserve"> ( Al Etabi : 1991: 47)</w:t>
      </w:r>
      <w:r w:rsidRPr="00EB67BC">
        <w:rPr>
          <w:rFonts w:asciiTheme="majorBidi" w:hAnsiTheme="majorBidi" w:cstheme="majorBidi"/>
          <w:sz w:val="24"/>
          <w:szCs w:val="24"/>
          <w:lang w:bidi="ar-IQ"/>
        </w:rPr>
        <w:t>.</w:t>
      </w:r>
    </w:p>
    <w:p w14:paraId="4B18875E" w14:textId="77777777" w:rsidR="00FF0FC6" w:rsidRPr="00EB67BC" w:rsidRDefault="00750AC8" w:rsidP="00750AC8">
      <w:pPr>
        <w:pStyle w:val="Heading2"/>
        <w:spacing w:line="240" w:lineRule="auto"/>
        <w:jc w:val="both"/>
        <w:rPr>
          <w:rFonts w:asciiTheme="majorBidi" w:hAnsiTheme="majorBidi"/>
          <w:color w:val="auto"/>
          <w:lang w:bidi="ar-IQ"/>
        </w:rPr>
      </w:pPr>
      <w:bookmarkStart w:id="14" w:name="_Toc526734681"/>
      <w:r w:rsidRPr="00EB67BC">
        <w:rPr>
          <w:rFonts w:asciiTheme="majorBidi" w:hAnsiTheme="majorBidi"/>
          <w:color w:val="auto"/>
          <w:lang w:bidi="ar-IQ"/>
        </w:rPr>
        <w:t>3.2.</w:t>
      </w:r>
      <w:r w:rsidR="00FF0FC6" w:rsidRPr="00EB67BC">
        <w:rPr>
          <w:rFonts w:asciiTheme="majorBidi" w:hAnsiTheme="majorBidi"/>
          <w:color w:val="auto"/>
          <w:lang w:bidi="ar-IQ"/>
        </w:rPr>
        <w:t xml:space="preserve"> Research </w:t>
      </w:r>
      <w:r w:rsidRPr="00EB67BC">
        <w:rPr>
          <w:rFonts w:asciiTheme="majorBidi" w:hAnsiTheme="majorBidi"/>
          <w:color w:val="auto"/>
          <w:lang w:bidi="ar-IQ"/>
        </w:rPr>
        <w:t>Population</w:t>
      </w:r>
      <w:r w:rsidR="00FF0FC6" w:rsidRPr="00EB67BC">
        <w:rPr>
          <w:rFonts w:asciiTheme="majorBidi" w:hAnsiTheme="majorBidi"/>
          <w:color w:val="auto"/>
          <w:lang w:bidi="ar-IQ"/>
        </w:rPr>
        <w:t>:</w:t>
      </w:r>
      <w:bookmarkEnd w:id="14"/>
    </w:p>
    <w:p w14:paraId="070E022F" w14:textId="57D36B35" w:rsidR="00FF0FC6" w:rsidRPr="00EB67BC" w:rsidRDefault="00FF0FC6" w:rsidP="00893527">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The meaning of research community is the original research community, whom into the research context or have been involved the research phenomenon &amp; research subject, that context called context sample</w:t>
      </w:r>
      <w:r w:rsidR="00C91B80">
        <w:rPr>
          <w:rFonts w:asciiTheme="majorBidi" w:hAnsiTheme="majorBidi" w:cstheme="majorBidi"/>
          <w:sz w:val="24"/>
          <w:szCs w:val="24"/>
          <w:lang w:bidi="ar-IQ"/>
        </w:rPr>
        <w:t xml:space="preserve"> ( Khamish: 1999: 273)</w:t>
      </w:r>
      <w:r w:rsidRPr="00EB67BC">
        <w:rPr>
          <w:rFonts w:asciiTheme="majorBidi" w:hAnsiTheme="majorBidi" w:cstheme="majorBidi"/>
          <w:sz w:val="24"/>
          <w:szCs w:val="24"/>
          <w:lang w:bidi="ar-IQ"/>
        </w:rPr>
        <w:t xml:space="preserve">, due to the research is about early marriage in the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 xml:space="preserve"> camp, we have to know the reasons of this phenomenon and indicate its influences on women &amp; social structure, because the research includes all the women who got early marriage in both “Qhora Too” &amp; “Taza De” camps, the families number in “Qhora Too” camp are 255 families, and 525 families in “Taza De” camp</w:t>
      </w:r>
      <w:r w:rsidR="00893527">
        <w:rPr>
          <w:rFonts w:asciiTheme="majorBidi" w:hAnsiTheme="majorBidi" w:cstheme="majorBidi"/>
          <w:sz w:val="24"/>
          <w:szCs w:val="24"/>
          <w:lang w:bidi="ar-IQ"/>
        </w:rPr>
        <w:t xml:space="preserve"> ( Statistic from Camp Management “ Tazade and Qorato)</w:t>
      </w:r>
      <w:r w:rsidRPr="00EB67BC">
        <w:rPr>
          <w:rFonts w:asciiTheme="majorBidi" w:hAnsiTheme="majorBidi" w:cstheme="majorBidi"/>
          <w:sz w:val="24"/>
          <w:szCs w:val="24"/>
          <w:lang w:bidi="ar-IQ"/>
        </w:rPr>
        <w:t xml:space="preserve">, on the average 780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 xml:space="preserve"> families are resident in both camps, and there’s 165 families in that number whom their wives had been getting early marriage, thus surveys to the whole families had been doing, so early marriage have been done in %21.1 percentages of the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w:t>
      </w:r>
    </w:p>
    <w:p w14:paraId="41FDE83C" w14:textId="77777777" w:rsidR="00FF0FC6" w:rsidRPr="00EB67BC" w:rsidRDefault="00750AC8" w:rsidP="00750AC8">
      <w:pPr>
        <w:pStyle w:val="Heading2"/>
        <w:spacing w:line="240" w:lineRule="auto"/>
        <w:jc w:val="both"/>
        <w:rPr>
          <w:rFonts w:asciiTheme="majorBidi" w:hAnsiTheme="majorBidi"/>
          <w:color w:val="auto"/>
          <w:lang w:bidi="ar-IQ"/>
        </w:rPr>
      </w:pPr>
      <w:bookmarkStart w:id="15" w:name="_Toc526734682"/>
      <w:r w:rsidRPr="00EB67BC">
        <w:rPr>
          <w:rFonts w:asciiTheme="majorBidi" w:hAnsiTheme="majorBidi"/>
          <w:color w:val="auto"/>
          <w:lang w:bidi="ar-IQ"/>
        </w:rPr>
        <w:lastRenderedPageBreak/>
        <w:t>3.3.</w:t>
      </w:r>
      <w:r w:rsidR="00FF0FC6" w:rsidRPr="00EB67BC">
        <w:rPr>
          <w:rFonts w:asciiTheme="majorBidi" w:hAnsiTheme="majorBidi"/>
          <w:color w:val="auto"/>
          <w:lang w:bidi="ar-IQ"/>
        </w:rPr>
        <w:t xml:space="preserve"> Date collection tools:</w:t>
      </w:r>
      <w:bookmarkEnd w:id="15"/>
    </w:p>
    <w:p w14:paraId="44C32747" w14:textId="5D268EC6" w:rsidR="00FF0FC6" w:rsidRPr="00EB67BC" w:rsidRDefault="00FF0FC6" w:rsidP="006A29F4">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Social workers have some tools for data collection to achieve their aims, for example “Observing, questionnaire polling, interviewing”, social worker can use a tool or some tools for data collection, and it’s according to some tools compatibility to some characteristics and some research types, and according to the phenomenon sides and the ways of using the research method</w:t>
      </w:r>
      <w:r w:rsidR="006A29F4">
        <w:rPr>
          <w:rFonts w:asciiTheme="majorBidi" w:hAnsiTheme="majorBidi" w:cstheme="majorBidi"/>
          <w:sz w:val="24"/>
          <w:szCs w:val="24"/>
          <w:lang w:bidi="ar-IQ"/>
        </w:rPr>
        <w:t xml:space="preserve"> (O</w:t>
      </w:r>
      <w:r w:rsidR="006A29F4" w:rsidRPr="006A29F4">
        <w:rPr>
          <w:rFonts w:asciiTheme="majorBidi" w:hAnsiTheme="majorBidi" w:cstheme="majorBidi"/>
          <w:sz w:val="24"/>
          <w:szCs w:val="24"/>
          <w:lang w:bidi="ar-IQ"/>
        </w:rPr>
        <w:t>uarsenis</w:t>
      </w:r>
      <w:r w:rsidR="006A29F4">
        <w:rPr>
          <w:rFonts w:asciiTheme="majorBidi" w:hAnsiTheme="majorBidi" w:cstheme="majorBidi"/>
          <w:sz w:val="24"/>
          <w:szCs w:val="24"/>
          <w:lang w:bidi="ar-IQ"/>
        </w:rPr>
        <w:t>, website: 2018).</w:t>
      </w:r>
    </w:p>
    <w:p w14:paraId="0DC6B4B3" w14:textId="63865355" w:rsidR="00FF0FC6" w:rsidRPr="00EB67BC" w:rsidRDefault="00FF0FC6" w:rsidP="005E48BE">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In this research, researchers have been choosing questionnaire poll that we can say it’s a series of organize questioning according to some theme or subject, and according to classification of the research purpose, the questionnaire poll contains </w:t>
      </w:r>
      <w:r w:rsidR="00DE3CF5" w:rsidRPr="00C23988">
        <w:rPr>
          <w:rFonts w:asciiTheme="majorBidi" w:hAnsiTheme="majorBidi" w:cstheme="majorBidi"/>
          <w:sz w:val="24"/>
          <w:szCs w:val="24"/>
          <w:lang w:bidi="ar-IQ"/>
        </w:rPr>
        <w:t>2</w:t>
      </w:r>
      <w:r w:rsidR="005E48BE">
        <w:rPr>
          <w:rFonts w:asciiTheme="majorBidi" w:hAnsiTheme="majorBidi" w:cstheme="majorBidi"/>
          <w:sz w:val="24"/>
          <w:szCs w:val="24"/>
          <w:lang w:bidi="ar-IQ"/>
        </w:rPr>
        <w:t>4</w:t>
      </w:r>
      <w:r w:rsidRPr="00C23988">
        <w:rPr>
          <w:rFonts w:asciiTheme="majorBidi" w:hAnsiTheme="majorBidi" w:cstheme="majorBidi"/>
          <w:sz w:val="24"/>
          <w:szCs w:val="24"/>
          <w:lang w:bidi="ar-IQ"/>
        </w:rPr>
        <w:t xml:space="preserve"> questions</w:t>
      </w:r>
      <w:r w:rsidRPr="00EB67BC">
        <w:rPr>
          <w:rFonts w:asciiTheme="majorBidi" w:hAnsiTheme="majorBidi" w:cstheme="majorBidi"/>
          <w:sz w:val="24"/>
          <w:szCs w:val="24"/>
          <w:lang w:bidi="ar-IQ"/>
        </w:rPr>
        <w:t xml:space="preserve"> according to the research content the questions are about “Age, violence, mores and laws”, so on the researchers had been taking cooperation from another two researchers in the field, that they did the survey family by family and filled the questionnaire poll form, in order not to have any damaged form and have no family out of the survey.</w:t>
      </w:r>
    </w:p>
    <w:p w14:paraId="1B0EEBB4" w14:textId="77777777" w:rsidR="00FF0FC6" w:rsidRPr="00EB67BC" w:rsidRDefault="00750AC8" w:rsidP="00750AC8">
      <w:pPr>
        <w:pStyle w:val="Heading2"/>
        <w:spacing w:line="240" w:lineRule="auto"/>
        <w:jc w:val="both"/>
        <w:rPr>
          <w:rFonts w:asciiTheme="majorBidi" w:hAnsiTheme="majorBidi"/>
          <w:color w:val="auto"/>
          <w:lang w:bidi="ar-IQ"/>
        </w:rPr>
      </w:pPr>
      <w:bookmarkStart w:id="16" w:name="_Toc526734683"/>
      <w:r w:rsidRPr="00EB67BC">
        <w:rPr>
          <w:rFonts w:asciiTheme="majorBidi" w:hAnsiTheme="majorBidi"/>
          <w:color w:val="auto"/>
          <w:lang w:bidi="ar-IQ"/>
        </w:rPr>
        <w:t>3.4.</w:t>
      </w:r>
      <w:r w:rsidR="00FF0FC6" w:rsidRPr="00EB67BC">
        <w:rPr>
          <w:rFonts w:asciiTheme="majorBidi" w:hAnsiTheme="majorBidi"/>
          <w:color w:val="auto"/>
          <w:lang w:bidi="ar-IQ"/>
        </w:rPr>
        <w:t xml:space="preserve"> The research context:</w:t>
      </w:r>
      <w:bookmarkEnd w:id="16"/>
    </w:p>
    <w:p w14:paraId="26752678" w14:textId="77777777" w:rsidR="00FF0FC6" w:rsidRPr="00EB67BC" w:rsidRDefault="00FF0FC6" w:rsidP="00121A03">
      <w:pPr>
        <w:pStyle w:val="Heading3"/>
        <w:spacing w:line="240" w:lineRule="auto"/>
        <w:jc w:val="both"/>
        <w:rPr>
          <w:rFonts w:asciiTheme="majorBidi" w:hAnsiTheme="majorBidi"/>
          <w:color w:val="auto"/>
          <w:lang w:bidi="ar-IQ"/>
        </w:rPr>
      </w:pPr>
      <w:bookmarkStart w:id="17" w:name="_Toc526734684"/>
      <w:r w:rsidRPr="00EB67BC">
        <w:rPr>
          <w:rFonts w:asciiTheme="majorBidi" w:hAnsiTheme="majorBidi"/>
          <w:color w:val="auto"/>
          <w:lang w:bidi="ar-IQ"/>
        </w:rPr>
        <w:t>A- Humanitarian context:</w:t>
      </w:r>
      <w:bookmarkEnd w:id="17"/>
    </w:p>
    <w:p w14:paraId="77518768" w14:textId="77777777" w:rsidR="00FF0FC6" w:rsidRPr="00EB67BC" w:rsidRDefault="00FF0FC6" w:rsidP="00121A03">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This research is includes those whom their ages are between (9-18) years , and who are fem</w:t>
      </w:r>
      <w:r w:rsidR="00927B96" w:rsidRPr="00EB67BC">
        <w:rPr>
          <w:rFonts w:asciiTheme="majorBidi" w:hAnsiTheme="majorBidi" w:cstheme="majorBidi"/>
          <w:sz w:val="24"/>
          <w:szCs w:val="24"/>
          <w:lang w:bidi="ar-IQ"/>
        </w:rPr>
        <w:t>ales in both “Qorato” &amp; “Tazad</w:t>
      </w:r>
      <w:r w:rsidRPr="00EB67BC">
        <w:rPr>
          <w:rFonts w:asciiTheme="majorBidi" w:hAnsiTheme="majorBidi" w:cstheme="majorBidi"/>
          <w:sz w:val="24"/>
          <w:szCs w:val="24"/>
          <w:lang w:bidi="ar-IQ"/>
        </w:rPr>
        <w:t>e” camps, that they are 165 persons and according to the previous statistics we mentioned, %21.1 percentages of the research community, are involving the phenomenon.</w:t>
      </w:r>
    </w:p>
    <w:p w14:paraId="0DC49B5E" w14:textId="77777777" w:rsidR="00FF0FC6" w:rsidRPr="00EB67BC" w:rsidRDefault="00FF0FC6" w:rsidP="00121A03">
      <w:pPr>
        <w:pStyle w:val="Heading3"/>
        <w:spacing w:line="240" w:lineRule="auto"/>
        <w:jc w:val="both"/>
        <w:rPr>
          <w:rFonts w:asciiTheme="majorBidi" w:hAnsiTheme="majorBidi"/>
          <w:color w:val="auto"/>
          <w:lang w:bidi="ar-IQ"/>
        </w:rPr>
      </w:pPr>
      <w:bookmarkStart w:id="18" w:name="_Toc526734685"/>
      <w:r w:rsidRPr="00EB67BC">
        <w:rPr>
          <w:rFonts w:asciiTheme="majorBidi" w:hAnsiTheme="majorBidi"/>
          <w:color w:val="auto"/>
          <w:lang w:bidi="ar-IQ"/>
        </w:rPr>
        <w:t>B- Area context:</w:t>
      </w:r>
      <w:bookmarkEnd w:id="18"/>
    </w:p>
    <w:p w14:paraId="4A891EEB" w14:textId="77777777" w:rsidR="00FF0FC6" w:rsidRPr="00EB67BC" w:rsidRDefault="00FF0FC6" w:rsidP="00121A03">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Garmiyan area is the research field, ad</w:t>
      </w:r>
      <w:r w:rsidR="00927B96" w:rsidRPr="00EB67BC">
        <w:rPr>
          <w:rFonts w:asciiTheme="majorBidi" w:hAnsiTheme="majorBidi" w:cstheme="majorBidi"/>
          <w:sz w:val="24"/>
          <w:szCs w:val="24"/>
          <w:lang w:bidi="ar-IQ"/>
        </w:rPr>
        <w:t>ministratively “Tazad</w:t>
      </w:r>
      <w:r w:rsidRPr="00EB67BC">
        <w:rPr>
          <w:rFonts w:asciiTheme="majorBidi" w:hAnsiTheme="majorBidi" w:cstheme="majorBidi"/>
          <w:sz w:val="24"/>
          <w:szCs w:val="24"/>
          <w:lang w:bidi="ar-IQ"/>
        </w:rPr>
        <w:t xml:space="preserve">e”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 xml:space="preserve"> camp is concer</w:t>
      </w:r>
      <w:r w:rsidR="00927B96" w:rsidRPr="00EB67BC">
        <w:rPr>
          <w:rFonts w:asciiTheme="majorBidi" w:hAnsiTheme="majorBidi" w:cstheme="majorBidi"/>
          <w:sz w:val="24"/>
          <w:szCs w:val="24"/>
          <w:lang w:bidi="ar-IQ"/>
        </w:rPr>
        <w:t>ned to Kalar city, and “Qorat</w:t>
      </w:r>
      <w:r w:rsidRPr="00EB67BC">
        <w:rPr>
          <w:rFonts w:asciiTheme="majorBidi" w:hAnsiTheme="majorBidi" w:cstheme="majorBidi"/>
          <w:sz w:val="24"/>
          <w:szCs w:val="24"/>
          <w:lang w:bidi="ar-IQ"/>
        </w:rPr>
        <w:t>o” camp is concerned to Khanaqin city.</w:t>
      </w:r>
    </w:p>
    <w:p w14:paraId="0973F8F0" w14:textId="77777777" w:rsidR="00FF0FC6" w:rsidRPr="00EB67BC" w:rsidRDefault="00FF0FC6" w:rsidP="00121A03">
      <w:pPr>
        <w:pStyle w:val="Heading3"/>
        <w:spacing w:line="240" w:lineRule="auto"/>
        <w:jc w:val="both"/>
        <w:rPr>
          <w:rFonts w:asciiTheme="majorBidi" w:hAnsiTheme="majorBidi"/>
          <w:color w:val="auto"/>
          <w:lang w:bidi="ar-IQ"/>
        </w:rPr>
      </w:pPr>
      <w:bookmarkStart w:id="19" w:name="_Toc526734686"/>
      <w:r w:rsidRPr="00EB67BC">
        <w:rPr>
          <w:rFonts w:asciiTheme="majorBidi" w:hAnsiTheme="majorBidi"/>
          <w:color w:val="auto"/>
          <w:lang w:bidi="ar-IQ"/>
        </w:rPr>
        <w:t>C- Time context:</w:t>
      </w:r>
      <w:bookmarkEnd w:id="19"/>
    </w:p>
    <w:p w14:paraId="4121C151" w14:textId="77777777" w:rsidR="00FF0FC6" w:rsidRPr="00EB67BC" w:rsidRDefault="00FF0FC6" w:rsidP="00121A03">
      <w:pPr>
        <w:spacing w:before="120" w:after="12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It’ is the temporary time that researcher had been spending in data collection; it starts from 1-12-2017 to 1/1/2018.</w:t>
      </w:r>
    </w:p>
    <w:p w14:paraId="33F07452" w14:textId="039181A7" w:rsidR="00FF0FC6" w:rsidRPr="00EB67BC" w:rsidRDefault="00927B96" w:rsidP="00927B96">
      <w:pPr>
        <w:pStyle w:val="Heading2"/>
        <w:spacing w:line="240" w:lineRule="auto"/>
        <w:jc w:val="both"/>
        <w:rPr>
          <w:rFonts w:asciiTheme="majorBidi" w:hAnsiTheme="majorBidi"/>
          <w:color w:val="auto"/>
          <w:lang w:bidi="ar-IQ"/>
        </w:rPr>
      </w:pPr>
      <w:bookmarkStart w:id="20" w:name="_Toc526734687"/>
      <w:r w:rsidRPr="00EB67BC">
        <w:rPr>
          <w:rFonts w:asciiTheme="majorBidi" w:hAnsiTheme="majorBidi"/>
          <w:color w:val="auto"/>
          <w:lang w:bidi="ar-IQ"/>
        </w:rPr>
        <w:t>3.5</w:t>
      </w:r>
      <w:r w:rsidR="0085297B" w:rsidRPr="00EB67BC">
        <w:rPr>
          <w:rFonts w:asciiTheme="majorBidi" w:hAnsiTheme="majorBidi"/>
          <w:color w:val="auto"/>
          <w:lang w:bidi="ar-IQ"/>
        </w:rPr>
        <w:t>. Statistical</w:t>
      </w:r>
      <w:r w:rsidR="00FF0FC6" w:rsidRPr="00EB67BC">
        <w:rPr>
          <w:rFonts w:asciiTheme="majorBidi" w:hAnsiTheme="majorBidi"/>
          <w:color w:val="auto"/>
          <w:lang w:bidi="ar-IQ"/>
        </w:rPr>
        <w:t xml:space="preserve"> tool:</w:t>
      </w:r>
      <w:bookmarkEnd w:id="20"/>
    </w:p>
    <w:p w14:paraId="2AAB3546" w14:textId="7D23657E" w:rsidR="00FF0FC6" w:rsidRPr="00EB67BC" w:rsidRDefault="00371B1B" w:rsidP="000C78AB">
      <w:pPr>
        <w:spacing w:before="120" w:after="120" w:line="240" w:lineRule="auto"/>
        <w:jc w:val="both"/>
        <w:rPr>
          <w:rFonts w:asciiTheme="majorBidi" w:hAnsiTheme="majorBidi" w:cstheme="majorBidi"/>
          <w:sz w:val="24"/>
          <w:szCs w:val="24"/>
          <w:lang w:bidi="ar-IQ"/>
        </w:rPr>
      </w:pPr>
      <w:r>
        <w:rPr>
          <w:rFonts w:asciiTheme="majorBidi" w:hAnsiTheme="majorBidi" w:cstheme="majorBidi"/>
          <w:noProof/>
          <w:sz w:val="24"/>
          <w:szCs w:val="24"/>
        </w:rPr>
        <w:pict w14:anchorId="3DB359A0">
          <v:group id="Group 15" o:spid="_x0000_s1026" style="position:absolute;left:0;text-align:left;margin-left:-143.25pt;margin-top:48.75pt;width:274.5pt;height:168.75pt;z-index:251660288" coordsize="266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">
            <v:rect id="Rectangle 5" o:spid="_x0000_s1027" style="position:absolute;width:960;height: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14:paraId="798BCD30" w14:textId="77777777" w:rsidR="00084F43" w:rsidRDefault="00084F43" w:rsidP="00FF0FC6">
                    <w:pPr>
                      <w:jc w:val="center"/>
                      <w:rPr>
                        <w:sz w:val="30"/>
                        <w:szCs w:val="30"/>
                        <w:lang w:bidi="ar-IQ"/>
                      </w:rPr>
                    </w:pPr>
                  </w:p>
                  <w:p w14:paraId="034B9C38" w14:textId="77777777" w:rsidR="00084F43" w:rsidRDefault="00084F43" w:rsidP="00FF0FC6">
                    <w:pPr>
                      <w:jc w:val="center"/>
                      <w:rPr>
                        <w:sz w:val="30"/>
                        <w:szCs w:val="30"/>
                        <w:lang w:bidi="ar-IQ"/>
                      </w:rPr>
                    </w:pPr>
                  </w:p>
                </w:txbxContent>
              </v:textbox>
            </v:rect>
            <v:line id="Line 4" o:spid="_x0000_s1028" style="position:absolute;flip:x;visibility:visible" from="2026,320" to="266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group>
        </w:pict>
      </w:r>
      <w:r w:rsidR="00FF0FC6" w:rsidRPr="00EB67BC">
        <w:rPr>
          <w:rFonts w:asciiTheme="majorBidi" w:hAnsiTheme="majorBidi" w:cstheme="majorBidi"/>
          <w:sz w:val="24"/>
          <w:szCs w:val="24"/>
          <w:lang w:bidi="ar-IQ"/>
        </w:rPr>
        <w:t>Statistical tools means addition process and used tools in quantity data and depending on a calculating way to data analyzing</w:t>
      </w:r>
      <w:r w:rsidR="0085297B">
        <w:rPr>
          <w:rFonts w:asciiTheme="majorBidi" w:hAnsiTheme="majorBidi" w:cstheme="majorBidi"/>
          <w:sz w:val="24"/>
          <w:szCs w:val="24"/>
          <w:lang w:bidi="ar-IQ"/>
        </w:rPr>
        <w:t xml:space="preserve"> (Al Qasas: 2007: 3-4)</w:t>
      </w:r>
      <w:r w:rsidR="00FF0FC6" w:rsidRPr="00EB67BC">
        <w:rPr>
          <w:rFonts w:asciiTheme="majorBidi" w:hAnsiTheme="majorBidi" w:cstheme="majorBidi"/>
          <w:sz w:val="24"/>
          <w:szCs w:val="24"/>
          <w:lang w:bidi="ar-IQ"/>
        </w:rPr>
        <w:t>. This research depends on some tools to connecting different variables of the questionnaire form, for example:</w:t>
      </w:r>
    </w:p>
    <w:p w14:paraId="56ED5012" w14:textId="77777777" w:rsidR="00FF0FC6" w:rsidRPr="00EB67BC" w:rsidRDefault="00FF0FC6" w:rsidP="00121A03">
      <w:pPr>
        <w:pStyle w:val="Heading3"/>
        <w:spacing w:line="240" w:lineRule="auto"/>
        <w:jc w:val="both"/>
        <w:rPr>
          <w:rFonts w:asciiTheme="majorBidi" w:hAnsiTheme="majorBidi"/>
          <w:color w:val="auto"/>
          <w:lang w:bidi="ar-IQ"/>
        </w:rPr>
      </w:pPr>
      <w:bookmarkStart w:id="21" w:name="_Toc526734688"/>
      <w:r w:rsidRPr="00EB67BC">
        <w:rPr>
          <w:rFonts w:asciiTheme="majorBidi" w:hAnsiTheme="majorBidi"/>
          <w:color w:val="auto"/>
          <w:lang w:bidi="ar-IQ"/>
        </w:rPr>
        <w:t>1- Percentage: “Gepercenta”</w:t>
      </w:r>
      <w:bookmarkEnd w:id="21"/>
    </w:p>
    <w:p w14:paraId="6925A811" w14:textId="77777777" w:rsidR="00FF0FC6" w:rsidRPr="00EB67BC" w:rsidRDefault="00927B96" w:rsidP="00121A03">
      <w:pPr>
        <w:spacing w:after="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                          </w:t>
      </w:r>
      <w:r w:rsidR="00FF0FC6" w:rsidRPr="00EB67BC">
        <w:rPr>
          <w:rFonts w:asciiTheme="majorBidi" w:hAnsiTheme="majorBidi" w:cstheme="majorBidi"/>
          <w:sz w:val="24"/>
          <w:szCs w:val="24"/>
          <w:lang w:bidi="ar-IQ"/>
        </w:rPr>
        <w:t>Number</w:t>
      </w:r>
    </w:p>
    <w:p w14:paraId="64AD72BC" w14:textId="77777777" w:rsidR="00FF0FC6" w:rsidRPr="00EB67BC" w:rsidRDefault="00FF0FC6" w:rsidP="00121A03">
      <w:pPr>
        <w:spacing w:after="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Percentage:                            x100</w:t>
      </w:r>
    </w:p>
    <w:p w14:paraId="6D1778FA" w14:textId="77777777" w:rsidR="00FF0FC6" w:rsidRPr="00EB67BC" w:rsidRDefault="00927B96" w:rsidP="00121A03">
      <w:pPr>
        <w:spacing w:after="0"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                          </w:t>
      </w:r>
      <w:r w:rsidR="00FF0FC6" w:rsidRPr="00EB67BC">
        <w:rPr>
          <w:rFonts w:asciiTheme="majorBidi" w:hAnsiTheme="majorBidi" w:cstheme="majorBidi"/>
          <w:sz w:val="24"/>
          <w:szCs w:val="24"/>
          <w:lang w:bidi="ar-IQ"/>
        </w:rPr>
        <w:t>Totality</w:t>
      </w:r>
    </w:p>
    <w:p w14:paraId="0A9835F8" w14:textId="161D0A8D" w:rsidR="00927B96" w:rsidRPr="00EB67BC" w:rsidRDefault="00FF0FC6" w:rsidP="00A85EBD">
      <w:pPr>
        <w:spacing w:before="120" w:after="120" w:line="240" w:lineRule="auto"/>
        <w:jc w:val="both"/>
        <w:rPr>
          <w:rFonts w:asciiTheme="majorBidi" w:hAnsiTheme="majorBidi" w:cstheme="majorBidi"/>
          <w:sz w:val="24"/>
          <w:szCs w:val="24"/>
          <w:lang w:bidi="ar-IQ"/>
        </w:rPr>
      </w:pPr>
      <w:bookmarkStart w:id="22" w:name="_Toc526734689"/>
      <w:r w:rsidRPr="00EB67BC">
        <w:rPr>
          <w:rStyle w:val="Heading3Char"/>
          <w:rFonts w:asciiTheme="majorBidi" w:hAnsiTheme="majorBidi"/>
          <w:color w:val="auto"/>
        </w:rPr>
        <w:t>2- SPSS software tool</w:t>
      </w:r>
      <w:bookmarkEnd w:id="22"/>
      <w:r w:rsidRPr="00EB67BC">
        <w:rPr>
          <w:rFonts w:asciiTheme="majorBidi" w:hAnsiTheme="majorBidi" w:cstheme="majorBidi"/>
          <w:b/>
          <w:bCs/>
          <w:sz w:val="24"/>
          <w:szCs w:val="24"/>
          <w:lang w:bidi="ar-IQ"/>
        </w:rPr>
        <w:t xml:space="preserve">: </w:t>
      </w:r>
      <w:r w:rsidRPr="00EB67BC">
        <w:rPr>
          <w:rFonts w:asciiTheme="majorBidi" w:hAnsiTheme="majorBidi" w:cstheme="majorBidi"/>
          <w:sz w:val="24"/>
          <w:szCs w:val="24"/>
          <w:lang w:bidi="ar-IQ"/>
        </w:rPr>
        <w:t>In creating complex table to multiplication two variables or more.</w:t>
      </w:r>
    </w:p>
    <w:p w14:paraId="51A9F23B" w14:textId="77777777" w:rsidR="00C23988" w:rsidRDefault="00F51686" w:rsidP="00C23988">
      <w:pPr>
        <w:pStyle w:val="Heading1"/>
        <w:spacing w:line="240" w:lineRule="auto"/>
        <w:jc w:val="both"/>
        <w:rPr>
          <w:rFonts w:asciiTheme="majorBidi" w:hAnsiTheme="majorBidi"/>
          <w:color w:val="auto"/>
          <w:rtl/>
          <w:lang w:bidi="ar-IQ"/>
        </w:rPr>
      </w:pPr>
      <w:bookmarkStart w:id="23" w:name="_Toc526734690"/>
      <w:r w:rsidRPr="00EB67BC">
        <w:rPr>
          <w:rFonts w:asciiTheme="majorBidi" w:hAnsiTheme="majorBidi"/>
          <w:color w:val="auto"/>
          <w:lang w:bidi="ar-IQ"/>
        </w:rPr>
        <w:lastRenderedPageBreak/>
        <w:t xml:space="preserve">Chapter </w:t>
      </w:r>
      <w:r w:rsidR="00927B96" w:rsidRPr="00EB67BC">
        <w:rPr>
          <w:rFonts w:asciiTheme="majorBidi" w:hAnsiTheme="majorBidi"/>
          <w:color w:val="auto"/>
          <w:lang w:bidi="ar-IQ"/>
        </w:rPr>
        <w:t>Two</w:t>
      </w:r>
      <w:r w:rsidRPr="00EB67BC">
        <w:rPr>
          <w:rFonts w:asciiTheme="majorBidi" w:hAnsiTheme="majorBidi"/>
          <w:color w:val="auto"/>
          <w:lang w:bidi="ar-IQ"/>
        </w:rPr>
        <w:t xml:space="preserve">: </w:t>
      </w:r>
      <w:r w:rsidR="00927B96" w:rsidRPr="00EB67BC">
        <w:rPr>
          <w:rFonts w:asciiTheme="majorBidi" w:hAnsiTheme="majorBidi"/>
          <w:color w:val="auto"/>
          <w:lang w:bidi="ar-IQ"/>
        </w:rPr>
        <w:t xml:space="preserve">Analyzing Research </w:t>
      </w:r>
      <w:r w:rsidR="00A85EBD" w:rsidRPr="00EB67BC">
        <w:rPr>
          <w:rFonts w:asciiTheme="majorBidi" w:hAnsiTheme="majorBidi"/>
          <w:color w:val="auto"/>
          <w:lang w:bidi="ar-IQ"/>
        </w:rPr>
        <w:t>Data:</w:t>
      </w:r>
      <w:r w:rsidR="00927B96" w:rsidRPr="00EB67BC">
        <w:rPr>
          <w:rFonts w:asciiTheme="majorBidi" w:hAnsiTheme="majorBidi"/>
          <w:color w:val="auto"/>
          <w:lang w:bidi="ar-IQ"/>
        </w:rPr>
        <w:t xml:space="preserve"> </w:t>
      </w:r>
    </w:p>
    <w:p w14:paraId="1C85D1AC" w14:textId="7FBE9B58" w:rsidR="00F51686" w:rsidRPr="00EB67BC" w:rsidRDefault="00927B96" w:rsidP="00C23988">
      <w:pPr>
        <w:pStyle w:val="Heading1"/>
        <w:spacing w:line="240" w:lineRule="auto"/>
        <w:jc w:val="both"/>
        <w:rPr>
          <w:rFonts w:asciiTheme="majorBidi" w:hAnsiTheme="majorBidi"/>
          <w:color w:val="auto"/>
          <w:lang w:bidi="ar-IQ"/>
        </w:rPr>
      </w:pPr>
      <w:r w:rsidRPr="00EB67BC">
        <w:rPr>
          <w:rFonts w:asciiTheme="majorBidi" w:hAnsiTheme="majorBidi"/>
          <w:color w:val="auto"/>
          <w:lang w:bidi="ar-IQ"/>
        </w:rPr>
        <w:t xml:space="preserve">2.1 </w:t>
      </w:r>
      <w:r w:rsidR="00F51686" w:rsidRPr="00EB67BC">
        <w:rPr>
          <w:rFonts w:asciiTheme="majorBidi" w:hAnsiTheme="majorBidi"/>
          <w:color w:val="auto"/>
          <w:lang w:bidi="ar-IQ"/>
        </w:rPr>
        <w:t>General Data about the Research sample:</w:t>
      </w:r>
      <w:bookmarkEnd w:id="23"/>
    </w:p>
    <w:p w14:paraId="54C9829C" w14:textId="77777777" w:rsidR="00927B96" w:rsidRPr="00EB67BC" w:rsidRDefault="00927B96" w:rsidP="00927B96">
      <w:pPr>
        <w:rPr>
          <w:lang w:bidi="ar-IQ"/>
        </w:rPr>
      </w:pPr>
    </w:p>
    <w:p w14:paraId="7C4E0939" w14:textId="405A7437" w:rsidR="00F51686" w:rsidRPr="00EB67BC" w:rsidRDefault="00F51686" w:rsidP="00A85EBD">
      <w:pPr>
        <w:spacing w:line="240" w:lineRule="auto"/>
        <w:ind w:left="3420"/>
        <w:jc w:val="both"/>
        <w:rPr>
          <w:rFonts w:asciiTheme="majorBidi" w:hAnsiTheme="majorBidi" w:cstheme="majorBidi"/>
          <w:sz w:val="24"/>
          <w:szCs w:val="24"/>
          <w:lang w:bidi="ar-IQ"/>
        </w:rPr>
      </w:pPr>
      <w:r w:rsidRPr="00EB67BC">
        <w:rPr>
          <w:rFonts w:asciiTheme="majorBidi" w:hAnsiTheme="majorBidi" w:cstheme="majorBidi"/>
          <w:sz w:val="24"/>
          <w:szCs w:val="24"/>
          <w:lang w:bidi="ar-IQ"/>
        </w:rPr>
        <w:t>(</w:t>
      </w:r>
      <w:r w:rsidR="00A85EBD">
        <w:rPr>
          <w:rFonts w:asciiTheme="majorBidi" w:hAnsiTheme="majorBidi" w:cstheme="majorBidi"/>
          <w:sz w:val="24"/>
          <w:szCs w:val="24"/>
          <w:lang w:bidi="ar-IQ"/>
        </w:rPr>
        <w:t>1</w:t>
      </w:r>
      <w:r w:rsidRPr="00EB67BC">
        <w:rPr>
          <w:rFonts w:asciiTheme="majorBidi" w:hAnsiTheme="majorBidi" w:cstheme="majorBidi"/>
          <w:sz w:val="24"/>
          <w:szCs w:val="24"/>
          <w:lang w:bidi="ar-IQ"/>
        </w:rPr>
        <w:t>) Age of the Research Sample</w:t>
      </w:r>
    </w:p>
    <w:tbl>
      <w:tblPr>
        <w:tblStyle w:val="TableGrid"/>
        <w:tblW w:w="7417" w:type="dxa"/>
        <w:jc w:val="center"/>
        <w:tblLayout w:type="fixed"/>
        <w:tblLook w:val="0000" w:firstRow="0" w:lastRow="0" w:firstColumn="0" w:lastColumn="0" w:noHBand="0" w:noVBand="0"/>
      </w:tblPr>
      <w:tblGrid>
        <w:gridCol w:w="1264"/>
        <w:gridCol w:w="1732"/>
        <w:gridCol w:w="2139"/>
        <w:gridCol w:w="2282"/>
      </w:tblGrid>
      <w:tr w:rsidR="00F51686" w:rsidRPr="00EB67BC" w14:paraId="07D3CA37" w14:textId="77777777" w:rsidTr="00356B91">
        <w:trPr>
          <w:trHeight w:val="736"/>
          <w:jc w:val="center"/>
        </w:trPr>
        <w:tc>
          <w:tcPr>
            <w:tcW w:w="2996" w:type="dxa"/>
            <w:gridSpan w:val="2"/>
            <w:vAlign w:val="center"/>
          </w:tcPr>
          <w:p w14:paraId="58C4C6B1" w14:textId="77777777" w:rsidR="00F51686" w:rsidRPr="00EB67BC" w:rsidRDefault="00D37CA0"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Age</w:t>
            </w:r>
          </w:p>
        </w:tc>
        <w:tc>
          <w:tcPr>
            <w:tcW w:w="2139" w:type="dxa"/>
            <w:vAlign w:val="center"/>
          </w:tcPr>
          <w:p w14:paraId="10075F3A"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Percent</w:t>
            </w:r>
          </w:p>
        </w:tc>
        <w:tc>
          <w:tcPr>
            <w:tcW w:w="2282" w:type="dxa"/>
            <w:vAlign w:val="center"/>
          </w:tcPr>
          <w:p w14:paraId="05DCEF44"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1B9CB4D4" w14:textId="77777777" w:rsidTr="009311EB">
        <w:trPr>
          <w:trHeight w:val="376"/>
          <w:jc w:val="center"/>
        </w:trPr>
        <w:tc>
          <w:tcPr>
            <w:tcW w:w="1264" w:type="dxa"/>
            <w:vMerge w:val="restart"/>
          </w:tcPr>
          <w:p w14:paraId="6301508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r w:rsidR="009311EB" w:rsidRPr="00EB67BC">
              <w:rPr>
                <w:rFonts w:asciiTheme="majorBidi" w:hAnsiTheme="majorBidi" w:cstheme="majorBidi"/>
                <w:sz w:val="24"/>
                <w:szCs w:val="24"/>
              </w:rPr>
              <w:t>ity</w:t>
            </w:r>
          </w:p>
        </w:tc>
        <w:tc>
          <w:tcPr>
            <w:tcW w:w="1732" w:type="dxa"/>
          </w:tcPr>
          <w:p w14:paraId="447B6638"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14-18</w:t>
            </w:r>
          </w:p>
        </w:tc>
        <w:tc>
          <w:tcPr>
            <w:tcW w:w="2139" w:type="dxa"/>
          </w:tcPr>
          <w:p w14:paraId="4D0D5300"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11.5</w:t>
            </w:r>
          </w:p>
        </w:tc>
        <w:tc>
          <w:tcPr>
            <w:tcW w:w="2282" w:type="dxa"/>
          </w:tcPr>
          <w:p w14:paraId="13360CFB"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11.5</w:t>
            </w:r>
          </w:p>
        </w:tc>
      </w:tr>
      <w:tr w:rsidR="00F51686" w:rsidRPr="00EB67BC" w14:paraId="139C6644" w14:textId="77777777" w:rsidTr="009311EB">
        <w:trPr>
          <w:trHeight w:val="406"/>
          <w:jc w:val="center"/>
        </w:trPr>
        <w:tc>
          <w:tcPr>
            <w:tcW w:w="1264" w:type="dxa"/>
            <w:vMerge/>
          </w:tcPr>
          <w:p w14:paraId="65D1F2F8" w14:textId="77777777" w:rsidR="00F51686" w:rsidRPr="00EB67BC" w:rsidRDefault="00F51686" w:rsidP="00121A03">
            <w:pPr>
              <w:bidi/>
              <w:jc w:val="both"/>
              <w:rPr>
                <w:rFonts w:asciiTheme="majorBidi" w:hAnsiTheme="majorBidi" w:cstheme="majorBidi"/>
                <w:sz w:val="24"/>
                <w:szCs w:val="24"/>
              </w:rPr>
            </w:pPr>
          </w:p>
        </w:tc>
        <w:tc>
          <w:tcPr>
            <w:tcW w:w="1732" w:type="dxa"/>
          </w:tcPr>
          <w:p w14:paraId="4262F8A6"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19-23</w:t>
            </w:r>
          </w:p>
        </w:tc>
        <w:tc>
          <w:tcPr>
            <w:tcW w:w="2139" w:type="dxa"/>
          </w:tcPr>
          <w:p w14:paraId="69E9C900"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13.3</w:t>
            </w:r>
          </w:p>
        </w:tc>
        <w:tc>
          <w:tcPr>
            <w:tcW w:w="2282" w:type="dxa"/>
          </w:tcPr>
          <w:p w14:paraId="48D0F6E4"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24.8</w:t>
            </w:r>
          </w:p>
        </w:tc>
      </w:tr>
      <w:tr w:rsidR="00F51686" w:rsidRPr="00EB67BC" w14:paraId="5A45D6B6" w14:textId="77777777" w:rsidTr="009311EB">
        <w:trPr>
          <w:trHeight w:val="422"/>
          <w:jc w:val="center"/>
        </w:trPr>
        <w:tc>
          <w:tcPr>
            <w:tcW w:w="1264" w:type="dxa"/>
            <w:vMerge/>
          </w:tcPr>
          <w:p w14:paraId="720C0595" w14:textId="77777777" w:rsidR="00F51686" w:rsidRPr="00EB67BC" w:rsidRDefault="00F51686" w:rsidP="00121A03">
            <w:pPr>
              <w:bidi/>
              <w:jc w:val="both"/>
              <w:rPr>
                <w:rFonts w:asciiTheme="majorBidi" w:hAnsiTheme="majorBidi" w:cstheme="majorBidi"/>
                <w:sz w:val="24"/>
                <w:szCs w:val="24"/>
              </w:rPr>
            </w:pPr>
          </w:p>
        </w:tc>
        <w:tc>
          <w:tcPr>
            <w:tcW w:w="1732" w:type="dxa"/>
          </w:tcPr>
          <w:p w14:paraId="523F1EE3"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24-28</w:t>
            </w:r>
          </w:p>
        </w:tc>
        <w:tc>
          <w:tcPr>
            <w:tcW w:w="2139" w:type="dxa"/>
          </w:tcPr>
          <w:p w14:paraId="5A90CABF"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16.4</w:t>
            </w:r>
          </w:p>
        </w:tc>
        <w:tc>
          <w:tcPr>
            <w:tcW w:w="2282" w:type="dxa"/>
          </w:tcPr>
          <w:p w14:paraId="7FBEEAE2"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41.2</w:t>
            </w:r>
          </w:p>
        </w:tc>
      </w:tr>
      <w:tr w:rsidR="00F51686" w:rsidRPr="00EB67BC" w14:paraId="5749488F" w14:textId="77777777" w:rsidTr="009311EB">
        <w:trPr>
          <w:trHeight w:val="422"/>
          <w:jc w:val="center"/>
        </w:trPr>
        <w:tc>
          <w:tcPr>
            <w:tcW w:w="1264" w:type="dxa"/>
            <w:vMerge/>
          </w:tcPr>
          <w:p w14:paraId="444AF2A3" w14:textId="77777777" w:rsidR="00F51686" w:rsidRPr="00EB67BC" w:rsidRDefault="00F51686" w:rsidP="00121A03">
            <w:pPr>
              <w:bidi/>
              <w:jc w:val="both"/>
              <w:rPr>
                <w:rFonts w:asciiTheme="majorBidi" w:hAnsiTheme="majorBidi" w:cstheme="majorBidi"/>
                <w:sz w:val="24"/>
                <w:szCs w:val="24"/>
              </w:rPr>
            </w:pPr>
          </w:p>
        </w:tc>
        <w:tc>
          <w:tcPr>
            <w:tcW w:w="1732" w:type="dxa"/>
          </w:tcPr>
          <w:p w14:paraId="0A4B2DFC"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29-33</w:t>
            </w:r>
          </w:p>
        </w:tc>
        <w:tc>
          <w:tcPr>
            <w:tcW w:w="2139" w:type="dxa"/>
          </w:tcPr>
          <w:p w14:paraId="012FDD10"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14.5</w:t>
            </w:r>
          </w:p>
        </w:tc>
        <w:tc>
          <w:tcPr>
            <w:tcW w:w="2282" w:type="dxa"/>
          </w:tcPr>
          <w:p w14:paraId="2440715A"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55.8</w:t>
            </w:r>
          </w:p>
        </w:tc>
      </w:tr>
      <w:tr w:rsidR="00F51686" w:rsidRPr="00EB67BC" w14:paraId="69837B6D" w14:textId="77777777" w:rsidTr="009311EB">
        <w:trPr>
          <w:trHeight w:val="782"/>
          <w:jc w:val="center"/>
        </w:trPr>
        <w:tc>
          <w:tcPr>
            <w:tcW w:w="1264" w:type="dxa"/>
            <w:vMerge/>
          </w:tcPr>
          <w:p w14:paraId="31718A80" w14:textId="77777777" w:rsidR="00F51686" w:rsidRPr="00EB67BC" w:rsidRDefault="00F51686" w:rsidP="00121A03">
            <w:pPr>
              <w:bidi/>
              <w:jc w:val="both"/>
              <w:rPr>
                <w:rFonts w:asciiTheme="majorBidi" w:hAnsiTheme="majorBidi" w:cstheme="majorBidi"/>
                <w:sz w:val="24"/>
                <w:szCs w:val="24"/>
              </w:rPr>
            </w:pPr>
          </w:p>
        </w:tc>
        <w:tc>
          <w:tcPr>
            <w:tcW w:w="1732" w:type="dxa"/>
          </w:tcPr>
          <w:p w14:paraId="6BDB2BE9"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34-above</w:t>
            </w:r>
          </w:p>
        </w:tc>
        <w:tc>
          <w:tcPr>
            <w:tcW w:w="2139" w:type="dxa"/>
          </w:tcPr>
          <w:p w14:paraId="52307A90"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44.2</w:t>
            </w:r>
          </w:p>
        </w:tc>
        <w:tc>
          <w:tcPr>
            <w:tcW w:w="2282" w:type="dxa"/>
          </w:tcPr>
          <w:p w14:paraId="28DAB5F7"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6A8F46EB" w14:textId="77777777" w:rsidTr="009311EB">
        <w:trPr>
          <w:trHeight w:val="422"/>
          <w:jc w:val="center"/>
        </w:trPr>
        <w:tc>
          <w:tcPr>
            <w:tcW w:w="1264" w:type="dxa"/>
            <w:vMerge/>
          </w:tcPr>
          <w:p w14:paraId="7422F55D" w14:textId="77777777" w:rsidR="00F51686" w:rsidRPr="00EB67BC" w:rsidRDefault="00F51686" w:rsidP="00121A03">
            <w:pPr>
              <w:bidi/>
              <w:jc w:val="both"/>
              <w:rPr>
                <w:rFonts w:asciiTheme="majorBidi" w:hAnsiTheme="majorBidi" w:cstheme="majorBidi"/>
                <w:sz w:val="24"/>
                <w:szCs w:val="24"/>
              </w:rPr>
            </w:pPr>
          </w:p>
        </w:tc>
        <w:tc>
          <w:tcPr>
            <w:tcW w:w="1732" w:type="dxa"/>
          </w:tcPr>
          <w:p w14:paraId="7C2BD8C8"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2139" w:type="dxa"/>
          </w:tcPr>
          <w:p w14:paraId="3928755B" w14:textId="77777777" w:rsidR="00F51686" w:rsidRPr="00EB67BC" w:rsidRDefault="00F51686" w:rsidP="00121A03">
            <w:pPr>
              <w:bidi/>
              <w:ind w:left="283" w:right="227"/>
              <w:jc w:val="both"/>
              <w:rPr>
                <w:rFonts w:asciiTheme="majorBidi" w:hAnsiTheme="majorBidi" w:cstheme="majorBidi"/>
                <w:sz w:val="24"/>
                <w:szCs w:val="24"/>
              </w:rPr>
            </w:pPr>
            <w:r w:rsidRPr="00EB67BC">
              <w:rPr>
                <w:rFonts w:asciiTheme="majorBidi" w:hAnsiTheme="majorBidi" w:cstheme="majorBidi"/>
                <w:sz w:val="24"/>
                <w:szCs w:val="24"/>
              </w:rPr>
              <w:t>100.0</w:t>
            </w:r>
          </w:p>
        </w:tc>
        <w:tc>
          <w:tcPr>
            <w:tcW w:w="2282" w:type="dxa"/>
          </w:tcPr>
          <w:p w14:paraId="602AF1E8" w14:textId="77777777" w:rsidR="00F51686" w:rsidRPr="00EB67BC" w:rsidRDefault="00F51686" w:rsidP="00121A03">
            <w:pPr>
              <w:bidi/>
              <w:ind w:left="283" w:right="227"/>
              <w:jc w:val="both"/>
              <w:rPr>
                <w:rFonts w:asciiTheme="majorBidi" w:hAnsiTheme="majorBidi" w:cstheme="majorBidi"/>
                <w:sz w:val="24"/>
                <w:szCs w:val="24"/>
                <w:lang w:bidi="ar-IQ"/>
              </w:rPr>
            </w:pPr>
          </w:p>
        </w:tc>
      </w:tr>
    </w:tbl>
    <w:p w14:paraId="15A085F5" w14:textId="77777777" w:rsidR="00F51686" w:rsidRPr="00EB67BC" w:rsidRDefault="00F51686" w:rsidP="00121A03">
      <w:pPr>
        <w:spacing w:line="240" w:lineRule="auto"/>
        <w:jc w:val="both"/>
        <w:rPr>
          <w:rFonts w:asciiTheme="majorBidi" w:hAnsiTheme="majorBidi" w:cstheme="majorBidi"/>
          <w:sz w:val="24"/>
          <w:szCs w:val="24"/>
          <w:lang w:bidi="ar-IQ"/>
        </w:rPr>
      </w:pPr>
    </w:p>
    <w:p w14:paraId="4A3FC0A6" w14:textId="7BEF3917" w:rsidR="00F51686" w:rsidRPr="00EB67BC" w:rsidRDefault="00F51686" w:rsidP="00121A03">
      <w:pPr>
        <w:spacing w:line="240" w:lineRule="auto"/>
        <w:jc w:val="both"/>
        <w:rPr>
          <w:rFonts w:asciiTheme="majorBidi" w:hAnsiTheme="majorBidi" w:cstheme="majorBidi"/>
          <w:sz w:val="24"/>
          <w:szCs w:val="24"/>
          <w:lang w:bidi="ar-IQ"/>
        </w:rPr>
      </w:pPr>
      <w:bookmarkStart w:id="24" w:name="_Toc526734691"/>
      <w:r w:rsidRPr="00EB67BC">
        <w:rPr>
          <w:rStyle w:val="Heading2Char"/>
          <w:rFonts w:asciiTheme="majorBidi" w:hAnsiTheme="majorBidi"/>
          <w:color w:val="auto"/>
        </w:rPr>
        <w:t>1.1 Age</w:t>
      </w:r>
      <w:bookmarkEnd w:id="24"/>
      <w:r w:rsidRPr="00EB67BC">
        <w:rPr>
          <w:rFonts w:asciiTheme="majorBidi" w:hAnsiTheme="majorBidi" w:cstheme="majorBidi"/>
          <w:sz w:val="24"/>
          <w:szCs w:val="24"/>
          <w:lang w:bidi="ar-IQ"/>
        </w:rPr>
        <w:t xml:space="preserve">: The Data of the table show that most of the questionnaires are about 34 and above. The highest enrolled age during discharging the tables was 70 years old. However, 11.5% of the </w:t>
      </w:r>
      <w:r w:rsidR="00B62E90" w:rsidRPr="00EB67BC">
        <w:rPr>
          <w:rFonts w:asciiTheme="majorBidi" w:hAnsiTheme="majorBidi" w:cstheme="majorBidi"/>
          <w:sz w:val="24"/>
          <w:szCs w:val="24"/>
          <w:lang w:bidi="ar-IQ"/>
        </w:rPr>
        <w:t>questionnaires’</w:t>
      </w:r>
      <w:r w:rsidRPr="00EB67BC">
        <w:rPr>
          <w:rFonts w:asciiTheme="majorBidi" w:hAnsiTheme="majorBidi" w:cstheme="majorBidi"/>
          <w:sz w:val="24"/>
          <w:szCs w:val="24"/>
          <w:lang w:bidi="ar-IQ"/>
        </w:rPr>
        <w:t xml:space="preserve"> are children or under 18 years old.  The ages of </w:t>
      </w:r>
      <w:r w:rsidR="00B62E90" w:rsidRPr="00EB67BC">
        <w:rPr>
          <w:rFonts w:asciiTheme="majorBidi" w:hAnsiTheme="majorBidi" w:cstheme="majorBidi"/>
          <w:sz w:val="24"/>
          <w:szCs w:val="24"/>
          <w:lang w:bidi="ar-IQ"/>
        </w:rPr>
        <w:t>the entire</w:t>
      </w:r>
      <w:r w:rsidRPr="00EB67BC">
        <w:rPr>
          <w:rFonts w:asciiTheme="majorBidi" w:hAnsiTheme="majorBidi" w:cstheme="majorBidi"/>
          <w:sz w:val="24"/>
          <w:szCs w:val="24"/>
          <w:lang w:bidi="ar-IQ"/>
        </w:rPr>
        <w:t xml:space="preserve"> sample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are under 18 years old as it is explained in the following data tables.</w:t>
      </w:r>
    </w:p>
    <w:p w14:paraId="41D69AFE" w14:textId="6DAF3B8C" w:rsidR="00F51686" w:rsidRPr="00EB67BC" w:rsidRDefault="00F51686" w:rsidP="00A85EBD">
      <w:pPr>
        <w:spacing w:line="240" w:lineRule="auto"/>
        <w:ind w:left="1095"/>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A85EBD">
        <w:rPr>
          <w:rFonts w:asciiTheme="majorBidi" w:hAnsiTheme="majorBidi" w:cstheme="majorBidi"/>
          <w:b/>
          <w:bCs/>
          <w:sz w:val="24"/>
          <w:szCs w:val="24"/>
          <w:lang w:bidi="ar-IQ"/>
        </w:rPr>
        <w:t>2</w:t>
      </w:r>
      <w:r w:rsidRPr="00EB67BC">
        <w:rPr>
          <w:rFonts w:asciiTheme="majorBidi" w:hAnsiTheme="majorBidi" w:cstheme="majorBidi"/>
          <w:b/>
          <w:bCs/>
          <w:sz w:val="24"/>
          <w:szCs w:val="24"/>
          <w:lang w:bidi="ar-IQ"/>
        </w:rPr>
        <w:t>) The Place of Birth</w:t>
      </w:r>
    </w:p>
    <w:tbl>
      <w:tblPr>
        <w:tblStyle w:val="TableGrid"/>
        <w:tblW w:w="0" w:type="auto"/>
        <w:jc w:val="center"/>
        <w:tblLook w:val="0000" w:firstRow="0" w:lastRow="0" w:firstColumn="0" w:lastColumn="0" w:noHBand="0" w:noVBand="0"/>
      </w:tblPr>
      <w:tblGrid>
        <w:gridCol w:w="870"/>
        <w:gridCol w:w="1056"/>
        <w:gridCol w:w="1349"/>
        <w:gridCol w:w="1056"/>
        <w:gridCol w:w="1649"/>
        <w:gridCol w:w="2236"/>
      </w:tblGrid>
      <w:tr w:rsidR="00F51686" w:rsidRPr="00EB67BC" w14:paraId="7E550489" w14:textId="77777777" w:rsidTr="00395FB1">
        <w:trPr>
          <w:jc w:val="center"/>
        </w:trPr>
        <w:tc>
          <w:tcPr>
            <w:tcW w:w="0" w:type="auto"/>
            <w:gridSpan w:val="2"/>
            <w:vAlign w:val="center"/>
          </w:tcPr>
          <w:p w14:paraId="6104E793"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1434E26C"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0" w:type="auto"/>
            <w:vAlign w:val="center"/>
          </w:tcPr>
          <w:p w14:paraId="4BDF11E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c>
          <w:tcPr>
            <w:tcW w:w="0" w:type="auto"/>
            <w:vAlign w:val="center"/>
          </w:tcPr>
          <w:p w14:paraId="47BF1F31"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 Percent</w:t>
            </w:r>
          </w:p>
        </w:tc>
        <w:tc>
          <w:tcPr>
            <w:tcW w:w="0" w:type="auto"/>
            <w:vAlign w:val="center"/>
          </w:tcPr>
          <w:p w14:paraId="0A1C64D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31999E0A" w14:textId="77777777" w:rsidTr="00395FB1">
        <w:trPr>
          <w:jc w:val="center"/>
        </w:trPr>
        <w:tc>
          <w:tcPr>
            <w:tcW w:w="0" w:type="auto"/>
            <w:vMerge w:val="restart"/>
            <w:vAlign w:val="center"/>
          </w:tcPr>
          <w:p w14:paraId="1E9BEEB6"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0" w:type="auto"/>
            <w:vAlign w:val="center"/>
          </w:tcPr>
          <w:p w14:paraId="5F21882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City</w:t>
            </w:r>
          </w:p>
        </w:tc>
        <w:tc>
          <w:tcPr>
            <w:tcW w:w="0" w:type="auto"/>
            <w:vAlign w:val="center"/>
          </w:tcPr>
          <w:p w14:paraId="2471C17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28</w:t>
            </w:r>
          </w:p>
        </w:tc>
        <w:tc>
          <w:tcPr>
            <w:tcW w:w="0" w:type="auto"/>
            <w:vAlign w:val="center"/>
          </w:tcPr>
          <w:p w14:paraId="3B180F5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17.0</w:t>
            </w:r>
          </w:p>
        </w:tc>
        <w:tc>
          <w:tcPr>
            <w:tcW w:w="0" w:type="auto"/>
            <w:vAlign w:val="center"/>
          </w:tcPr>
          <w:p w14:paraId="2511EC1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17.0</w:t>
            </w:r>
          </w:p>
        </w:tc>
        <w:tc>
          <w:tcPr>
            <w:tcW w:w="0" w:type="auto"/>
            <w:vAlign w:val="center"/>
          </w:tcPr>
          <w:p w14:paraId="3B9A82D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17.0</w:t>
            </w:r>
          </w:p>
        </w:tc>
      </w:tr>
      <w:tr w:rsidR="00F51686" w:rsidRPr="00EB67BC" w14:paraId="3AE94BBC" w14:textId="77777777" w:rsidTr="00395FB1">
        <w:trPr>
          <w:jc w:val="center"/>
        </w:trPr>
        <w:tc>
          <w:tcPr>
            <w:tcW w:w="0" w:type="auto"/>
            <w:vMerge/>
            <w:vAlign w:val="center"/>
          </w:tcPr>
          <w:p w14:paraId="6D50A0C0"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4933CBA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Town</w:t>
            </w:r>
          </w:p>
        </w:tc>
        <w:tc>
          <w:tcPr>
            <w:tcW w:w="0" w:type="auto"/>
            <w:vAlign w:val="center"/>
          </w:tcPr>
          <w:p w14:paraId="6318A0B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49</w:t>
            </w:r>
          </w:p>
        </w:tc>
        <w:tc>
          <w:tcPr>
            <w:tcW w:w="0" w:type="auto"/>
            <w:vAlign w:val="center"/>
          </w:tcPr>
          <w:p w14:paraId="42DA0DD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29.7</w:t>
            </w:r>
          </w:p>
        </w:tc>
        <w:tc>
          <w:tcPr>
            <w:tcW w:w="0" w:type="auto"/>
            <w:vAlign w:val="center"/>
          </w:tcPr>
          <w:p w14:paraId="4251623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29.7</w:t>
            </w:r>
          </w:p>
        </w:tc>
        <w:tc>
          <w:tcPr>
            <w:tcW w:w="0" w:type="auto"/>
            <w:vAlign w:val="center"/>
          </w:tcPr>
          <w:p w14:paraId="4730EC6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46.7</w:t>
            </w:r>
          </w:p>
        </w:tc>
      </w:tr>
      <w:tr w:rsidR="00F51686" w:rsidRPr="00EB67BC" w14:paraId="5C9678A6" w14:textId="77777777" w:rsidTr="00395FB1">
        <w:trPr>
          <w:jc w:val="center"/>
        </w:trPr>
        <w:tc>
          <w:tcPr>
            <w:tcW w:w="0" w:type="auto"/>
            <w:vMerge/>
            <w:vAlign w:val="center"/>
          </w:tcPr>
          <w:p w14:paraId="230B46DD"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02AA3E6B" w14:textId="77777777" w:rsidR="00F51686" w:rsidRPr="00EB67BC" w:rsidRDefault="00F51686" w:rsidP="00121A03">
            <w:pPr>
              <w:bidi/>
              <w:ind w:left="60" w:right="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District</w:t>
            </w:r>
          </w:p>
        </w:tc>
        <w:tc>
          <w:tcPr>
            <w:tcW w:w="0" w:type="auto"/>
            <w:vAlign w:val="center"/>
          </w:tcPr>
          <w:p w14:paraId="58292FD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42</w:t>
            </w:r>
          </w:p>
        </w:tc>
        <w:tc>
          <w:tcPr>
            <w:tcW w:w="0" w:type="auto"/>
            <w:vAlign w:val="center"/>
          </w:tcPr>
          <w:p w14:paraId="3F1D21F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25.5</w:t>
            </w:r>
          </w:p>
        </w:tc>
        <w:tc>
          <w:tcPr>
            <w:tcW w:w="0" w:type="auto"/>
            <w:vAlign w:val="center"/>
          </w:tcPr>
          <w:p w14:paraId="5BAC45C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25.5</w:t>
            </w:r>
          </w:p>
        </w:tc>
        <w:tc>
          <w:tcPr>
            <w:tcW w:w="0" w:type="auto"/>
            <w:vAlign w:val="center"/>
          </w:tcPr>
          <w:p w14:paraId="7AFD258C"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72.1</w:t>
            </w:r>
          </w:p>
        </w:tc>
      </w:tr>
      <w:tr w:rsidR="00F51686" w:rsidRPr="00EB67BC" w14:paraId="32FE35F5" w14:textId="77777777" w:rsidTr="00395FB1">
        <w:trPr>
          <w:jc w:val="center"/>
        </w:trPr>
        <w:tc>
          <w:tcPr>
            <w:tcW w:w="0" w:type="auto"/>
            <w:vMerge/>
            <w:vAlign w:val="center"/>
          </w:tcPr>
          <w:p w14:paraId="139F5DD6"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63DF92F0"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Village</w:t>
            </w:r>
          </w:p>
        </w:tc>
        <w:tc>
          <w:tcPr>
            <w:tcW w:w="0" w:type="auto"/>
            <w:vAlign w:val="center"/>
          </w:tcPr>
          <w:p w14:paraId="1314E3D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46</w:t>
            </w:r>
          </w:p>
        </w:tc>
        <w:tc>
          <w:tcPr>
            <w:tcW w:w="0" w:type="auto"/>
            <w:vAlign w:val="center"/>
          </w:tcPr>
          <w:p w14:paraId="23769DF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27.9</w:t>
            </w:r>
          </w:p>
        </w:tc>
        <w:tc>
          <w:tcPr>
            <w:tcW w:w="0" w:type="auto"/>
            <w:vAlign w:val="center"/>
          </w:tcPr>
          <w:p w14:paraId="18967F7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27.9</w:t>
            </w:r>
          </w:p>
        </w:tc>
        <w:tc>
          <w:tcPr>
            <w:tcW w:w="0" w:type="auto"/>
            <w:vAlign w:val="center"/>
          </w:tcPr>
          <w:p w14:paraId="60A4F2A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630E8BCC" w14:textId="77777777" w:rsidTr="00395FB1">
        <w:trPr>
          <w:jc w:val="center"/>
        </w:trPr>
        <w:tc>
          <w:tcPr>
            <w:tcW w:w="0" w:type="auto"/>
            <w:vMerge/>
            <w:vAlign w:val="center"/>
          </w:tcPr>
          <w:p w14:paraId="5D68B572"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1505AE2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0" w:type="auto"/>
            <w:vAlign w:val="center"/>
          </w:tcPr>
          <w:p w14:paraId="15F702E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0" w:type="auto"/>
            <w:vAlign w:val="center"/>
          </w:tcPr>
          <w:p w14:paraId="403757F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vAlign w:val="center"/>
          </w:tcPr>
          <w:p w14:paraId="2636AF3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vAlign w:val="center"/>
          </w:tcPr>
          <w:p w14:paraId="1AEBCC6F" w14:textId="77777777" w:rsidR="00F51686" w:rsidRPr="00EB67BC" w:rsidRDefault="00F51686" w:rsidP="00121A03">
            <w:pPr>
              <w:bidi/>
              <w:jc w:val="both"/>
              <w:rPr>
                <w:rFonts w:asciiTheme="majorBidi" w:hAnsiTheme="majorBidi" w:cstheme="majorBidi"/>
                <w:sz w:val="24"/>
                <w:szCs w:val="24"/>
                <w:lang w:bidi="ar-IQ"/>
              </w:rPr>
            </w:pPr>
          </w:p>
        </w:tc>
      </w:tr>
    </w:tbl>
    <w:p w14:paraId="40160A45" w14:textId="77777777" w:rsidR="00F51686" w:rsidRPr="00EB67BC" w:rsidRDefault="00F51686" w:rsidP="00121A03">
      <w:pPr>
        <w:spacing w:line="240" w:lineRule="auto"/>
        <w:jc w:val="both"/>
        <w:rPr>
          <w:rFonts w:asciiTheme="majorBidi" w:hAnsiTheme="majorBidi" w:cstheme="majorBidi"/>
          <w:sz w:val="24"/>
          <w:szCs w:val="24"/>
          <w:lang w:bidi="ar-IQ"/>
        </w:rPr>
      </w:pPr>
    </w:p>
    <w:p w14:paraId="2894C7E5" w14:textId="77777777" w:rsidR="00F51686" w:rsidRPr="00EB67BC" w:rsidRDefault="00F51686" w:rsidP="00121A03">
      <w:pPr>
        <w:spacing w:line="240" w:lineRule="auto"/>
        <w:jc w:val="both"/>
        <w:rPr>
          <w:rFonts w:asciiTheme="majorBidi" w:hAnsiTheme="majorBidi" w:cstheme="majorBidi"/>
          <w:sz w:val="24"/>
          <w:szCs w:val="24"/>
          <w:lang w:bidi="ar-IQ"/>
        </w:rPr>
      </w:pPr>
      <w:bookmarkStart w:id="25" w:name="_Toc526734692"/>
      <w:r w:rsidRPr="00EB67BC">
        <w:rPr>
          <w:rStyle w:val="Heading2Char"/>
          <w:rFonts w:asciiTheme="majorBidi" w:hAnsiTheme="majorBidi"/>
          <w:color w:val="auto"/>
        </w:rPr>
        <w:t>1.2: The place of Birth</w:t>
      </w:r>
      <w:bookmarkEnd w:id="25"/>
      <w:r w:rsidRPr="00EB67BC">
        <w:rPr>
          <w:rFonts w:asciiTheme="majorBidi" w:hAnsiTheme="majorBidi" w:cstheme="majorBidi"/>
          <w:sz w:val="24"/>
          <w:szCs w:val="24"/>
          <w:lang w:bidi="ar-IQ"/>
        </w:rPr>
        <w:t xml:space="preserve">: Most of the </w:t>
      </w:r>
      <w:r w:rsidR="00A420CA" w:rsidRPr="00EB67BC">
        <w:rPr>
          <w:rFonts w:asciiTheme="majorBidi" w:hAnsiTheme="majorBidi" w:cstheme="majorBidi"/>
          <w:sz w:val="24"/>
          <w:szCs w:val="24"/>
          <w:lang w:bidi="ar-IQ"/>
        </w:rPr>
        <w:t>sample was</w:t>
      </w:r>
      <w:r w:rsidRPr="00EB67BC">
        <w:rPr>
          <w:rFonts w:asciiTheme="majorBidi" w:hAnsiTheme="majorBidi" w:cstheme="majorBidi"/>
          <w:sz w:val="24"/>
          <w:szCs w:val="24"/>
          <w:lang w:bidi="ar-IQ"/>
        </w:rPr>
        <w:t xml:space="preserve"> born in the villages. It includes about 27.9%.  17% of them were born in the cities. These ratios reveal that the awareness of the participants is very poor. This also can be seen clearly during the personal questions.</w:t>
      </w:r>
    </w:p>
    <w:tbl>
      <w:tblPr>
        <w:tblStyle w:val="TableGrid"/>
        <w:tblW w:w="0" w:type="auto"/>
        <w:jc w:val="center"/>
        <w:tblLook w:val="0000" w:firstRow="0" w:lastRow="0" w:firstColumn="0" w:lastColumn="0" w:noHBand="0" w:noVBand="0"/>
      </w:tblPr>
      <w:tblGrid>
        <w:gridCol w:w="870"/>
        <w:gridCol w:w="1056"/>
        <w:gridCol w:w="1349"/>
        <w:gridCol w:w="1056"/>
        <w:gridCol w:w="1649"/>
        <w:gridCol w:w="2236"/>
      </w:tblGrid>
      <w:tr w:rsidR="00F51686" w:rsidRPr="00EB67BC" w14:paraId="6559EA9A" w14:textId="77777777" w:rsidTr="00395FB1">
        <w:trPr>
          <w:jc w:val="center"/>
        </w:trPr>
        <w:tc>
          <w:tcPr>
            <w:tcW w:w="0" w:type="auto"/>
            <w:gridSpan w:val="6"/>
            <w:tcBorders>
              <w:top w:val="nil"/>
              <w:left w:val="nil"/>
              <w:right w:val="nil"/>
            </w:tcBorders>
            <w:vAlign w:val="center"/>
          </w:tcPr>
          <w:p w14:paraId="230C9F1B" w14:textId="799AAB41" w:rsidR="00F51686" w:rsidRPr="00EB67BC" w:rsidRDefault="00F51686" w:rsidP="007D577D">
            <w:pPr>
              <w:jc w:val="center"/>
              <w:rPr>
                <w:rFonts w:asciiTheme="majorBidi" w:hAnsiTheme="majorBidi" w:cstheme="majorBidi"/>
                <w:b/>
                <w:bCs/>
                <w:sz w:val="24"/>
                <w:szCs w:val="24"/>
                <w:rtl/>
              </w:rPr>
            </w:pPr>
            <w:r w:rsidRPr="00EB67BC">
              <w:rPr>
                <w:rFonts w:asciiTheme="majorBidi" w:hAnsiTheme="majorBidi" w:cstheme="majorBidi"/>
                <w:b/>
                <w:bCs/>
                <w:sz w:val="24"/>
                <w:szCs w:val="24"/>
              </w:rPr>
              <w:t>(</w:t>
            </w:r>
            <w:r w:rsidR="007D577D">
              <w:rPr>
                <w:rFonts w:asciiTheme="majorBidi" w:hAnsiTheme="majorBidi" w:cstheme="majorBidi"/>
                <w:b/>
                <w:bCs/>
                <w:sz w:val="24"/>
                <w:szCs w:val="24"/>
              </w:rPr>
              <w:t>3</w:t>
            </w:r>
            <w:r w:rsidRPr="00EB67BC">
              <w:rPr>
                <w:rFonts w:asciiTheme="majorBidi" w:hAnsiTheme="majorBidi" w:cstheme="majorBidi"/>
                <w:b/>
                <w:bCs/>
                <w:sz w:val="24"/>
                <w:szCs w:val="24"/>
              </w:rPr>
              <w:t xml:space="preserve">) </w:t>
            </w:r>
            <w:r w:rsidR="0027488E" w:rsidRPr="00EB67BC">
              <w:rPr>
                <w:rFonts w:asciiTheme="majorBidi" w:hAnsiTheme="majorBidi" w:cstheme="majorBidi"/>
                <w:b/>
                <w:bCs/>
                <w:sz w:val="24"/>
                <w:szCs w:val="24"/>
              </w:rPr>
              <w:t>Permanent</w:t>
            </w:r>
            <w:r w:rsidRPr="00EB67BC">
              <w:rPr>
                <w:rFonts w:asciiTheme="majorBidi" w:hAnsiTheme="majorBidi" w:cstheme="majorBidi"/>
                <w:b/>
                <w:bCs/>
                <w:sz w:val="24"/>
                <w:szCs w:val="24"/>
              </w:rPr>
              <w:t xml:space="preserve"> Residence</w:t>
            </w:r>
          </w:p>
          <w:p w14:paraId="36408C7A" w14:textId="77777777" w:rsidR="00F51686" w:rsidRPr="00EB67BC" w:rsidRDefault="00F51686" w:rsidP="00121A03">
            <w:pPr>
              <w:bidi/>
              <w:ind w:left="60" w:right="60"/>
              <w:jc w:val="both"/>
              <w:rPr>
                <w:rFonts w:asciiTheme="majorBidi" w:hAnsiTheme="majorBidi" w:cstheme="majorBidi"/>
                <w:sz w:val="24"/>
                <w:szCs w:val="24"/>
                <w:lang w:bidi="ar-IQ"/>
              </w:rPr>
            </w:pPr>
          </w:p>
        </w:tc>
      </w:tr>
      <w:tr w:rsidR="00F51686" w:rsidRPr="00EB67BC" w14:paraId="6B4341EF" w14:textId="77777777" w:rsidTr="00395FB1">
        <w:trPr>
          <w:jc w:val="center"/>
        </w:trPr>
        <w:tc>
          <w:tcPr>
            <w:tcW w:w="0" w:type="auto"/>
            <w:gridSpan w:val="2"/>
          </w:tcPr>
          <w:p w14:paraId="4589FE52" w14:textId="77777777" w:rsidR="00F51686" w:rsidRPr="00EB67BC" w:rsidRDefault="00F51686" w:rsidP="00121A03">
            <w:pPr>
              <w:bidi/>
              <w:jc w:val="both"/>
              <w:rPr>
                <w:rFonts w:asciiTheme="majorBidi" w:hAnsiTheme="majorBidi" w:cstheme="majorBidi"/>
                <w:sz w:val="24"/>
                <w:szCs w:val="24"/>
              </w:rPr>
            </w:pPr>
          </w:p>
        </w:tc>
        <w:tc>
          <w:tcPr>
            <w:tcW w:w="0" w:type="auto"/>
          </w:tcPr>
          <w:p w14:paraId="59EE6A9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0" w:type="auto"/>
          </w:tcPr>
          <w:p w14:paraId="2A7C757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c>
          <w:tcPr>
            <w:tcW w:w="0" w:type="auto"/>
          </w:tcPr>
          <w:p w14:paraId="03B3B9D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 Percent</w:t>
            </w:r>
          </w:p>
        </w:tc>
        <w:tc>
          <w:tcPr>
            <w:tcW w:w="0" w:type="auto"/>
          </w:tcPr>
          <w:p w14:paraId="20EE266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61C59EA6" w14:textId="77777777" w:rsidTr="00395FB1">
        <w:trPr>
          <w:jc w:val="center"/>
        </w:trPr>
        <w:tc>
          <w:tcPr>
            <w:tcW w:w="0" w:type="auto"/>
            <w:vMerge w:val="restart"/>
            <w:vAlign w:val="center"/>
          </w:tcPr>
          <w:p w14:paraId="0E4560D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0" w:type="auto"/>
            <w:vAlign w:val="center"/>
          </w:tcPr>
          <w:p w14:paraId="16A0EB0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City</w:t>
            </w:r>
          </w:p>
        </w:tc>
        <w:tc>
          <w:tcPr>
            <w:tcW w:w="0" w:type="auto"/>
          </w:tcPr>
          <w:p w14:paraId="36662E7C"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24</w:t>
            </w:r>
          </w:p>
        </w:tc>
        <w:tc>
          <w:tcPr>
            <w:tcW w:w="0" w:type="auto"/>
          </w:tcPr>
          <w:p w14:paraId="09121FF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14.5</w:t>
            </w:r>
          </w:p>
        </w:tc>
        <w:tc>
          <w:tcPr>
            <w:tcW w:w="0" w:type="auto"/>
          </w:tcPr>
          <w:p w14:paraId="176032AD"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14.5</w:t>
            </w:r>
          </w:p>
        </w:tc>
        <w:tc>
          <w:tcPr>
            <w:tcW w:w="0" w:type="auto"/>
          </w:tcPr>
          <w:p w14:paraId="6084CD5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14.5</w:t>
            </w:r>
          </w:p>
        </w:tc>
      </w:tr>
      <w:tr w:rsidR="00F51686" w:rsidRPr="00EB67BC" w14:paraId="5EA2F289" w14:textId="77777777" w:rsidTr="00395FB1">
        <w:trPr>
          <w:jc w:val="center"/>
        </w:trPr>
        <w:tc>
          <w:tcPr>
            <w:tcW w:w="0" w:type="auto"/>
            <w:vMerge/>
          </w:tcPr>
          <w:p w14:paraId="75643AAA"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212B8F56"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Town</w:t>
            </w:r>
          </w:p>
        </w:tc>
        <w:tc>
          <w:tcPr>
            <w:tcW w:w="0" w:type="auto"/>
          </w:tcPr>
          <w:p w14:paraId="1F26883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28</w:t>
            </w:r>
          </w:p>
        </w:tc>
        <w:tc>
          <w:tcPr>
            <w:tcW w:w="0" w:type="auto"/>
          </w:tcPr>
          <w:p w14:paraId="2444AC1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17.0</w:t>
            </w:r>
          </w:p>
        </w:tc>
        <w:tc>
          <w:tcPr>
            <w:tcW w:w="0" w:type="auto"/>
          </w:tcPr>
          <w:p w14:paraId="798B408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17.0</w:t>
            </w:r>
          </w:p>
        </w:tc>
        <w:tc>
          <w:tcPr>
            <w:tcW w:w="0" w:type="auto"/>
          </w:tcPr>
          <w:p w14:paraId="6E37682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31.5</w:t>
            </w:r>
          </w:p>
        </w:tc>
      </w:tr>
      <w:tr w:rsidR="00F51686" w:rsidRPr="00EB67BC" w14:paraId="3F5F48C1" w14:textId="77777777" w:rsidTr="00395FB1">
        <w:trPr>
          <w:jc w:val="center"/>
        </w:trPr>
        <w:tc>
          <w:tcPr>
            <w:tcW w:w="0" w:type="auto"/>
            <w:vMerge/>
          </w:tcPr>
          <w:p w14:paraId="2C3F5A4C"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1577D800" w14:textId="77777777" w:rsidR="00F51686" w:rsidRPr="00EB67BC" w:rsidRDefault="00F51686" w:rsidP="00121A03">
            <w:pPr>
              <w:bidi/>
              <w:ind w:left="60" w:right="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District</w:t>
            </w:r>
          </w:p>
        </w:tc>
        <w:tc>
          <w:tcPr>
            <w:tcW w:w="0" w:type="auto"/>
          </w:tcPr>
          <w:p w14:paraId="31A628E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19</w:t>
            </w:r>
          </w:p>
        </w:tc>
        <w:tc>
          <w:tcPr>
            <w:tcW w:w="0" w:type="auto"/>
          </w:tcPr>
          <w:p w14:paraId="4E7CFD6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11.5</w:t>
            </w:r>
          </w:p>
        </w:tc>
        <w:tc>
          <w:tcPr>
            <w:tcW w:w="0" w:type="auto"/>
          </w:tcPr>
          <w:p w14:paraId="2C11B16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11.5</w:t>
            </w:r>
          </w:p>
        </w:tc>
        <w:tc>
          <w:tcPr>
            <w:tcW w:w="0" w:type="auto"/>
          </w:tcPr>
          <w:p w14:paraId="3DCEBE1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43.0</w:t>
            </w:r>
          </w:p>
        </w:tc>
      </w:tr>
      <w:tr w:rsidR="00F51686" w:rsidRPr="00EB67BC" w14:paraId="2A73280B" w14:textId="77777777" w:rsidTr="00395FB1">
        <w:trPr>
          <w:jc w:val="center"/>
        </w:trPr>
        <w:tc>
          <w:tcPr>
            <w:tcW w:w="0" w:type="auto"/>
            <w:vMerge/>
          </w:tcPr>
          <w:p w14:paraId="4576EA22"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7E00E1E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Village</w:t>
            </w:r>
          </w:p>
        </w:tc>
        <w:tc>
          <w:tcPr>
            <w:tcW w:w="0" w:type="auto"/>
          </w:tcPr>
          <w:p w14:paraId="02E76D0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94</w:t>
            </w:r>
          </w:p>
        </w:tc>
        <w:tc>
          <w:tcPr>
            <w:tcW w:w="0" w:type="auto"/>
          </w:tcPr>
          <w:p w14:paraId="034E872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57.0</w:t>
            </w:r>
          </w:p>
        </w:tc>
        <w:tc>
          <w:tcPr>
            <w:tcW w:w="0" w:type="auto"/>
          </w:tcPr>
          <w:p w14:paraId="76A496D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57.0</w:t>
            </w:r>
          </w:p>
        </w:tc>
        <w:tc>
          <w:tcPr>
            <w:tcW w:w="0" w:type="auto"/>
          </w:tcPr>
          <w:p w14:paraId="233B067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1DB9E7AB" w14:textId="77777777" w:rsidTr="00395FB1">
        <w:trPr>
          <w:jc w:val="center"/>
        </w:trPr>
        <w:tc>
          <w:tcPr>
            <w:tcW w:w="0" w:type="auto"/>
            <w:vMerge/>
          </w:tcPr>
          <w:p w14:paraId="1ED405AA" w14:textId="77777777" w:rsidR="00F51686" w:rsidRPr="00EB67BC" w:rsidRDefault="00F51686" w:rsidP="00121A03">
            <w:pPr>
              <w:bidi/>
              <w:jc w:val="both"/>
              <w:rPr>
                <w:rFonts w:asciiTheme="majorBidi" w:hAnsiTheme="majorBidi" w:cstheme="majorBidi"/>
                <w:sz w:val="24"/>
                <w:szCs w:val="24"/>
              </w:rPr>
            </w:pPr>
          </w:p>
        </w:tc>
        <w:tc>
          <w:tcPr>
            <w:tcW w:w="0" w:type="auto"/>
            <w:vAlign w:val="center"/>
          </w:tcPr>
          <w:p w14:paraId="46EA122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0" w:type="auto"/>
          </w:tcPr>
          <w:p w14:paraId="1CC7B31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0" w:type="auto"/>
          </w:tcPr>
          <w:p w14:paraId="342D7CE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501D68B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1346C9D7" w14:textId="77777777" w:rsidR="00F51686" w:rsidRPr="00EB67BC" w:rsidRDefault="00F51686" w:rsidP="00121A03">
            <w:pPr>
              <w:bidi/>
              <w:jc w:val="both"/>
              <w:rPr>
                <w:rFonts w:asciiTheme="majorBidi" w:hAnsiTheme="majorBidi" w:cstheme="majorBidi"/>
                <w:sz w:val="24"/>
                <w:szCs w:val="24"/>
                <w:lang w:bidi="ar-IQ"/>
              </w:rPr>
            </w:pPr>
          </w:p>
        </w:tc>
      </w:tr>
    </w:tbl>
    <w:p w14:paraId="18E039E0" w14:textId="77777777" w:rsidR="00F51686" w:rsidRPr="00EB67BC" w:rsidRDefault="00F51686" w:rsidP="00121A03">
      <w:pPr>
        <w:spacing w:line="240" w:lineRule="auto"/>
        <w:jc w:val="both"/>
        <w:rPr>
          <w:rFonts w:asciiTheme="majorBidi" w:hAnsiTheme="majorBidi" w:cstheme="majorBidi"/>
          <w:sz w:val="24"/>
          <w:szCs w:val="24"/>
          <w:lang w:bidi="ar-IQ"/>
        </w:rPr>
      </w:pPr>
      <w:bookmarkStart w:id="26" w:name="_Toc526734693"/>
      <w:r w:rsidRPr="00EB67BC">
        <w:rPr>
          <w:rStyle w:val="Heading2Char"/>
          <w:rFonts w:asciiTheme="majorBidi" w:hAnsiTheme="majorBidi"/>
          <w:color w:val="auto"/>
        </w:rPr>
        <w:t xml:space="preserve">1.3: </w:t>
      </w:r>
      <w:r w:rsidR="0027488E" w:rsidRPr="00EB67BC">
        <w:rPr>
          <w:rStyle w:val="Heading2Char"/>
          <w:rFonts w:asciiTheme="majorBidi" w:hAnsiTheme="majorBidi"/>
          <w:color w:val="auto"/>
        </w:rPr>
        <w:t>Permanent</w:t>
      </w:r>
      <w:r w:rsidRPr="00EB67BC">
        <w:rPr>
          <w:rStyle w:val="Heading2Char"/>
          <w:rFonts w:asciiTheme="majorBidi" w:hAnsiTheme="majorBidi"/>
          <w:color w:val="auto"/>
        </w:rPr>
        <w:t xml:space="preserve"> residence</w:t>
      </w:r>
      <w:bookmarkEnd w:id="26"/>
      <w:r w:rsidRPr="00EB67BC">
        <w:rPr>
          <w:rFonts w:asciiTheme="majorBidi" w:hAnsiTheme="majorBidi" w:cstheme="majorBidi"/>
          <w:sz w:val="24"/>
          <w:szCs w:val="24"/>
          <w:lang w:bidi="ar-IQ"/>
        </w:rPr>
        <w:t>:</w:t>
      </w:r>
    </w:p>
    <w:p w14:paraId="6D190E87" w14:textId="51FC5820" w:rsidR="0027488E" w:rsidRPr="00EB67BC" w:rsidRDefault="00F51686" w:rsidP="00121A03">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Table (3) shows that maximum number of participants of the sample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live in the villages as it is mentioned in the table of birthplace. Few of the participants live in the cities.</w:t>
      </w:r>
    </w:p>
    <w:tbl>
      <w:tblPr>
        <w:tblStyle w:val="TableGrid"/>
        <w:tblpPr w:leftFromText="180" w:rightFromText="180" w:vertAnchor="text" w:tblpXSpec="center" w:tblpY="1"/>
        <w:tblOverlap w:val="never"/>
        <w:tblW w:w="0" w:type="auto"/>
        <w:tblLook w:val="0000" w:firstRow="0" w:lastRow="0" w:firstColumn="0" w:lastColumn="0" w:noHBand="0" w:noVBand="0"/>
      </w:tblPr>
      <w:tblGrid>
        <w:gridCol w:w="870"/>
        <w:gridCol w:w="1443"/>
        <w:gridCol w:w="1349"/>
        <w:gridCol w:w="1056"/>
        <w:gridCol w:w="1649"/>
        <w:gridCol w:w="2236"/>
      </w:tblGrid>
      <w:tr w:rsidR="00F51686" w:rsidRPr="00EB67BC" w14:paraId="2FD6A4A4" w14:textId="77777777" w:rsidTr="00395FB1">
        <w:tc>
          <w:tcPr>
            <w:tcW w:w="0" w:type="auto"/>
            <w:gridSpan w:val="6"/>
            <w:tcBorders>
              <w:top w:val="nil"/>
              <w:left w:val="nil"/>
              <w:right w:val="nil"/>
            </w:tcBorders>
          </w:tcPr>
          <w:p w14:paraId="754F4E2C" w14:textId="118DF6B7" w:rsidR="00F51686" w:rsidRPr="00EB67BC" w:rsidRDefault="00F51686" w:rsidP="007D577D">
            <w:pPr>
              <w:bidi/>
              <w:jc w:val="center"/>
              <w:rPr>
                <w:rFonts w:asciiTheme="majorBidi" w:hAnsiTheme="majorBidi" w:cstheme="majorBidi"/>
                <w:b/>
                <w:bCs/>
                <w:sz w:val="24"/>
                <w:szCs w:val="24"/>
                <w:rtl/>
                <w:lang w:bidi="ar-IQ"/>
              </w:rPr>
            </w:pPr>
            <w:r w:rsidRPr="00EB67BC">
              <w:rPr>
                <w:rFonts w:asciiTheme="majorBidi" w:hAnsiTheme="majorBidi" w:cstheme="majorBidi"/>
                <w:b/>
                <w:bCs/>
                <w:sz w:val="24"/>
                <w:szCs w:val="24"/>
                <w:lang w:bidi="ar-IQ"/>
              </w:rPr>
              <w:t>(</w:t>
            </w:r>
            <w:r w:rsidR="007D577D">
              <w:rPr>
                <w:rFonts w:asciiTheme="majorBidi" w:hAnsiTheme="majorBidi" w:cstheme="majorBidi"/>
                <w:b/>
                <w:bCs/>
                <w:sz w:val="24"/>
                <w:szCs w:val="24"/>
                <w:lang w:bidi="ar-IQ"/>
              </w:rPr>
              <w:t>4</w:t>
            </w:r>
            <w:r w:rsidRPr="00EB67BC">
              <w:rPr>
                <w:rFonts w:asciiTheme="majorBidi" w:hAnsiTheme="majorBidi" w:cstheme="majorBidi"/>
                <w:b/>
                <w:bCs/>
                <w:sz w:val="24"/>
                <w:szCs w:val="24"/>
                <w:lang w:bidi="ar-IQ"/>
              </w:rPr>
              <w:t>) Job and Educational level:</w:t>
            </w:r>
          </w:p>
          <w:p w14:paraId="7E76D502" w14:textId="77777777" w:rsidR="00F51686" w:rsidRPr="00EB67BC" w:rsidRDefault="00F51686" w:rsidP="007D577D">
            <w:pPr>
              <w:bidi/>
              <w:ind w:left="60" w:right="60"/>
              <w:jc w:val="center"/>
              <w:rPr>
                <w:rFonts w:asciiTheme="majorBidi" w:hAnsiTheme="majorBidi" w:cstheme="majorBidi"/>
                <w:sz w:val="24"/>
                <w:szCs w:val="24"/>
                <w:lang w:bidi="ar-IQ"/>
              </w:rPr>
            </w:pPr>
          </w:p>
        </w:tc>
      </w:tr>
      <w:tr w:rsidR="00F51686" w:rsidRPr="00EB67BC" w14:paraId="741A943D" w14:textId="77777777" w:rsidTr="00395FB1">
        <w:tc>
          <w:tcPr>
            <w:tcW w:w="0" w:type="auto"/>
            <w:gridSpan w:val="2"/>
          </w:tcPr>
          <w:p w14:paraId="5876E53E" w14:textId="77777777" w:rsidR="00F51686" w:rsidRPr="00EB67BC" w:rsidRDefault="00F51686" w:rsidP="00121A03">
            <w:pPr>
              <w:bidi/>
              <w:jc w:val="both"/>
              <w:rPr>
                <w:rFonts w:asciiTheme="majorBidi" w:hAnsiTheme="majorBidi" w:cstheme="majorBidi"/>
                <w:sz w:val="24"/>
                <w:szCs w:val="24"/>
              </w:rPr>
            </w:pPr>
          </w:p>
        </w:tc>
        <w:tc>
          <w:tcPr>
            <w:tcW w:w="0" w:type="auto"/>
          </w:tcPr>
          <w:p w14:paraId="6445682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0" w:type="auto"/>
          </w:tcPr>
          <w:p w14:paraId="55BA21F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c>
          <w:tcPr>
            <w:tcW w:w="0" w:type="auto"/>
          </w:tcPr>
          <w:p w14:paraId="60B70E73" w14:textId="77777777" w:rsidR="00F51686" w:rsidRPr="00EB67BC" w:rsidRDefault="00F51686" w:rsidP="00121A03">
            <w:pPr>
              <w:bidi/>
              <w:ind w:left="60" w:right="60"/>
              <w:jc w:val="both"/>
              <w:rPr>
                <w:rFonts w:asciiTheme="majorBidi" w:hAnsiTheme="majorBidi" w:cstheme="majorBidi"/>
                <w:sz w:val="24"/>
                <w:szCs w:val="24"/>
                <w:rtl/>
                <w:lang w:bidi="ar-IQ"/>
              </w:rPr>
            </w:pPr>
            <w:r w:rsidRPr="00EB67BC">
              <w:rPr>
                <w:rFonts w:asciiTheme="majorBidi" w:hAnsiTheme="majorBidi" w:cstheme="majorBidi"/>
                <w:sz w:val="24"/>
                <w:szCs w:val="24"/>
              </w:rPr>
              <w:t>Valid Percent</w:t>
            </w:r>
          </w:p>
        </w:tc>
        <w:tc>
          <w:tcPr>
            <w:tcW w:w="0" w:type="auto"/>
          </w:tcPr>
          <w:p w14:paraId="69B2314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0BCDFE56" w14:textId="77777777" w:rsidTr="00395FB1">
        <w:tc>
          <w:tcPr>
            <w:tcW w:w="0" w:type="auto"/>
            <w:vMerge w:val="restart"/>
            <w:vAlign w:val="center"/>
          </w:tcPr>
          <w:p w14:paraId="3AB5E19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0" w:type="auto"/>
          </w:tcPr>
          <w:p w14:paraId="6E9D552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lang w:bidi="ar-IQ"/>
              </w:rPr>
              <w:t>illiteracy</w:t>
            </w:r>
          </w:p>
        </w:tc>
        <w:tc>
          <w:tcPr>
            <w:tcW w:w="0" w:type="auto"/>
          </w:tcPr>
          <w:p w14:paraId="24D94C9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55</w:t>
            </w:r>
          </w:p>
        </w:tc>
        <w:tc>
          <w:tcPr>
            <w:tcW w:w="0" w:type="auto"/>
          </w:tcPr>
          <w:p w14:paraId="3F5CA50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33.3</w:t>
            </w:r>
          </w:p>
        </w:tc>
        <w:tc>
          <w:tcPr>
            <w:tcW w:w="0" w:type="auto"/>
          </w:tcPr>
          <w:p w14:paraId="6035069D"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33.3</w:t>
            </w:r>
          </w:p>
        </w:tc>
        <w:tc>
          <w:tcPr>
            <w:tcW w:w="0" w:type="auto"/>
          </w:tcPr>
          <w:p w14:paraId="6D4BB0E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33.3</w:t>
            </w:r>
          </w:p>
        </w:tc>
      </w:tr>
      <w:tr w:rsidR="00F51686" w:rsidRPr="00EB67BC" w14:paraId="7900B61E" w14:textId="77777777" w:rsidTr="00395FB1">
        <w:tc>
          <w:tcPr>
            <w:tcW w:w="0" w:type="auto"/>
            <w:vMerge/>
          </w:tcPr>
          <w:p w14:paraId="78A2E51B" w14:textId="77777777" w:rsidR="00F51686" w:rsidRPr="00EB67BC" w:rsidRDefault="00F51686" w:rsidP="00121A03">
            <w:pPr>
              <w:bidi/>
              <w:jc w:val="both"/>
              <w:rPr>
                <w:rFonts w:asciiTheme="majorBidi" w:hAnsiTheme="majorBidi" w:cstheme="majorBidi"/>
                <w:sz w:val="24"/>
                <w:szCs w:val="24"/>
              </w:rPr>
            </w:pPr>
          </w:p>
        </w:tc>
        <w:tc>
          <w:tcPr>
            <w:tcW w:w="0" w:type="auto"/>
          </w:tcPr>
          <w:p w14:paraId="1C3C420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lang w:bidi="ar-IQ"/>
              </w:rPr>
              <w:t>Elementary</w:t>
            </w:r>
          </w:p>
        </w:tc>
        <w:tc>
          <w:tcPr>
            <w:tcW w:w="0" w:type="auto"/>
          </w:tcPr>
          <w:p w14:paraId="4EBE053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89</w:t>
            </w:r>
          </w:p>
        </w:tc>
        <w:tc>
          <w:tcPr>
            <w:tcW w:w="0" w:type="auto"/>
          </w:tcPr>
          <w:p w14:paraId="6ADC21A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53.9</w:t>
            </w:r>
          </w:p>
        </w:tc>
        <w:tc>
          <w:tcPr>
            <w:tcW w:w="0" w:type="auto"/>
          </w:tcPr>
          <w:p w14:paraId="1A03960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53.9</w:t>
            </w:r>
          </w:p>
        </w:tc>
        <w:tc>
          <w:tcPr>
            <w:tcW w:w="0" w:type="auto"/>
          </w:tcPr>
          <w:p w14:paraId="169F515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87.3</w:t>
            </w:r>
          </w:p>
        </w:tc>
      </w:tr>
      <w:tr w:rsidR="00F51686" w:rsidRPr="00EB67BC" w14:paraId="0547D852" w14:textId="77777777" w:rsidTr="00395FB1">
        <w:tc>
          <w:tcPr>
            <w:tcW w:w="0" w:type="auto"/>
            <w:vMerge/>
          </w:tcPr>
          <w:p w14:paraId="2B57A798" w14:textId="77777777" w:rsidR="00F51686" w:rsidRPr="00EB67BC" w:rsidRDefault="00F51686" w:rsidP="00121A03">
            <w:pPr>
              <w:bidi/>
              <w:jc w:val="both"/>
              <w:rPr>
                <w:rFonts w:asciiTheme="majorBidi" w:hAnsiTheme="majorBidi" w:cstheme="majorBidi"/>
                <w:sz w:val="24"/>
                <w:szCs w:val="24"/>
              </w:rPr>
            </w:pPr>
          </w:p>
        </w:tc>
        <w:tc>
          <w:tcPr>
            <w:tcW w:w="0" w:type="auto"/>
          </w:tcPr>
          <w:p w14:paraId="5CC52E16" w14:textId="77777777" w:rsidR="00F51686" w:rsidRPr="00EB67BC" w:rsidRDefault="00F51686" w:rsidP="00121A03">
            <w:pPr>
              <w:bidi/>
              <w:ind w:left="60" w:right="60"/>
              <w:jc w:val="both"/>
              <w:rPr>
                <w:rFonts w:asciiTheme="majorBidi" w:hAnsiTheme="majorBidi" w:cstheme="majorBidi"/>
                <w:sz w:val="24"/>
                <w:szCs w:val="24"/>
                <w:rtl/>
                <w:lang w:bidi="ar-IQ"/>
              </w:rPr>
            </w:pPr>
            <w:r w:rsidRPr="00EB67BC">
              <w:rPr>
                <w:rFonts w:asciiTheme="majorBidi" w:hAnsiTheme="majorBidi" w:cstheme="majorBidi"/>
                <w:sz w:val="24"/>
                <w:szCs w:val="24"/>
              </w:rPr>
              <w:t>Secondary</w:t>
            </w:r>
          </w:p>
        </w:tc>
        <w:tc>
          <w:tcPr>
            <w:tcW w:w="0" w:type="auto"/>
          </w:tcPr>
          <w:p w14:paraId="1385E0D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21</w:t>
            </w:r>
          </w:p>
        </w:tc>
        <w:tc>
          <w:tcPr>
            <w:tcW w:w="0" w:type="auto"/>
          </w:tcPr>
          <w:p w14:paraId="120FE36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12.7</w:t>
            </w:r>
          </w:p>
        </w:tc>
        <w:tc>
          <w:tcPr>
            <w:tcW w:w="0" w:type="auto"/>
          </w:tcPr>
          <w:p w14:paraId="06931EC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12.7</w:t>
            </w:r>
          </w:p>
        </w:tc>
        <w:tc>
          <w:tcPr>
            <w:tcW w:w="0" w:type="auto"/>
          </w:tcPr>
          <w:p w14:paraId="5510EC5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5B10DA7C" w14:textId="77777777" w:rsidTr="00395FB1">
        <w:tc>
          <w:tcPr>
            <w:tcW w:w="0" w:type="auto"/>
            <w:vMerge/>
          </w:tcPr>
          <w:p w14:paraId="304267EE" w14:textId="77777777" w:rsidR="00F51686" w:rsidRPr="00EB67BC" w:rsidRDefault="00F51686" w:rsidP="00121A03">
            <w:pPr>
              <w:bidi/>
              <w:jc w:val="both"/>
              <w:rPr>
                <w:rFonts w:asciiTheme="majorBidi" w:hAnsiTheme="majorBidi" w:cstheme="majorBidi"/>
                <w:sz w:val="24"/>
                <w:szCs w:val="24"/>
              </w:rPr>
            </w:pPr>
          </w:p>
        </w:tc>
        <w:tc>
          <w:tcPr>
            <w:tcW w:w="0" w:type="auto"/>
          </w:tcPr>
          <w:p w14:paraId="7E99DA6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0" w:type="auto"/>
          </w:tcPr>
          <w:p w14:paraId="6F5C32B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0" w:type="auto"/>
          </w:tcPr>
          <w:p w14:paraId="3F12E1E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5271877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6867395F" w14:textId="77777777" w:rsidR="00F51686" w:rsidRPr="00EB67BC" w:rsidRDefault="00F51686" w:rsidP="00121A03">
            <w:pPr>
              <w:bidi/>
              <w:jc w:val="both"/>
              <w:rPr>
                <w:rFonts w:asciiTheme="majorBidi" w:hAnsiTheme="majorBidi" w:cstheme="majorBidi"/>
                <w:sz w:val="24"/>
                <w:szCs w:val="24"/>
                <w:lang w:bidi="ar-IQ"/>
              </w:rPr>
            </w:pPr>
          </w:p>
        </w:tc>
      </w:tr>
      <w:tr w:rsidR="00F51686" w:rsidRPr="00EB67BC" w14:paraId="52701441" w14:textId="77777777" w:rsidTr="00395FB1">
        <w:tc>
          <w:tcPr>
            <w:tcW w:w="0" w:type="auto"/>
          </w:tcPr>
          <w:p w14:paraId="309AB33F" w14:textId="77777777" w:rsidR="00F51686" w:rsidRPr="00EB67BC" w:rsidRDefault="00F51686" w:rsidP="00121A03">
            <w:pPr>
              <w:bidi/>
              <w:jc w:val="both"/>
              <w:rPr>
                <w:rFonts w:asciiTheme="majorBidi" w:hAnsiTheme="majorBidi" w:cstheme="majorBidi"/>
                <w:sz w:val="24"/>
                <w:szCs w:val="24"/>
              </w:rPr>
            </w:pPr>
          </w:p>
        </w:tc>
        <w:tc>
          <w:tcPr>
            <w:tcW w:w="0" w:type="auto"/>
          </w:tcPr>
          <w:p w14:paraId="39DB3674" w14:textId="77777777" w:rsidR="00F51686" w:rsidRPr="00EB67BC" w:rsidRDefault="00F51686" w:rsidP="00121A03">
            <w:pPr>
              <w:bidi/>
              <w:ind w:left="60" w:right="60"/>
              <w:jc w:val="both"/>
              <w:rPr>
                <w:rFonts w:asciiTheme="majorBidi" w:hAnsiTheme="majorBidi" w:cstheme="majorBidi"/>
                <w:sz w:val="24"/>
                <w:szCs w:val="24"/>
              </w:rPr>
            </w:pPr>
          </w:p>
        </w:tc>
        <w:tc>
          <w:tcPr>
            <w:tcW w:w="0" w:type="auto"/>
          </w:tcPr>
          <w:p w14:paraId="29C4CD52" w14:textId="77777777" w:rsidR="00F51686" w:rsidRPr="00EB67BC" w:rsidRDefault="00F51686" w:rsidP="00121A03">
            <w:pPr>
              <w:bidi/>
              <w:ind w:left="60" w:right="60"/>
              <w:jc w:val="both"/>
              <w:rPr>
                <w:rFonts w:asciiTheme="majorBidi" w:hAnsiTheme="majorBidi" w:cstheme="majorBidi"/>
                <w:sz w:val="24"/>
                <w:szCs w:val="24"/>
              </w:rPr>
            </w:pPr>
          </w:p>
        </w:tc>
        <w:tc>
          <w:tcPr>
            <w:tcW w:w="0" w:type="auto"/>
          </w:tcPr>
          <w:p w14:paraId="7E0579B5" w14:textId="77777777" w:rsidR="00F51686" w:rsidRPr="00EB67BC" w:rsidRDefault="00F51686" w:rsidP="00121A03">
            <w:pPr>
              <w:bidi/>
              <w:ind w:left="60" w:right="60"/>
              <w:jc w:val="both"/>
              <w:rPr>
                <w:rFonts w:asciiTheme="majorBidi" w:hAnsiTheme="majorBidi" w:cstheme="majorBidi"/>
                <w:sz w:val="24"/>
                <w:szCs w:val="24"/>
              </w:rPr>
            </w:pPr>
          </w:p>
        </w:tc>
        <w:tc>
          <w:tcPr>
            <w:tcW w:w="0" w:type="auto"/>
          </w:tcPr>
          <w:p w14:paraId="331B1A6D" w14:textId="77777777" w:rsidR="00F51686" w:rsidRPr="00EB67BC" w:rsidRDefault="00F51686" w:rsidP="00121A03">
            <w:pPr>
              <w:bidi/>
              <w:ind w:left="60" w:right="60"/>
              <w:jc w:val="both"/>
              <w:rPr>
                <w:rFonts w:asciiTheme="majorBidi" w:hAnsiTheme="majorBidi" w:cstheme="majorBidi"/>
                <w:sz w:val="24"/>
                <w:szCs w:val="24"/>
              </w:rPr>
            </w:pPr>
          </w:p>
        </w:tc>
        <w:tc>
          <w:tcPr>
            <w:tcW w:w="0" w:type="auto"/>
          </w:tcPr>
          <w:p w14:paraId="31D1A33C" w14:textId="77777777" w:rsidR="00F51686" w:rsidRPr="00EB67BC" w:rsidRDefault="00F51686" w:rsidP="00121A03">
            <w:pPr>
              <w:bidi/>
              <w:jc w:val="both"/>
              <w:rPr>
                <w:rFonts w:asciiTheme="majorBidi" w:hAnsiTheme="majorBidi" w:cstheme="majorBidi"/>
                <w:sz w:val="24"/>
                <w:szCs w:val="24"/>
                <w:lang w:bidi="ar-IQ"/>
              </w:rPr>
            </w:pPr>
          </w:p>
        </w:tc>
      </w:tr>
    </w:tbl>
    <w:tbl>
      <w:tblPr>
        <w:tblStyle w:val="TableGrid"/>
        <w:tblW w:w="0" w:type="auto"/>
        <w:jc w:val="center"/>
        <w:tblLook w:val="0000" w:firstRow="0" w:lastRow="0" w:firstColumn="0" w:lastColumn="0" w:noHBand="0" w:noVBand="0"/>
      </w:tblPr>
      <w:tblGrid>
        <w:gridCol w:w="870"/>
        <w:gridCol w:w="1376"/>
        <w:gridCol w:w="1349"/>
        <w:gridCol w:w="1056"/>
        <w:gridCol w:w="1649"/>
        <w:gridCol w:w="2236"/>
      </w:tblGrid>
      <w:tr w:rsidR="00F51686" w:rsidRPr="00EB67BC" w14:paraId="33DC67A8" w14:textId="77777777" w:rsidTr="00395FB1">
        <w:trPr>
          <w:jc w:val="center"/>
        </w:trPr>
        <w:tc>
          <w:tcPr>
            <w:tcW w:w="0" w:type="auto"/>
            <w:gridSpan w:val="6"/>
          </w:tcPr>
          <w:p w14:paraId="30C5EB30" w14:textId="77777777" w:rsidR="00F51686" w:rsidRPr="00EB67BC" w:rsidRDefault="00F51686" w:rsidP="00121A03">
            <w:pPr>
              <w:bidi/>
              <w:jc w:val="both"/>
              <w:rPr>
                <w:rFonts w:asciiTheme="majorBidi" w:hAnsiTheme="majorBidi" w:cstheme="majorBidi"/>
                <w:sz w:val="24"/>
                <w:szCs w:val="24"/>
              </w:rPr>
            </w:pPr>
            <w:r w:rsidRPr="00EB67BC">
              <w:rPr>
                <w:rFonts w:asciiTheme="majorBidi" w:hAnsiTheme="majorBidi" w:cstheme="majorBidi"/>
                <w:sz w:val="24"/>
                <w:szCs w:val="24"/>
              </w:rPr>
              <w:t>(5) Job and profession of the research sample</w:t>
            </w:r>
          </w:p>
        </w:tc>
      </w:tr>
      <w:tr w:rsidR="00F51686" w:rsidRPr="00EB67BC" w14:paraId="49BFD3C6" w14:textId="77777777" w:rsidTr="00395FB1">
        <w:trPr>
          <w:jc w:val="center"/>
        </w:trPr>
        <w:tc>
          <w:tcPr>
            <w:tcW w:w="0" w:type="auto"/>
            <w:gridSpan w:val="2"/>
          </w:tcPr>
          <w:p w14:paraId="29815BFE" w14:textId="77777777" w:rsidR="00F51686" w:rsidRPr="00EB67BC" w:rsidRDefault="00F51686" w:rsidP="00121A03">
            <w:pPr>
              <w:bidi/>
              <w:jc w:val="both"/>
              <w:rPr>
                <w:rFonts w:asciiTheme="majorBidi" w:hAnsiTheme="majorBidi" w:cstheme="majorBidi"/>
                <w:sz w:val="24"/>
                <w:szCs w:val="24"/>
              </w:rPr>
            </w:pPr>
          </w:p>
        </w:tc>
        <w:tc>
          <w:tcPr>
            <w:tcW w:w="0" w:type="auto"/>
          </w:tcPr>
          <w:p w14:paraId="62B2EF7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0" w:type="auto"/>
          </w:tcPr>
          <w:p w14:paraId="0598CFE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c>
          <w:tcPr>
            <w:tcW w:w="0" w:type="auto"/>
          </w:tcPr>
          <w:p w14:paraId="526C31BF"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 Percent</w:t>
            </w:r>
          </w:p>
        </w:tc>
        <w:tc>
          <w:tcPr>
            <w:tcW w:w="0" w:type="auto"/>
          </w:tcPr>
          <w:p w14:paraId="1BBD570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54C7F19D" w14:textId="77777777" w:rsidTr="00395FB1">
        <w:trPr>
          <w:jc w:val="center"/>
        </w:trPr>
        <w:tc>
          <w:tcPr>
            <w:tcW w:w="0" w:type="auto"/>
          </w:tcPr>
          <w:p w14:paraId="5F2C29E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0" w:type="auto"/>
          </w:tcPr>
          <w:p w14:paraId="3C51182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Housewife</w:t>
            </w:r>
          </w:p>
        </w:tc>
        <w:tc>
          <w:tcPr>
            <w:tcW w:w="0" w:type="auto"/>
          </w:tcPr>
          <w:p w14:paraId="0E186CB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0" w:type="auto"/>
          </w:tcPr>
          <w:p w14:paraId="5A0F1BB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10A8268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0" w:type="auto"/>
          </w:tcPr>
          <w:p w14:paraId="1DDA24F1"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bl>
    <w:p w14:paraId="5C4C0800" w14:textId="77777777" w:rsidR="00F51686" w:rsidRPr="00EB67BC" w:rsidRDefault="00F51686" w:rsidP="00121A03">
      <w:pPr>
        <w:pStyle w:val="Heading2"/>
        <w:spacing w:line="240" w:lineRule="auto"/>
        <w:jc w:val="both"/>
        <w:rPr>
          <w:rFonts w:asciiTheme="majorBidi" w:hAnsiTheme="majorBidi"/>
          <w:color w:val="auto"/>
          <w:lang w:bidi="ar-IQ"/>
        </w:rPr>
      </w:pPr>
      <w:bookmarkStart w:id="27" w:name="_Toc526734694"/>
      <w:r w:rsidRPr="00EB67BC">
        <w:rPr>
          <w:rFonts w:asciiTheme="majorBidi" w:hAnsiTheme="majorBidi"/>
          <w:color w:val="auto"/>
          <w:lang w:bidi="ar-IQ"/>
        </w:rPr>
        <w:t>1.4: Job and Educational level:</w:t>
      </w:r>
      <w:bookmarkEnd w:id="27"/>
    </w:p>
    <w:p w14:paraId="6BDBCECD" w14:textId="07419CFD" w:rsidR="00F51686" w:rsidRPr="00EB67BC" w:rsidRDefault="00F51686" w:rsidP="007D577D">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Table</w:t>
      </w:r>
      <w:r w:rsidR="007D577D">
        <w:rPr>
          <w:rFonts w:asciiTheme="majorBidi" w:hAnsiTheme="majorBidi" w:cstheme="majorBidi"/>
          <w:sz w:val="24"/>
          <w:szCs w:val="24"/>
          <w:lang w:bidi="ar-IQ"/>
        </w:rPr>
        <w:t xml:space="preserve"> 4</w:t>
      </w:r>
      <w:r w:rsidR="007D577D" w:rsidRPr="00EB67BC">
        <w:rPr>
          <w:rFonts w:asciiTheme="majorBidi" w:hAnsiTheme="majorBidi" w:cstheme="majorBidi"/>
          <w:sz w:val="24"/>
          <w:szCs w:val="24"/>
          <w:lang w:bidi="ar-IQ"/>
        </w:rPr>
        <w:t xml:space="preserve"> shows</w:t>
      </w:r>
      <w:r w:rsidRPr="00EB67BC">
        <w:rPr>
          <w:rFonts w:asciiTheme="majorBidi" w:hAnsiTheme="majorBidi" w:cstheme="majorBidi"/>
          <w:sz w:val="24"/>
          <w:szCs w:val="24"/>
          <w:lang w:bidi="ar-IQ"/>
        </w:rPr>
        <w:t xml:space="preserve"> 100% of the participants are housewives. Despite the cultural norm, this is because of their poor educational backgrounds. As it is seen in the table 4 above 33.3% are illiterates, 53.9% studied elementary. These conclusions indicate that most of them lost the chance to study or just entered school.</w:t>
      </w:r>
    </w:p>
    <w:tbl>
      <w:tblPr>
        <w:tblStyle w:val="TableGrid"/>
        <w:tblW w:w="8725" w:type="dxa"/>
        <w:tblInd w:w="5" w:type="dxa"/>
        <w:tblLayout w:type="fixed"/>
        <w:tblLook w:val="04A0" w:firstRow="1" w:lastRow="0" w:firstColumn="1" w:lastColumn="0" w:noHBand="0" w:noVBand="1"/>
      </w:tblPr>
      <w:tblGrid>
        <w:gridCol w:w="1134"/>
        <w:gridCol w:w="1560"/>
        <w:gridCol w:w="2409"/>
        <w:gridCol w:w="3622"/>
      </w:tblGrid>
      <w:tr w:rsidR="00F51686" w:rsidRPr="00EB67BC" w14:paraId="61B1D410" w14:textId="77777777" w:rsidTr="00395FB1">
        <w:trPr>
          <w:trHeight w:val="220"/>
        </w:trPr>
        <w:tc>
          <w:tcPr>
            <w:tcW w:w="8725" w:type="dxa"/>
            <w:gridSpan w:val="4"/>
            <w:tcBorders>
              <w:top w:val="nil"/>
              <w:left w:val="nil"/>
              <w:right w:val="nil"/>
            </w:tcBorders>
          </w:tcPr>
          <w:p w14:paraId="6A997067" w14:textId="77777777" w:rsidR="00F51686" w:rsidRPr="00EB67BC" w:rsidRDefault="00F51686" w:rsidP="00121A03">
            <w:pPr>
              <w:bidi/>
              <w:jc w:val="both"/>
              <w:rPr>
                <w:rFonts w:asciiTheme="majorBidi" w:hAnsiTheme="majorBidi" w:cstheme="majorBidi"/>
                <w:b/>
                <w:bCs/>
                <w:sz w:val="24"/>
                <w:szCs w:val="24"/>
              </w:rPr>
            </w:pPr>
          </w:p>
          <w:p w14:paraId="1B7A08D8" w14:textId="77777777" w:rsidR="00F51686" w:rsidRPr="00EB67BC" w:rsidRDefault="00F51686" w:rsidP="00121A03">
            <w:pPr>
              <w:bidi/>
              <w:jc w:val="both"/>
              <w:rPr>
                <w:rFonts w:asciiTheme="majorBidi" w:hAnsiTheme="majorBidi" w:cstheme="majorBidi"/>
                <w:b/>
                <w:bCs/>
                <w:sz w:val="24"/>
                <w:szCs w:val="24"/>
                <w:rtl/>
              </w:rPr>
            </w:pPr>
          </w:p>
          <w:p w14:paraId="33B20FC0" w14:textId="0790203A" w:rsidR="00F51686" w:rsidRPr="00EB67BC" w:rsidRDefault="00F51686" w:rsidP="007D577D">
            <w:pPr>
              <w:bidi/>
              <w:jc w:val="center"/>
              <w:rPr>
                <w:rFonts w:asciiTheme="majorBidi" w:hAnsiTheme="majorBidi" w:cstheme="majorBidi"/>
                <w:b/>
                <w:bCs/>
                <w:sz w:val="24"/>
                <w:szCs w:val="24"/>
                <w:rtl/>
                <w:lang w:bidi="ar-IQ"/>
              </w:rPr>
            </w:pPr>
            <w:r w:rsidRPr="00EB67BC">
              <w:rPr>
                <w:rFonts w:asciiTheme="majorBidi" w:hAnsiTheme="majorBidi" w:cstheme="majorBidi"/>
                <w:b/>
                <w:bCs/>
                <w:sz w:val="24"/>
                <w:szCs w:val="24"/>
                <w:lang w:bidi="ar-IQ"/>
              </w:rPr>
              <w:t>(</w:t>
            </w:r>
            <w:r w:rsidR="007D577D">
              <w:rPr>
                <w:rFonts w:asciiTheme="majorBidi" w:hAnsiTheme="majorBidi" w:cstheme="majorBidi"/>
                <w:b/>
                <w:bCs/>
                <w:sz w:val="24"/>
                <w:szCs w:val="24"/>
                <w:lang w:bidi="ar-IQ"/>
              </w:rPr>
              <w:t>5</w:t>
            </w:r>
            <w:r w:rsidRPr="00EB67BC">
              <w:rPr>
                <w:rFonts w:asciiTheme="majorBidi" w:hAnsiTheme="majorBidi" w:cstheme="majorBidi"/>
                <w:b/>
                <w:bCs/>
                <w:sz w:val="24"/>
                <w:szCs w:val="24"/>
                <w:lang w:bidi="ar-IQ"/>
              </w:rPr>
              <w:t>) Religion of the sample</w:t>
            </w:r>
          </w:p>
          <w:p w14:paraId="511304F4" w14:textId="77777777" w:rsidR="00F51686" w:rsidRPr="00EB67BC" w:rsidRDefault="00F51686" w:rsidP="00121A03">
            <w:pPr>
              <w:bidi/>
              <w:ind w:left="60" w:right="60"/>
              <w:jc w:val="both"/>
              <w:rPr>
                <w:rFonts w:asciiTheme="majorBidi" w:hAnsiTheme="majorBidi" w:cstheme="majorBidi"/>
                <w:sz w:val="24"/>
                <w:szCs w:val="24"/>
                <w:rtl/>
              </w:rPr>
            </w:pPr>
          </w:p>
        </w:tc>
      </w:tr>
      <w:tr w:rsidR="00F51686" w:rsidRPr="00EB67BC" w14:paraId="6E9F3D90" w14:textId="77777777" w:rsidTr="00395FB1">
        <w:trPr>
          <w:trHeight w:val="372"/>
        </w:trPr>
        <w:tc>
          <w:tcPr>
            <w:tcW w:w="2694" w:type="dxa"/>
            <w:gridSpan w:val="2"/>
          </w:tcPr>
          <w:p w14:paraId="7E215854" w14:textId="77777777" w:rsidR="00F51686" w:rsidRPr="00EB67BC" w:rsidRDefault="00F51686" w:rsidP="00121A03">
            <w:pPr>
              <w:bidi/>
              <w:jc w:val="both"/>
              <w:rPr>
                <w:rFonts w:asciiTheme="majorBidi" w:hAnsiTheme="majorBidi" w:cstheme="majorBidi"/>
                <w:sz w:val="24"/>
                <w:szCs w:val="24"/>
              </w:rPr>
            </w:pPr>
          </w:p>
        </w:tc>
        <w:tc>
          <w:tcPr>
            <w:tcW w:w="2409" w:type="dxa"/>
            <w:hideMark/>
          </w:tcPr>
          <w:p w14:paraId="60468BA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3622" w:type="dxa"/>
            <w:hideMark/>
          </w:tcPr>
          <w:p w14:paraId="0D681FF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r>
      <w:tr w:rsidR="00F51686" w:rsidRPr="00EB67BC" w14:paraId="3BFE330E" w14:textId="77777777" w:rsidTr="00395FB1">
        <w:trPr>
          <w:trHeight w:val="365"/>
        </w:trPr>
        <w:tc>
          <w:tcPr>
            <w:tcW w:w="1134" w:type="dxa"/>
            <w:hideMark/>
          </w:tcPr>
          <w:p w14:paraId="6E09C0A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1560" w:type="dxa"/>
            <w:hideMark/>
          </w:tcPr>
          <w:p w14:paraId="0730FD46"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Muslim</w:t>
            </w:r>
          </w:p>
        </w:tc>
        <w:tc>
          <w:tcPr>
            <w:tcW w:w="2409" w:type="dxa"/>
            <w:hideMark/>
          </w:tcPr>
          <w:p w14:paraId="7D710CDD"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3622" w:type="dxa"/>
            <w:hideMark/>
          </w:tcPr>
          <w:p w14:paraId="7507817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01A4C54F" w14:textId="77777777" w:rsidTr="00395FB1">
        <w:trPr>
          <w:trHeight w:val="220"/>
        </w:trPr>
        <w:tc>
          <w:tcPr>
            <w:tcW w:w="8725" w:type="dxa"/>
            <w:gridSpan w:val="4"/>
            <w:tcBorders>
              <w:left w:val="nil"/>
              <w:right w:val="nil"/>
            </w:tcBorders>
            <w:hideMark/>
          </w:tcPr>
          <w:p w14:paraId="21F979ED" w14:textId="77777777" w:rsidR="00F51686" w:rsidRPr="00EB67BC" w:rsidRDefault="00F51686" w:rsidP="00121A03">
            <w:pPr>
              <w:bidi/>
              <w:jc w:val="both"/>
              <w:rPr>
                <w:rFonts w:asciiTheme="majorBidi" w:hAnsiTheme="majorBidi" w:cstheme="majorBidi"/>
                <w:b/>
                <w:bCs/>
                <w:sz w:val="24"/>
                <w:szCs w:val="24"/>
              </w:rPr>
            </w:pPr>
          </w:p>
          <w:p w14:paraId="7AC74AC4" w14:textId="54B0D5BD" w:rsidR="00F51686" w:rsidRPr="00EB67BC" w:rsidRDefault="00F51686" w:rsidP="007D577D">
            <w:pPr>
              <w:bidi/>
              <w:jc w:val="both"/>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7D577D">
              <w:rPr>
                <w:rFonts w:asciiTheme="majorBidi" w:hAnsiTheme="majorBidi" w:cstheme="majorBidi"/>
                <w:b/>
                <w:bCs/>
                <w:sz w:val="24"/>
                <w:szCs w:val="24"/>
                <w:lang w:bidi="ar-IQ"/>
              </w:rPr>
              <w:t>5</w:t>
            </w:r>
            <w:r w:rsidR="00165192" w:rsidRPr="00EB67BC">
              <w:rPr>
                <w:rFonts w:asciiTheme="majorBidi" w:hAnsiTheme="majorBidi" w:cstheme="majorBidi"/>
                <w:b/>
                <w:bCs/>
                <w:sz w:val="24"/>
                <w:szCs w:val="24"/>
                <w:lang w:bidi="ar-IQ"/>
              </w:rPr>
              <w:t>.a</w:t>
            </w:r>
            <w:r w:rsidRPr="00EB67BC">
              <w:rPr>
                <w:rFonts w:asciiTheme="majorBidi" w:hAnsiTheme="majorBidi" w:cstheme="majorBidi"/>
                <w:b/>
                <w:bCs/>
                <w:sz w:val="24"/>
                <w:szCs w:val="24"/>
                <w:lang w:bidi="ar-IQ"/>
              </w:rPr>
              <w:t>) Doctrine of the sample</w:t>
            </w:r>
          </w:p>
          <w:p w14:paraId="4A8C40F5" w14:textId="77777777" w:rsidR="00F51686" w:rsidRPr="00EB67BC" w:rsidRDefault="00F51686" w:rsidP="00121A03">
            <w:pPr>
              <w:bidi/>
              <w:jc w:val="both"/>
              <w:rPr>
                <w:rFonts w:asciiTheme="majorBidi" w:hAnsiTheme="majorBidi" w:cstheme="majorBidi"/>
                <w:b/>
                <w:bCs/>
                <w:sz w:val="24"/>
                <w:szCs w:val="24"/>
                <w:rtl/>
              </w:rPr>
            </w:pPr>
          </w:p>
        </w:tc>
      </w:tr>
      <w:tr w:rsidR="00F51686" w:rsidRPr="00EB67BC" w14:paraId="13E1645E" w14:textId="77777777" w:rsidTr="00395FB1">
        <w:trPr>
          <w:trHeight w:val="365"/>
        </w:trPr>
        <w:tc>
          <w:tcPr>
            <w:tcW w:w="2694" w:type="dxa"/>
            <w:gridSpan w:val="2"/>
          </w:tcPr>
          <w:p w14:paraId="2932140F" w14:textId="77777777" w:rsidR="00F51686" w:rsidRPr="00EB67BC" w:rsidRDefault="00F51686" w:rsidP="00121A03">
            <w:pPr>
              <w:bidi/>
              <w:jc w:val="both"/>
              <w:rPr>
                <w:rFonts w:asciiTheme="majorBidi" w:hAnsiTheme="majorBidi" w:cstheme="majorBidi"/>
                <w:sz w:val="24"/>
                <w:szCs w:val="24"/>
                <w:rtl/>
              </w:rPr>
            </w:pPr>
          </w:p>
        </w:tc>
        <w:tc>
          <w:tcPr>
            <w:tcW w:w="2409" w:type="dxa"/>
            <w:hideMark/>
          </w:tcPr>
          <w:p w14:paraId="01384B50"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3622" w:type="dxa"/>
            <w:hideMark/>
          </w:tcPr>
          <w:p w14:paraId="67ADDC1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Percent</w:t>
            </w:r>
          </w:p>
        </w:tc>
      </w:tr>
      <w:tr w:rsidR="00F51686" w:rsidRPr="00EB67BC" w14:paraId="3F09E7C8" w14:textId="77777777" w:rsidTr="00395FB1">
        <w:trPr>
          <w:trHeight w:val="226"/>
        </w:trPr>
        <w:tc>
          <w:tcPr>
            <w:tcW w:w="1134" w:type="dxa"/>
            <w:vMerge w:val="restart"/>
            <w:hideMark/>
          </w:tcPr>
          <w:p w14:paraId="48D4371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1560" w:type="dxa"/>
            <w:hideMark/>
          </w:tcPr>
          <w:p w14:paraId="1052A8D4"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Sunni</w:t>
            </w:r>
          </w:p>
        </w:tc>
        <w:tc>
          <w:tcPr>
            <w:tcW w:w="2409" w:type="dxa"/>
            <w:hideMark/>
          </w:tcPr>
          <w:p w14:paraId="4E23925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164</w:t>
            </w:r>
          </w:p>
        </w:tc>
        <w:tc>
          <w:tcPr>
            <w:tcW w:w="3622" w:type="dxa"/>
            <w:hideMark/>
          </w:tcPr>
          <w:p w14:paraId="45B154A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99.4</w:t>
            </w:r>
          </w:p>
        </w:tc>
      </w:tr>
      <w:tr w:rsidR="00F51686" w:rsidRPr="00EB67BC" w14:paraId="5B5CA733" w14:textId="77777777" w:rsidTr="00395FB1">
        <w:trPr>
          <w:trHeight w:val="390"/>
        </w:trPr>
        <w:tc>
          <w:tcPr>
            <w:tcW w:w="1134" w:type="dxa"/>
            <w:vMerge/>
            <w:hideMark/>
          </w:tcPr>
          <w:p w14:paraId="7A0DBE51" w14:textId="77777777" w:rsidR="00F51686" w:rsidRPr="00EB67BC" w:rsidRDefault="00F51686" w:rsidP="00121A03">
            <w:pPr>
              <w:jc w:val="both"/>
              <w:rPr>
                <w:rFonts w:asciiTheme="majorBidi" w:hAnsiTheme="majorBidi" w:cstheme="majorBidi"/>
                <w:sz w:val="24"/>
                <w:szCs w:val="24"/>
              </w:rPr>
            </w:pPr>
          </w:p>
        </w:tc>
        <w:tc>
          <w:tcPr>
            <w:tcW w:w="1560" w:type="dxa"/>
            <w:hideMark/>
          </w:tcPr>
          <w:p w14:paraId="7C4B2162" w14:textId="77777777" w:rsidR="00F51686" w:rsidRPr="00EB67BC" w:rsidRDefault="004F688F"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Shiite</w:t>
            </w:r>
          </w:p>
        </w:tc>
        <w:tc>
          <w:tcPr>
            <w:tcW w:w="2409" w:type="dxa"/>
            <w:hideMark/>
          </w:tcPr>
          <w:p w14:paraId="694CA57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w:t>
            </w:r>
          </w:p>
        </w:tc>
        <w:tc>
          <w:tcPr>
            <w:tcW w:w="3622" w:type="dxa"/>
            <w:hideMark/>
          </w:tcPr>
          <w:p w14:paraId="3C74794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.6</w:t>
            </w:r>
          </w:p>
        </w:tc>
      </w:tr>
      <w:tr w:rsidR="00F51686" w:rsidRPr="00EB67BC" w14:paraId="4AA279FF" w14:textId="77777777" w:rsidTr="00395FB1">
        <w:trPr>
          <w:trHeight w:val="390"/>
        </w:trPr>
        <w:tc>
          <w:tcPr>
            <w:tcW w:w="1134" w:type="dxa"/>
            <w:vMerge/>
            <w:hideMark/>
          </w:tcPr>
          <w:p w14:paraId="0C8741A6" w14:textId="77777777" w:rsidR="00F51686" w:rsidRPr="00EB67BC" w:rsidRDefault="00F51686" w:rsidP="00121A03">
            <w:pPr>
              <w:jc w:val="both"/>
              <w:rPr>
                <w:rFonts w:asciiTheme="majorBidi" w:hAnsiTheme="majorBidi" w:cstheme="majorBidi"/>
                <w:sz w:val="24"/>
                <w:szCs w:val="24"/>
              </w:rPr>
            </w:pPr>
          </w:p>
        </w:tc>
        <w:tc>
          <w:tcPr>
            <w:tcW w:w="1560" w:type="dxa"/>
            <w:hideMark/>
          </w:tcPr>
          <w:p w14:paraId="3BEE22E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2409" w:type="dxa"/>
            <w:hideMark/>
          </w:tcPr>
          <w:p w14:paraId="39BE7241"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3622" w:type="dxa"/>
            <w:hideMark/>
          </w:tcPr>
          <w:p w14:paraId="5A31FC2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bl>
    <w:p w14:paraId="62BBA478" w14:textId="77777777" w:rsidR="00F51686" w:rsidRPr="00EB67BC" w:rsidRDefault="00F51686" w:rsidP="00121A03">
      <w:pPr>
        <w:pStyle w:val="Heading2"/>
        <w:spacing w:line="240" w:lineRule="auto"/>
        <w:jc w:val="both"/>
        <w:rPr>
          <w:rFonts w:asciiTheme="majorBidi" w:hAnsiTheme="majorBidi"/>
          <w:color w:val="auto"/>
          <w:lang w:bidi="ar-IQ"/>
        </w:rPr>
      </w:pPr>
      <w:bookmarkStart w:id="28" w:name="_Toc526734695"/>
      <w:r w:rsidRPr="00EB67BC">
        <w:rPr>
          <w:rFonts w:asciiTheme="majorBidi" w:hAnsiTheme="majorBidi"/>
          <w:color w:val="auto"/>
          <w:lang w:bidi="ar-IQ"/>
        </w:rPr>
        <w:t>1.5: Religion and doctrine:</w:t>
      </w:r>
      <w:bookmarkEnd w:id="28"/>
    </w:p>
    <w:p w14:paraId="53A16F34" w14:textId="77777777" w:rsidR="00F51686" w:rsidRPr="00EB67BC" w:rsidRDefault="00F51686" w:rsidP="00121A03">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According to the data inside the tables above, all the participants are Muslims and the majority of them are Sunnis.</w:t>
      </w:r>
    </w:p>
    <w:p w14:paraId="7333EF09" w14:textId="77777777" w:rsidR="003E44A5" w:rsidRPr="00EB67BC" w:rsidRDefault="003E44A5" w:rsidP="00121A03">
      <w:pPr>
        <w:spacing w:line="240" w:lineRule="auto"/>
        <w:jc w:val="both"/>
        <w:rPr>
          <w:rFonts w:asciiTheme="majorBidi" w:hAnsiTheme="majorBidi" w:cstheme="majorBidi"/>
          <w:sz w:val="24"/>
          <w:szCs w:val="24"/>
          <w:lang w:bidi="ar-IQ"/>
        </w:rPr>
      </w:pPr>
    </w:p>
    <w:tbl>
      <w:tblPr>
        <w:tblStyle w:val="TableGrid"/>
        <w:tblW w:w="7651" w:type="dxa"/>
        <w:tblInd w:w="5" w:type="dxa"/>
        <w:tblLayout w:type="fixed"/>
        <w:tblLook w:val="04A0" w:firstRow="1" w:lastRow="0" w:firstColumn="1" w:lastColumn="0" w:noHBand="0" w:noVBand="1"/>
      </w:tblPr>
      <w:tblGrid>
        <w:gridCol w:w="1165"/>
        <w:gridCol w:w="1412"/>
        <w:gridCol w:w="1169"/>
        <w:gridCol w:w="1030"/>
        <w:gridCol w:w="1399"/>
        <w:gridCol w:w="1476"/>
      </w:tblGrid>
      <w:tr w:rsidR="00F51686" w:rsidRPr="00EB67BC" w14:paraId="244D927A" w14:textId="77777777" w:rsidTr="00395FB1">
        <w:tc>
          <w:tcPr>
            <w:tcW w:w="7651" w:type="dxa"/>
            <w:gridSpan w:val="6"/>
            <w:tcBorders>
              <w:top w:val="nil"/>
              <w:left w:val="nil"/>
              <w:right w:val="nil"/>
            </w:tcBorders>
            <w:hideMark/>
          </w:tcPr>
          <w:p w14:paraId="2A66219C" w14:textId="10305116" w:rsidR="00F51686" w:rsidRPr="00EB67BC" w:rsidRDefault="00F51686" w:rsidP="007D577D">
            <w:pPr>
              <w:bidi/>
              <w:jc w:val="center"/>
              <w:rPr>
                <w:rFonts w:asciiTheme="majorBidi" w:hAnsiTheme="majorBidi" w:cstheme="majorBidi"/>
                <w:b/>
                <w:bCs/>
                <w:sz w:val="24"/>
                <w:szCs w:val="24"/>
                <w:rtl/>
                <w:lang w:bidi="ar-IQ"/>
              </w:rPr>
            </w:pPr>
            <w:r w:rsidRPr="00EB67BC">
              <w:rPr>
                <w:rFonts w:asciiTheme="majorBidi" w:hAnsiTheme="majorBidi" w:cstheme="majorBidi"/>
                <w:b/>
                <w:bCs/>
                <w:sz w:val="24"/>
                <w:szCs w:val="24"/>
                <w:lang w:bidi="ar-IQ"/>
              </w:rPr>
              <w:lastRenderedPageBreak/>
              <w:t>(</w:t>
            </w:r>
            <w:r w:rsidR="007D577D">
              <w:rPr>
                <w:rFonts w:asciiTheme="majorBidi" w:hAnsiTheme="majorBidi" w:cstheme="majorBidi"/>
                <w:b/>
                <w:bCs/>
                <w:sz w:val="24"/>
                <w:szCs w:val="24"/>
                <w:lang w:bidi="ar-IQ"/>
              </w:rPr>
              <w:t>6</w:t>
            </w:r>
            <w:r w:rsidRPr="00EB67BC">
              <w:rPr>
                <w:rFonts w:asciiTheme="majorBidi" w:hAnsiTheme="majorBidi" w:cstheme="majorBidi"/>
                <w:b/>
                <w:bCs/>
                <w:sz w:val="24"/>
                <w:szCs w:val="24"/>
                <w:lang w:bidi="ar-IQ"/>
              </w:rPr>
              <w:t>) Marital status</w:t>
            </w:r>
          </w:p>
          <w:p w14:paraId="2B242288" w14:textId="77777777" w:rsidR="00F51686" w:rsidRPr="00EB67BC" w:rsidRDefault="00F51686" w:rsidP="00121A03">
            <w:pPr>
              <w:bidi/>
              <w:ind w:left="60" w:right="60"/>
              <w:jc w:val="both"/>
              <w:rPr>
                <w:rFonts w:asciiTheme="majorBidi" w:hAnsiTheme="majorBidi" w:cstheme="majorBidi"/>
                <w:b/>
                <w:bCs/>
                <w:sz w:val="24"/>
                <w:szCs w:val="24"/>
              </w:rPr>
            </w:pPr>
          </w:p>
        </w:tc>
      </w:tr>
      <w:tr w:rsidR="00F51686" w:rsidRPr="00EB67BC" w14:paraId="346505AF" w14:textId="77777777" w:rsidTr="00395FB1">
        <w:tc>
          <w:tcPr>
            <w:tcW w:w="2577" w:type="dxa"/>
            <w:gridSpan w:val="2"/>
          </w:tcPr>
          <w:p w14:paraId="4EF90858" w14:textId="77777777" w:rsidR="00F51686" w:rsidRPr="00EB67BC" w:rsidRDefault="00F51686" w:rsidP="00121A03">
            <w:pPr>
              <w:bidi/>
              <w:jc w:val="both"/>
              <w:rPr>
                <w:rFonts w:asciiTheme="majorBidi" w:hAnsiTheme="majorBidi" w:cstheme="majorBidi"/>
                <w:sz w:val="24"/>
                <w:szCs w:val="24"/>
              </w:rPr>
            </w:pPr>
          </w:p>
        </w:tc>
        <w:tc>
          <w:tcPr>
            <w:tcW w:w="1169" w:type="dxa"/>
            <w:hideMark/>
          </w:tcPr>
          <w:p w14:paraId="42C1F06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1030" w:type="dxa"/>
            <w:hideMark/>
          </w:tcPr>
          <w:p w14:paraId="252FC655" w14:textId="77777777" w:rsidR="00F51686" w:rsidRPr="00EB67BC" w:rsidRDefault="00F51686" w:rsidP="00121A03">
            <w:pPr>
              <w:bidi/>
              <w:ind w:left="60" w:right="60"/>
              <w:jc w:val="both"/>
              <w:rPr>
                <w:rFonts w:asciiTheme="majorBidi" w:hAnsiTheme="majorBidi" w:cstheme="majorBidi"/>
                <w:sz w:val="24"/>
                <w:szCs w:val="24"/>
                <w:lang w:bidi="ar-IQ"/>
              </w:rPr>
            </w:pPr>
            <w:r w:rsidRPr="00EB67BC">
              <w:rPr>
                <w:rFonts w:asciiTheme="majorBidi" w:hAnsiTheme="majorBidi" w:cstheme="majorBidi"/>
                <w:sz w:val="24"/>
                <w:szCs w:val="24"/>
              </w:rPr>
              <w:t>Percent</w:t>
            </w:r>
          </w:p>
        </w:tc>
        <w:tc>
          <w:tcPr>
            <w:tcW w:w="1399" w:type="dxa"/>
            <w:hideMark/>
          </w:tcPr>
          <w:p w14:paraId="34D85F7B" w14:textId="77777777" w:rsidR="00F51686" w:rsidRPr="00EB67BC" w:rsidRDefault="00F51686" w:rsidP="00121A03">
            <w:pPr>
              <w:bidi/>
              <w:ind w:left="60" w:right="60"/>
              <w:jc w:val="both"/>
              <w:rPr>
                <w:rFonts w:asciiTheme="majorBidi" w:hAnsiTheme="majorBidi" w:cstheme="majorBidi"/>
                <w:sz w:val="24"/>
                <w:szCs w:val="24"/>
                <w:rtl/>
              </w:rPr>
            </w:pPr>
            <w:r w:rsidRPr="00EB67BC">
              <w:rPr>
                <w:rFonts w:asciiTheme="majorBidi" w:hAnsiTheme="majorBidi" w:cstheme="majorBidi"/>
                <w:sz w:val="24"/>
                <w:szCs w:val="24"/>
              </w:rPr>
              <w:t>Valid Percent</w:t>
            </w:r>
          </w:p>
        </w:tc>
        <w:tc>
          <w:tcPr>
            <w:tcW w:w="1476" w:type="dxa"/>
            <w:hideMark/>
          </w:tcPr>
          <w:p w14:paraId="6BD3B8CA"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Cumulative Percent</w:t>
            </w:r>
          </w:p>
        </w:tc>
      </w:tr>
      <w:tr w:rsidR="00F51686" w:rsidRPr="00EB67BC" w14:paraId="22D46A3E" w14:textId="77777777" w:rsidTr="00395FB1">
        <w:tc>
          <w:tcPr>
            <w:tcW w:w="1165" w:type="dxa"/>
            <w:vMerge w:val="restart"/>
            <w:hideMark/>
          </w:tcPr>
          <w:p w14:paraId="2297DE6C"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Valid</w:t>
            </w:r>
          </w:p>
        </w:tc>
        <w:tc>
          <w:tcPr>
            <w:tcW w:w="1412" w:type="dxa"/>
            <w:hideMark/>
          </w:tcPr>
          <w:p w14:paraId="373C9287" w14:textId="77777777" w:rsidR="00F51686" w:rsidRPr="00EB67BC" w:rsidRDefault="00F51686" w:rsidP="00121A03">
            <w:pPr>
              <w:bidi/>
              <w:ind w:right="60"/>
              <w:jc w:val="both"/>
              <w:rPr>
                <w:rFonts w:asciiTheme="majorBidi" w:hAnsiTheme="majorBidi" w:cstheme="majorBidi"/>
                <w:sz w:val="24"/>
                <w:szCs w:val="24"/>
              </w:rPr>
            </w:pPr>
            <w:r w:rsidRPr="00EB67BC">
              <w:rPr>
                <w:rFonts w:asciiTheme="majorBidi" w:hAnsiTheme="majorBidi" w:cstheme="majorBidi"/>
                <w:sz w:val="24"/>
                <w:szCs w:val="24"/>
              </w:rPr>
              <w:t>Married</w:t>
            </w:r>
          </w:p>
        </w:tc>
        <w:tc>
          <w:tcPr>
            <w:tcW w:w="1169" w:type="dxa"/>
            <w:hideMark/>
          </w:tcPr>
          <w:p w14:paraId="29CE0ED9"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140</w:t>
            </w:r>
          </w:p>
        </w:tc>
        <w:tc>
          <w:tcPr>
            <w:tcW w:w="1030" w:type="dxa"/>
            <w:hideMark/>
          </w:tcPr>
          <w:p w14:paraId="611C717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84.8</w:t>
            </w:r>
          </w:p>
        </w:tc>
        <w:tc>
          <w:tcPr>
            <w:tcW w:w="1399" w:type="dxa"/>
            <w:hideMark/>
          </w:tcPr>
          <w:p w14:paraId="1B3921B8"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84.8</w:t>
            </w:r>
          </w:p>
        </w:tc>
        <w:tc>
          <w:tcPr>
            <w:tcW w:w="1476" w:type="dxa"/>
            <w:hideMark/>
          </w:tcPr>
          <w:p w14:paraId="79CF5A9E"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84.8</w:t>
            </w:r>
          </w:p>
        </w:tc>
      </w:tr>
      <w:tr w:rsidR="00F51686" w:rsidRPr="00EB67BC" w14:paraId="56EF867A" w14:textId="77777777" w:rsidTr="00395FB1">
        <w:tc>
          <w:tcPr>
            <w:tcW w:w="1165" w:type="dxa"/>
            <w:vMerge/>
            <w:hideMark/>
          </w:tcPr>
          <w:p w14:paraId="49FC9654" w14:textId="77777777" w:rsidR="00F51686" w:rsidRPr="00EB67BC" w:rsidRDefault="00F51686" w:rsidP="00121A03">
            <w:pPr>
              <w:jc w:val="both"/>
              <w:rPr>
                <w:rFonts w:asciiTheme="majorBidi" w:hAnsiTheme="majorBidi" w:cstheme="majorBidi"/>
                <w:sz w:val="24"/>
                <w:szCs w:val="24"/>
              </w:rPr>
            </w:pPr>
          </w:p>
        </w:tc>
        <w:tc>
          <w:tcPr>
            <w:tcW w:w="1412" w:type="dxa"/>
            <w:hideMark/>
          </w:tcPr>
          <w:p w14:paraId="7A1FEB21"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Widow</w:t>
            </w:r>
          </w:p>
        </w:tc>
        <w:tc>
          <w:tcPr>
            <w:tcW w:w="1169" w:type="dxa"/>
            <w:hideMark/>
          </w:tcPr>
          <w:p w14:paraId="358C504B"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19</w:t>
            </w:r>
          </w:p>
        </w:tc>
        <w:tc>
          <w:tcPr>
            <w:tcW w:w="1030" w:type="dxa"/>
            <w:hideMark/>
          </w:tcPr>
          <w:p w14:paraId="62F11819" w14:textId="77777777" w:rsidR="00F51686" w:rsidRPr="00EB67BC" w:rsidRDefault="00F51686" w:rsidP="00121A03">
            <w:pPr>
              <w:bidi/>
              <w:ind w:left="60" w:right="60"/>
              <w:jc w:val="both"/>
              <w:rPr>
                <w:rFonts w:asciiTheme="majorBidi" w:hAnsiTheme="majorBidi" w:cstheme="majorBidi"/>
                <w:sz w:val="24"/>
                <w:szCs w:val="24"/>
                <w:lang w:bidi="ar-IQ"/>
              </w:rPr>
            </w:pPr>
            <w:r w:rsidRPr="00EB67BC">
              <w:rPr>
                <w:rFonts w:asciiTheme="majorBidi" w:hAnsiTheme="majorBidi" w:cstheme="majorBidi"/>
                <w:sz w:val="24"/>
                <w:szCs w:val="24"/>
              </w:rPr>
              <w:t>11.5</w:t>
            </w:r>
          </w:p>
        </w:tc>
        <w:tc>
          <w:tcPr>
            <w:tcW w:w="1399" w:type="dxa"/>
            <w:hideMark/>
          </w:tcPr>
          <w:p w14:paraId="56366287" w14:textId="77777777" w:rsidR="00F51686" w:rsidRPr="00EB67BC" w:rsidRDefault="00F51686" w:rsidP="00121A03">
            <w:pPr>
              <w:bidi/>
              <w:ind w:left="60" w:right="60"/>
              <w:jc w:val="both"/>
              <w:rPr>
                <w:rFonts w:asciiTheme="majorBidi" w:hAnsiTheme="majorBidi" w:cstheme="majorBidi"/>
                <w:sz w:val="24"/>
                <w:szCs w:val="24"/>
                <w:rtl/>
              </w:rPr>
            </w:pPr>
            <w:r w:rsidRPr="00EB67BC">
              <w:rPr>
                <w:rFonts w:asciiTheme="majorBidi" w:hAnsiTheme="majorBidi" w:cstheme="majorBidi"/>
                <w:sz w:val="24"/>
                <w:szCs w:val="24"/>
              </w:rPr>
              <w:t>11.5</w:t>
            </w:r>
          </w:p>
        </w:tc>
        <w:tc>
          <w:tcPr>
            <w:tcW w:w="1476" w:type="dxa"/>
            <w:hideMark/>
          </w:tcPr>
          <w:p w14:paraId="7F6EC103"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96.4</w:t>
            </w:r>
          </w:p>
        </w:tc>
      </w:tr>
      <w:tr w:rsidR="00F51686" w:rsidRPr="00EB67BC" w14:paraId="2898ABA2" w14:textId="77777777" w:rsidTr="00395FB1">
        <w:tc>
          <w:tcPr>
            <w:tcW w:w="1165" w:type="dxa"/>
            <w:vMerge/>
            <w:hideMark/>
          </w:tcPr>
          <w:p w14:paraId="3E06CFDC" w14:textId="77777777" w:rsidR="00F51686" w:rsidRPr="00EB67BC" w:rsidRDefault="00F51686" w:rsidP="00121A03">
            <w:pPr>
              <w:jc w:val="both"/>
              <w:rPr>
                <w:rFonts w:asciiTheme="majorBidi" w:hAnsiTheme="majorBidi" w:cstheme="majorBidi"/>
                <w:sz w:val="24"/>
                <w:szCs w:val="24"/>
              </w:rPr>
            </w:pPr>
          </w:p>
        </w:tc>
        <w:tc>
          <w:tcPr>
            <w:tcW w:w="1412" w:type="dxa"/>
            <w:hideMark/>
          </w:tcPr>
          <w:p w14:paraId="26610716"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Divorced</w:t>
            </w:r>
          </w:p>
        </w:tc>
        <w:tc>
          <w:tcPr>
            <w:tcW w:w="1169" w:type="dxa"/>
            <w:hideMark/>
          </w:tcPr>
          <w:p w14:paraId="73599A80"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6</w:t>
            </w:r>
          </w:p>
        </w:tc>
        <w:tc>
          <w:tcPr>
            <w:tcW w:w="1030" w:type="dxa"/>
            <w:hideMark/>
          </w:tcPr>
          <w:p w14:paraId="4F89139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3.6</w:t>
            </w:r>
          </w:p>
        </w:tc>
        <w:tc>
          <w:tcPr>
            <w:tcW w:w="1399" w:type="dxa"/>
            <w:hideMark/>
          </w:tcPr>
          <w:p w14:paraId="58C161B1"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3.6</w:t>
            </w:r>
          </w:p>
        </w:tc>
        <w:tc>
          <w:tcPr>
            <w:tcW w:w="1476" w:type="dxa"/>
            <w:hideMark/>
          </w:tcPr>
          <w:p w14:paraId="0DCDBB5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r>
      <w:tr w:rsidR="00F51686" w:rsidRPr="00EB67BC" w14:paraId="70B2B896" w14:textId="77777777" w:rsidTr="00395FB1">
        <w:tc>
          <w:tcPr>
            <w:tcW w:w="1165" w:type="dxa"/>
            <w:vMerge/>
            <w:hideMark/>
          </w:tcPr>
          <w:p w14:paraId="03FD3415" w14:textId="77777777" w:rsidR="00F51686" w:rsidRPr="00EB67BC" w:rsidRDefault="00F51686" w:rsidP="00121A03">
            <w:pPr>
              <w:jc w:val="both"/>
              <w:rPr>
                <w:rFonts w:asciiTheme="majorBidi" w:hAnsiTheme="majorBidi" w:cstheme="majorBidi"/>
                <w:sz w:val="24"/>
                <w:szCs w:val="24"/>
              </w:rPr>
            </w:pPr>
          </w:p>
        </w:tc>
        <w:tc>
          <w:tcPr>
            <w:tcW w:w="1412" w:type="dxa"/>
            <w:hideMark/>
          </w:tcPr>
          <w:p w14:paraId="23C3AF05"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Total</w:t>
            </w:r>
          </w:p>
        </w:tc>
        <w:tc>
          <w:tcPr>
            <w:tcW w:w="1169" w:type="dxa"/>
            <w:hideMark/>
          </w:tcPr>
          <w:p w14:paraId="251E1ECC"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165</w:t>
            </w:r>
          </w:p>
        </w:tc>
        <w:tc>
          <w:tcPr>
            <w:tcW w:w="1030" w:type="dxa"/>
            <w:hideMark/>
          </w:tcPr>
          <w:p w14:paraId="0F9032A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1399" w:type="dxa"/>
            <w:hideMark/>
          </w:tcPr>
          <w:p w14:paraId="29F31F02"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100.0</w:t>
            </w:r>
          </w:p>
        </w:tc>
        <w:tc>
          <w:tcPr>
            <w:tcW w:w="1476" w:type="dxa"/>
          </w:tcPr>
          <w:p w14:paraId="6EF9655E" w14:textId="77777777" w:rsidR="00F51686" w:rsidRPr="00EB67BC" w:rsidRDefault="00F51686" w:rsidP="00121A03">
            <w:pPr>
              <w:bidi/>
              <w:jc w:val="both"/>
              <w:rPr>
                <w:rFonts w:asciiTheme="majorBidi" w:hAnsiTheme="majorBidi" w:cstheme="majorBidi"/>
                <w:sz w:val="24"/>
                <w:szCs w:val="24"/>
                <w:lang w:bidi="ar-IQ"/>
              </w:rPr>
            </w:pPr>
          </w:p>
        </w:tc>
      </w:tr>
    </w:tbl>
    <w:p w14:paraId="715CC7E4" w14:textId="77777777" w:rsidR="00F51686" w:rsidRPr="00EB67BC" w:rsidRDefault="00F51686" w:rsidP="00121A03">
      <w:pPr>
        <w:pStyle w:val="Heading2"/>
        <w:spacing w:line="240" w:lineRule="auto"/>
        <w:jc w:val="both"/>
        <w:rPr>
          <w:rFonts w:asciiTheme="majorBidi" w:hAnsiTheme="majorBidi"/>
          <w:color w:val="auto"/>
          <w:lang w:bidi="ar-IQ"/>
        </w:rPr>
      </w:pPr>
      <w:bookmarkStart w:id="29" w:name="_Toc526734696"/>
      <w:r w:rsidRPr="00EB67BC">
        <w:rPr>
          <w:rFonts w:asciiTheme="majorBidi" w:hAnsiTheme="majorBidi"/>
          <w:color w:val="auto"/>
          <w:lang w:bidi="ar-IQ"/>
        </w:rPr>
        <w:t>1.6: Marital status:</w:t>
      </w:r>
      <w:bookmarkEnd w:id="29"/>
    </w:p>
    <w:p w14:paraId="253F85DC" w14:textId="77777777" w:rsidR="00C23988" w:rsidRDefault="00F51686" w:rsidP="00C23988">
      <w:pPr>
        <w:spacing w:line="240" w:lineRule="auto"/>
        <w:jc w:val="both"/>
        <w:rPr>
          <w:rFonts w:asciiTheme="majorBidi" w:hAnsiTheme="majorBidi" w:cstheme="majorBidi"/>
          <w:sz w:val="24"/>
          <w:szCs w:val="24"/>
          <w:rtl/>
          <w:lang w:bidi="ar-IQ"/>
        </w:rPr>
      </w:pPr>
      <w:r w:rsidRPr="00EB67BC">
        <w:rPr>
          <w:rFonts w:asciiTheme="majorBidi" w:hAnsiTheme="majorBidi" w:cstheme="majorBidi"/>
          <w:sz w:val="24"/>
          <w:szCs w:val="24"/>
          <w:lang w:bidi="ar-IQ"/>
        </w:rPr>
        <w:t>According to the data in the tables 84.8% of the participants of the questionnaires are still living together as families, 11.5% lost their partners and</w:t>
      </w:r>
      <w:r w:rsidRPr="00EB67BC">
        <w:rPr>
          <w:rFonts w:asciiTheme="majorBidi" w:hAnsiTheme="majorBidi" w:cstheme="majorBidi"/>
          <w:sz w:val="24"/>
          <w:szCs w:val="24"/>
          <w:rtl/>
        </w:rPr>
        <w:t xml:space="preserve"> </w:t>
      </w:r>
      <w:r w:rsidRPr="00EB67BC">
        <w:rPr>
          <w:rFonts w:asciiTheme="majorBidi" w:hAnsiTheme="majorBidi" w:cstheme="majorBidi"/>
          <w:sz w:val="24"/>
          <w:szCs w:val="24"/>
          <w:lang w:bidi="ar-IQ"/>
        </w:rPr>
        <w:t>3.6% broke up. The high ratio of being together for so long indicates that due to the social and cultural backs this type of marr</w:t>
      </w:r>
      <w:bookmarkStart w:id="30" w:name="_Toc526734697"/>
      <w:r w:rsidR="00C23988">
        <w:rPr>
          <w:rFonts w:asciiTheme="majorBidi" w:hAnsiTheme="majorBidi" w:cstheme="majorBidi"/>
          <w:sz w:val="24"/>
          <w:szCs w:val="24"/>
          <w:lang w:bidi="ar-IQ"/>
        </w:rPr>
        <w:t>iage can’t be broken up easily.</w:t>
      </w:r>
    </w:p>
    <w:p w14:paraId="73D793ED" w14:textId="10FF144E" w:rsidR="00F51686" w:rsidRPr="00C23988" w:rsidRDefault="007D577D" w:rsidP="00C23988">
      <w:pPr>
        <w:spacing w:line="240" w:lineRule="auto"/>
        <w:jc w:val="both"/>
        <w:rPr>
          <w:rFonts w:asciiTheme="majorBidi" w:hAnsiTheme="majorBidi" w:cstheme="majorBidi"/>
          <w:sz w:val="24"/>
          <w:szCs w:val="24"/>
          <w:lang w:bidi="ar-IQ"/>
        </w:rPr>
      </w:pPr>
      <w:r w:rsidRPr="00C23988">
        <w:rPr>
          <w:rFonts w:asciiTheme="majorBidi" w:hAnsiTheme="majorBidi"/>
          <w:b/>
          <w:bCs/>
          <w:sz w:val="28"/>
          <w:szCs w:val="28"/>
          <w:lang w:bidi="ar-IQ"/>
        </w:rPr>
        <w:t>2.1 Social</w:t>
      </w:r>
      <w:r w:rsidR="00F51686" w:rsidRPr="00C23988">
        <w:rPr>
          <w:rFonts w:asciiTheme="majorBidi" w:hAnsiTheme="majorBidi"/>
          <w:b/>
          <w:bCs/>
          <w:sz w:val="28"/>
          <w:szCs w:val="28"/>
          <w:lang w:bidi="ar-IQ"/>
        </w:rPr>
        <w:t xml:space="preserve"> Status and Violence against women</w:t>
      </w:r>
      <w:r w:rsidR="00F51686" w:rsidRPr="00EB67BC">
        <w:rPr>
          <w:rFonts w:asciiTheme="majorBidi" w:hAnsiTheme="majorBidi"/>
          <w:lang w:bidi="ar-IQ"/>
        </w:rPr>
        <w:t>:</w:t>
      </w:r>
      <w:bookmarkEnd w:id="30"/>
    </w:p>
    <w:p w14:paraId="3052DD71" w14:textId="74DD89A0" w:rsidR="00F51686" w:rsidRPr="00EB67BC" w:rsidRDefault="00F51686" w:rsidP="007D577D">
      <w:pPr>
        <w:bidi/>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7D577D">
        <w:rPr>
          <w:rFonts w:asciiTheme="majorBidi" w:hAnsiTheme="majorBidi" w:cstheme="majorBidi"/>
          <w:b/>
          <w:bCs/>
          <w:sz w:val="24"/>
          <w:szCs w:val="24"/>
          <w:lang w:bidi="ar-IQ"/>
        </w:rPr>
        <w:t>7</w:t>
      </w:r>
      <w:r w:rsidRPr="00EB67BC">
        <w:rPr>
          <w:rFonts w:asciiTheme="majorBidi" w:hAnsiTheme="majorBidi" w:cstheme="majorBidi"/>
          <w:b/>
          <w:bCs/>
          <w:sz w:val="24"/>
          <w:szCs w:val="24"/>
          <w:lang w:bidi="ar-IQ"/>
        </w:rPr>
        <w:t>) Informational measurement on Social status of the sample</w:t>
      </w:r>
    </w:p>
    <w:tbl>
      <w:tblPr>
        <w:tblStyle w:val="TableGrid"/>
        <w:tblW w:w="9440" w:type="dxa"/>
        <w:tblLook w:val="04A0" w:firstRow="1" w:lastRow="0" w:firstColumn="1" w:lastColumn="0" w:noHBand="0" w:noVBand="1"/>
      </w:tblPr>
      <w:tblGrid>
        <w:gridCol w:w="2277"/>
        <w:gridCol w:w="4032"/>
        <w:gridCol w:w="1775"/>
        <w:gridCol w:w="1356"/>
      </w:tblGrid>
      <w:tr w:rsidR="00F51686" w:rsidRPr="00EB67BC" w14:paraId="122A801F" w14:textId="77777777" w:rsidTr="00395FB1">
        <w:trPr>
          <w:trHeight w:val="340"/>
        </w:trPr>
        <w:tc>
          <w:tcPr>
            <w:tcW w:w="2277" w:type="dxa"/>
            <w:vMerge w:val="restart"/>
            <w:vAlign w:val="center"/>
            <w:hideMark/>
          </w:tcPr>
          <w:p w14:paraId="7605F2B7"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Family member</w:t>
            </w:r>
          </w:p>
        </w:tc>
        <w:tc>
          <w:tcPr>
            <w:tcW w:w="4032" w:type="dxa"/>
            <w:hideMark/>
          </w:tcPr>
          <w:p w14:paraId="5D3D5F4C" w14:textId="77777777" w:rsidR="00F51686" w:rsidRPr="00EB67BC" w:rsidRDefault="00F51686" w:rsidP="00121A03">
            <w:pPr>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Range</w:t>
            </w:r>
          </w:p>
        </w:tc>
        <w:tc>
          <w:tcPr>
            <w:tcW w:w="1775" w:type="dxa"/>
            <w:hideMark/>
          </w:tcPr>
          <w:p w14:paraId="167DDA87" w14:textId="77777777" w:rsidR="00F51686" w:rsidRPr="00EB67BC" w:rsidRDefault="00F51686" w:rsidP="00121A03">
            <w:pPr>
              <w:bidi/>
              <w:ind w:left="60" w:right="60"/>
              <w:jc w:val="both"/>
              <w:rPr>
                <w:rFonts w:asciiTheme="majorBidi" w:hAnsiTheme="majorBidi" w:cstheme="majorBidi"/>
                <w:sz w:val="24"/>
                <w:szCs w:val="24"/>
              </w:rPr>
            </w:pPr>
            <w:r w:rsidRPr="00EB67BC">
              <w:rPr>
                <w:rFonts w:asciiTheme="majorBidi" w:hAnsiTheme="majorBidi" w:cstheme="majorBidi"/>
                <w:sz w:val="24"/>
                <w:szCs w:val="24"/>
              </w:rPr>
              <w:t>Frequency</w:t>
            </w:r>
          </w:p>
        </w:tc>
        <w:tc>
          <w:tcPr>
            <w:tcW w:w="1356" w:type="dxa"/>
            <w:hideMark/>
          </w:tcPr>
          <w:p w14:paraId="7535207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5145C73" w14:textId="77777777" w:rsidTr="00395FB1">
        <w:trPr>
          <w:trHeight w:val="340"/>
        </w:trPr>
        <w:tc>
          <w:tcPr>
            <w:tcW w:w="2277" w:type="dxa"/>
            <w:vMerge/>
            <w:vAlign w:val="center"/>
          </w:tcPr>
          <w:p w14:paraId="0381DC7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27F455D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2-5</w:t>
            </w:r>
          </w:p>
        </w:tc>
        <w:tc>
          <w:tcPr>
            <w:tcW w:w="1775" w:type="dxa"/>
            <w:hideMark/>
          </w:tcPr>
          <w:p w14:paraId="638EF0C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12</w:t>
            </w:r>
          </w:p>
        </w:tc>
        <w:tc>
          <w:tcPr>
            <w:tcW w:w="1356" w:type="dxa"/>
            <w:hideMark/>
          </w:tcPr>
          <w:p w14:paraId="7DB8C96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7.3</w:t>
            </w:r>
          </w:p>
        </w:tc>
      </w:tr>
      <w:tr w:rsidR="00F51686" w:rsidRPr="00EB67BC" w14:paraId="77A3283F" w14:textId="77777777" w:rsidTr="00395FB1">
        <w:trPr>
          <w:trHeight w:val="340"/>
        </w:trPr>
        <w:tc>
          <w:tcPr>
            <w:tcW w:w="2277" w:type="dxa"/>
            <w:vMerge/>
            <w:vAlign w:val="center"/>
          </w:tcPr>
          <w:p w14:paraId="692B795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43DC2A4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6-9</w:t>
            </w:r>
          </w:p>
        </w:tc>
        <w:tc>
          <w:tcPr>
            <w:tcW w:w="1775" w:type="dxa"/>
            <w:hideMark/>
          </w:tcPr>
          <w:p w14:paraId="704F77F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60</w:t>
            </w:r>
          </w:p>
        </w:tc>
        <w:tc>
          <w:tcPr>
            <w:tcW w:w="1356" w:type="dxa"/>
            <w:hideMark/>
          </w:tcPr>
          <w:p w14:paraId="33B9BD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36.4</w:t>
            </w:r>
          </w:p>
        </w:tc>
      </w:tr>
      <w:tr w:rsidR="00F51686" w:rsidRPr="00EB67BC" w14:paraId="028FCFC1" w14:textId="77777777" w:rsidTr="00395FB1">
        <w:trPr>
          <w:trHeight w:val="340"/>
        </w:trPr>
        <w:tc>
          <w:tcPr>
            <w:tcW w:w="2277" w:type="dxa"/>
            <w:vMerge/>
            <w:vAlign w:val="center"/>
          </w:tcPr>
          <w:p w14:paraId="494BFC5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031B539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10-14</w:t>
            </w:r>
          </w:p>
        </w:tc>
        <w:tc>
          <w:tcPr>
            <w:tcW w:w="1775" w:type="dxa"/>
            <w:hideMark/>
          </w:tcPr>
          <w:p w14:paraId="4A63A3F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84</w:t>
            </w:r>
          </w:p>
        </w:tc>
        <w:tc>
          <w:tcPr>
            <w:tcW w:w="1356" w:type="dxa"/>
            <w:hideMark/>
          </w:tcPr>
          <w:p w14:paraId="6B965D8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50.9</w:t>
            </w:r>
          </w:p>
        </w:tc>
      </w:tr>
      <w:tr w:rsidR="00F51686" w:rsidRPr="00EB67BC" w14:paraId="06B2D11A" w14:textId="77777777" w:rsidTr="00395FB1">
        <w:trPr>
          <w:trHeight w:val="340"/>
        </w:trPr>
        <w:tc>
          <w:tcPr>
            <w:tcW w:w="2277" w:type="dxa"/>
            <w:vMerge/>
            <w:tcBorders>
              <w:bottom w:val="single" w:sz="12" w:space="0" w:color="auto"/>
            </w:tcBorders>
            <w:vAlign w:val="center"/>
          </w:tcPr>
          <w:p w14:paraId="6221D7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4750B44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 above</w:t>
            </w:r>
          </w:p>
        </w:tc>
        <w:tc>
          <w:tcPr>
            <w:tcW w:w="1775" w:type="dxa"/>
            <w:tcBorders>
              <w:bottom w:val="single" w:sz="12" w:space="0" w:color="auto"/>
            </w:tcBorders>
            <w:hideMark/>
          </w:tcPr>
          <w:p w14:paraId="7E1FF06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w:t>
            </w:r>
          </w:p>
        </w:tc>
        <w:tc>
          <w:tcPr>
            <w:tcW w:w="1356" w:type="dxa"/>
            <w:tcBorders>
              <w:bottom w:val="single" w:sz="12" w:space="0" w:color="auto"/>
            </w:tcBorders>
            <w:hideMark/>
          </w:tcPr>
          <w:p w14:paraId="2A57D5D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5.5</w:t>
            </w:r>
          </w:p>
        </w:tc>
      </w:tr>
      <w:tr w:rsidR="00F51686" w:rsidRPr="00EB67BC" w14:paraId="0D8E9136" w14:textId="77777777" w:rsidTr="00395FB1">
        <w:trPr>
          <w:trHeight w:val="340"/>
        </w:trPr>
        <w:tc>
          <w:tcPr>
            <w:tcW w:w="2277" w:type="dxa"/>
            <w:vMerge w:val="restart"/>
            <w:tcBorders>
              <w:top w:val="single" w:sz="12" w:space="0" w:color="auto"/>
            </w:tcBorders>
            <w:vAlign w:val="center"/>
            <w:hideMark/>
          </w:tcPr>
          <w:p w14:paraId="150C96EF"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Num. of Girls</w:t>
            </w:r>
          </w:p>
        </w:tc>
        <w:tc>
          <w:tcPr>
            <w:tcW w:w="4032" w:type="dxa"/>
            <w:tcBorders>
              <w:top w:val="single" w:sz="12" w:space="0" w:color="auto"/>
            </w:tcBorders>
            <w:hideMark/>
          </w:tcPr>
          <w:p w14:paraId="1F07030D"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Num.</w:t>
            </w:r>
          </w:p>
        </w:tc>
        <w:tc>
          <w:tcPr>
            <w:tcW w:w="1775" w:type="dxa"/>
            <w:tcBorders>
              <w:top w:val="single" w:sz="12" w:space="0" w:color="auto"/>
            </w:tcBorders>
            <w:hideMark/>
          </w:tcPr>
          <w:p w14:paraId="6B0CD45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663B573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7306BBC" w14:textId="77777777" w:rsidTr="00395FB1">
        <w:trPr>
          <w:trHeight w:val="340"/>
        </w:trPr>
        <w:tc>
          <w:tcPr>
            <w:tcW w:w="2277" w:type="dxa"/>
            <w:vMerge/>
            <w:vAlign w:val="center"/>
          </w:tcPr>
          <w:p w14:paraId="3165741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1C24A93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775" w:type="dxa"/>
            <w:hideMark/>
          </w:tcPr>
          <w:p w14:paraId="457DA38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w:t>
            </w:r>
          </w:p>
        </w:tc>
        <w:tc>
          <w:tcPr>
            <w:tcW w:w="1356" w:type="dxa"/>
            <w:hideMark/>
          </w:tcPr>
          <w:p w14:paraId="7FF6B95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6.1</w:t>
            </w:r>
          </w:p>
        </w:tc>
      </w:tr>
      <w:tr w:rsidR="00F51686" w:rsidRPr="00EB67BC" w14:paraId="3FC371E2" w14:textId="77777777" w:rsidTr="00395FB1">
        <w:trPr>
          <w:trHeight w:val="340"/>
        </w:trPr>
        <w:tc>
          <w:tcPr>
            <w:tcW w:w="2277" w:type="dxa"/>
            <w:vMerge/>
            <w:vAlign w:val="center"/>
          </w:tcPr>
          <w:p w14:paraId="57A1E95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79813A2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775" w:type="dxa"/>
            <w:hideMark/>
          </w:tcPr>
          <w:p w14:paraId="6DA0763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18</w:t>
            </w:r>
          </w:p>
        </w:tc>
        <w:tc>
          <w:tcPr>
            <w:tcW w:w="1356" w:type="dxa"/>
            <w:hideMark/>
          </w:tcPr>
          <w:p w14:paraId="3FE498B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10.9</w:t>
            </w:r>
          </w:p>
        </w:tc>
      </w:tr>
      <w:tr w:rsidR="00F51686" w:rsidRPr="00EB67BC" w14:paraId="3188BC73" w14:textId="77777777" w:rsidTr="00395FB1">
        <w:trPr>
          <w:trHeight w:val="340"/>
        </w:trPr>
        <w:tc>
          <w:tcPr>
            <w:tcW w:w="2277" w:type="dxa"/>
            <w:vMerge/>
            <w:vAlign w:val="center"/>
          </w:tcPr>
          <w:p w14:paraId="47F4B6E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121A9B6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775" w:type="dxa"/>
            <w:hideMark/>
          </w:tcPr>
          <w:p w14:paraId="21C8C18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24</w:t>
            </w:r>
          </w:p>
        </w:tc>
        <w:tc>
          <w:tcPr>
            <w:tcW w:w="1356" w:type="dxa"/>
            <w:hideMark/>
          </w:tcPr>
          <w:p w14:paraId="2DB5C66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14.5</w:t>
            </w:r>
          </w:p>
        </w:tc>
      </w:tr>
      <w:tr w:rsidR="00F51686" w:rsidRPr="00EB67BC" w14:paraId="481E3973" w14:textId="77777777" w:rsidTr="00395FB1">
        <w:trPr>
          <w:trHeight w:val="340"/>
        </w:trPr>
        <w:tc>
          <w:tcPr>
            <w:tcW w:w="2277" w:type="dxa"/>
            <w:vMerge/>
            <w:vAlign w:val="center"/>
          </w:tcPr>
          <w:p w14:paraId="65B2649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07CAB6E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4</w:t>
            </w:r>
          </w:p>
        </w:tc>
        <w:tc>
          <w:tcPr>
            <w:tcW w:w="1775" w:type="dxa"/>
            <w:hideMark/>
          </w:tcPr>
          <w:p w14:paraId="06D7638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37</w:t>
            </w:r>
          </w:p>
        </w:tc>
        <w:tc>
          <w:tcPr>
            <w:tcW w:w="1356" w:type="dxa"/>
            <w:hideMark/>
          </w:tcPr>
          <w:p w14:paraId="10131BC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22.4</w:t>
            </w:r>
          </w:p>
        </w:tc>
      </w:tr>
      <w:tr w:rsidR="00F51686" w:rsidRPr="00EB67BC" w14:paraId="70CFC1D7" w14:textId="77777777" w:rsidTr="00395FB1">
        <w:trPr>
          <w:trHeight w:val="340"/>
        </w:trPr>
        <w:tc>
          <w:tcPr>
            <w:tcW w:w="2277" w:type="dxa"/>
            <w:vMerge/>
            <w:tcBorders>
              <w:bottom w:val="single" w:sz="12" w:space="0" w:color="auto"/>
            </w:tcBorders>
            <w:vAlign w:val="center"/>
          </w:tcPr>
          <w:p w14:paraId="4A8ED08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63E2F6D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w:t>
            </w:r>
          </w:p>
        </w:tc>
        <w:tc>
          <w:tcPr>
            <w:tcW w:w="1775" w:type="dxa"/>
            <w:tcBorders>
              <w:bottom w:val="single" w:sz="12" w:space="0" w:color="auto"/>
            </w:tcBorders>
            <w:hideMark/>
          </w:tcPr>
          <w:p w14:paraId="1524F64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76</w:t>
            </w:r>
          </w:p>
        </w:tc>
        <w:tc>
          <w:tcPr>
            <w:tcW w:w="1356" w:type="dxa"/>
            <w:tcBorders>
              <w:bottom w:val="single" w:sz="12" w:space="0" w:color="auto"/>
            </w:tcBorders>
            <w:hideMark/>
          </w:tcPr>
          <w:p w14:paraId="460960B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46.1</w:t>
            </w:r>
          </w:p>
        </w:tc>
      </w:tr>
      <w:tr w:rsidR="00F51686" w:rsidRPr="00EB67BC" w14:paraId="39D5E77A" w14:textId="77777777" w:rsidTr="00395FB1">
        <w:trPr>
          <w:trHeight w:val="340"/>
        </w:trPr>
        <w:tc>
          <w:tcPr>
            <w:tcW w:w="2277" w:type="dxa"/>
            <w:vMerge w:val="restart"/>
            <w:tcBorders>
              <w:top w:val="single" w:sz="12" w:space="0" w:color="auto"/>
            </w:tcBorders>
            <w:vAlign w:val="center"/>
            <w:hideMark/>
          </w:tcPr>
          <w:p w14:paraId="6D4C36E2"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Breadwinner</w:t>
            </w:r>
          </w:p>
        </w:tc>
        <w:tc>
          <w:tcPr>
            <w:tcW w:w="4032" w:type="dxa"/>
            <w:tcBorders>
              <w:top w:val="single" w:sz="12" w:space="0" w:color="auto"/>
            </w:tcBorders>
            <w:hideMark/>
          </w:tcPr>
          <w:p w14:paraId="1FE27DF4"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Person- relation</w:t>
            </w:r>
          </w:p>
        </w:tc>
        <w:tc>
          <w:tcPr>
            <w:tcW w:w="1775" w:type="dxa"/>
            <w:tcBorders>
              <w:top w:val="single" w:sz="12" w:space="0" w:color="auto"/>
            </w:tcBorders>
            <w:hideMark/>
          </w:tcPr>
          <w:p w14:paraId="4F06CB3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52AFB59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20862DF5" w14:textId="77777777" w:rsidTr="00395FB1">
        <w:trPr>
          <w:trHeight w:val="340"/>
        </w:trPr>
        <w:tc>
          <w:tcPr>
            <w:tcW w:w="2277" w:type="dxa"/>
            <w:vMerge/>
            <w:vAlign w:val="center"/>
          </w:tcPr>
          <w:p w14:paraId="5E1DFEB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3FC0E88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Father</w:t>
            </w:r>
          </w:p>
        </w:tc>
        <w:tc>
          <w:tcPr>
            <w:tcW w:w="1775" w:type="dxa"/>
            <w:hideMark/>
          </w:tcPr>
          <w:p w14:paraId="66A5522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138</w:t>
            </w:r>
          </w:p>
        </w:tc>
        <w:tc>
          <w:tcPr>
            <w:tcW w:w="1356" w:type="dxa"/>
            <w:hideMark/>
          </w:tcPr>
          <w:p w14:paraId="6F4E0E4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83.6</w:t>
            </w:r>
          </w:p>
        </w:tc>
      </w:tr>
      <w:tr w:rsidR="00F51686" w:rsidRPr="00EB67BC" w14:paraId="0FAD808E" w14:textId="77777777" w:rsidTr="00395FB1">
        <w:trPr>
          <w:trHeight w:val="340"/>
        </w:trPr>
        <w:tc>
          <w:tcPr>
            <w:tcW w:w="2277" w:type="dxa"/>
            <w:vMerge/>
            <w:vAlign w:val="center"/>
          </w:tcPr>
          <w:p w14:paraId="569DCF2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7F21832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Grandfather</w:t>
            </w:r>
          </w:p>
        </w:tc>
        <w:tc>
          <w:tcPr>
            <w:tcW w:w="1775" w:type="dxa"/>
            <w:hideMark/>
          </w:tcPr>
          <w:p w14:paraId="43B25E6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hideMark/>
          </w:tcPr>
          <w:p w14:paraId="2CDC04B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5FC62A0D" w14:textId="77777777" w:rsidTr="00395FB1">
        <w:trPr>
          <w:trHeight w:val="340"/>
        </w:trPr>
        <w:tc>
          <w:tcPr>
            <w:tcW w:w="2277" w:type="dxa"/>
            <w:vMerge/>
            <w:vAlign w:val="center"/>
          </w:tcPr>
          <w:p w14:paraId="0E29712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66E7778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Mother</w:t>
            </w:r>
          </w:p>
        </w:tc>
        <w:tc>
          <w:tcPr>
            <w:tcW w:w="1775" w:type="dxa"/>
            <w:hideMark/>
          </w:tcPr>
          <w:p w14:paraId="58E262D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18</w:t>
            </w:r>
          </w:p>
        </w:tc>
        <w:tc>
          <w:tcPr>
            <w:tcW w:w="1356" w:type="dxa"/>
            <w:hideMark/>
          </w:tcPr>
          <w:p w14:paraId="7FF7C82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10.9</w:t>
            </w:r>
          </w:p>
        </w:tc>
      </w:tr>
      <w:tr w:rsidR="00F51686" w:rsidRPr="00EB67BC" w14:paraId="686F33F9" w14:textId="77777777" w:rsidTr="00395FB1">
        <w:trPr>
          <w:trHeight w:val="340"/>
        </w:trPr>
        <w:tc>
          <w:tcPr>
            <w:tcW w:w="2277" w:type="dxa"/>
            <w:vMerge/>
            <w:vAlign w:val="center"/>
          </w:tcPr>
          <w:p w14:paraId="5048233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7A7CD84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Brother</w:t>
            </w:r>
          </w:p>
        </w:tc>
        <w:tc>
          <w:tcPr>
            <w:tcW w:w="1775" w:type="dxa"/>
            <w:hideMark/>
          </w:tcPr>
          <w:p w14:paraId="228275C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hideMark/>
          </w:tcPr>
          <w:p w14:paraId="01EC7C7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5EB452AE" w14:textId="77777777" w:rsidTr="00395FB1">
        <w:trPr>
          <w:trHeight w:val="340"/>
        </w:trPr>
        <w:tc>
          <w:tcPr>
            <w:tcW w:w="2277" w:type="dxa"/>
            <w:vMerge/>
            <w:vAlign w:val="center"/>
          </w:tcPr>
          <w:p w14:paraId="0D29BC6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152D062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Sister</w:t>
            </w:r>
          </w:p>
        </w:tc>
        <w:tc>
          <w:tcPr>
            <w:tcW w:w="1775" w:type="dxa"/>
            <w:hideMark/>
          </w:tcPr>
          <w:p w14:paraId="7B518DA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356" w:type="dxa"/>
            <w:hideMark/>
          </w:tcPr>
          <w:p w14:paraId="02B46C8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w:t>
            </w:r>
          </w:p>
        </w:tc>
      </w:tr>
      <w:tr w:rsidR="00F51686" w:rsidRPr="00EB67BC" w14:paraId="0F67423D" w14:textId="77777777" w:rsidTr="00395FB1">
        <w:trPr>
          <w:trHeight w:val="340"/>
        </w:trPr>
        <w:tc>
          <w:tcPr>
            <w:tcW w:w="2277" w:type="dxa"/>
            <w:vMerge/>
            <w:tcBorders>
              <w:bottom w:val="single" w:sz="12" w:space="0" w:color="auto"/>
            </w:tcBorders>
            <w:vAlign w:val="center"/>
          </w:tcPr>
          <w:p w14:paraId="46D4BCA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6A56ECB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Relatives – level one</w:t>
            </w:r>
          </w:p>
        </w:tc>
        <w:tc>
          <w:tcPr>
            <w:tcW w:w="1775" w:type="dxa"/>
            <w:tcBorders>
              <w:bottom w:val="single" w:sz="12" w:space="0" w:color="auto"/>
            </w:tcBorders>
            <w:hideMark/>
          </w:tcPr>
          <w:p w14:paraId="23C35D2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tcBorders>
              <w:bottom w:val="single" w:sz="12" w:space="0" w:color="auto"/>
            </w:tcBorders>
            <w:hideMark/>
          </w:tcPr>
          <w:p w14:paraId="18DA727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55C6E99D" w14:textId="77777777" w:rsidTr="00395FB1">
        <w:trPr>
          <w:trHeight w:val="340"/>
        </w:trPr>
        <w:tc>
          <w:tcPr>
            <w:tcW w:w="2277" w:type="dxa"/>
            <w:vMerge w:val="restart"/>
            <w:tcBorders>
              <w:top w:val="single" w:sz="12" w:space="0" w:color="auto"/>
            </w:tcBorders>
            <w:vAlign w:val="center"/>
            <w:hideMark/>
          </w:tcPr>
          <w:p w14:paraId="0764D84F"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Factor of Marriage</w:t>
            </w:r>
          </w:p>
        </w:tc>
        <w:tc>
          <w:tcPr>
            <w:tcW w:w="4032" w:type="dxa"/>
            <w:tcBorders>
              <w:top w:val="single" w:sz="12" w:space="0" w:color="auto"/>
            </w:tcBorders>
            <w:vAlign w:val="center"/>
          </w:tcPr>
          <w:p w14:paraId="42CB0060"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factors</w:t>
            </w:r>
          </w:p>
        </w:tc>
        <w:tc>
          <w:tcPr>
            <w:tcW w:w="1775" w:type="dxa"/>
            <w:tcBorders>
              <w:top w:val="single" w:sz="12" w:space="0" w:color="auto"/>
            </w:tcBorders>
            <w:vAlign w:val="center"/>
            <w:hideMark/>
          </w:tcPr>
          <w:p w14:paraId="00DA4D2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vAlign w:val="center"/>
            <w:hideMark/>
          </w:tcPr>
          <w:p w14:paraId="51CD8DD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1B9D471C" w14:textId="77777777" w:rsidTr="00395FB1">
        <w:trPr>
          <w:trHeight w:val="340"/>
        </w:trPr>
        <w:tc>
          <w:tcPr>
            <w:tcW w:w="2277" w:type="dxa"/>
            <w:vMerge/>
            <w:vAlign w:val="center"/>
          </w:tcPr>
          <w:p w14:paraId="4AFD0B0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vAlign w:val="center"/>
            <w:hideMark/>
          </w:tcPr>
          <w:p w14:paraId="689D8B1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Personal motivation</w:t>
            </w:r>
          </w:p>
        </w:tc>
        <w:tc>
          <w:tcPr>
            <w:tcW w:w="1775" w:type="dxa"/>
            <w:vAlign w:val="center"/>
            <w:hideMark/>
          </w:tcPr>
          <w:p w14:paraId="7EEF143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55</w:t>
            </w:r>
          </w:p>
        </w:tc>
        <w:tc>
          <w:tcPr>
            <w:tcW w:w="1356" w:type="dxa"/>
            <w:vAlign w:val="center"/>
            <w:hideMark/>
          </w:tcPr>
          <w:p w14:paraId="34E6F6F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33.3</w:t>
            </w:r>
          </w:p>
        </w:tc>
      </w:tr>
      <w:tr w:rsidR="00F51686" w:rsidRPr="00EB67BC" w14:paraId="70B1FCA6" w14:textId="77777777" w:rsidTr="00395FB1">
        <w:trPr>
          <w:trHeight w:val="340"/>
        </w:trPr>
        <w:tc>
          <w:tcPr>
            <w:tcW w:w="2277" w:type="dxa"/>
            <w:vMerge/>
            <w:vAlign w:val="center"/>
          </w:tcPr>
          <w:p w14:paraId="7BBDCDC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vAlign w:val="center"/>
            <w:hideMark/>
          </w:tcPr>
          <w:p w14:paraId="3B8CCFA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Religious motivation</w:t>
            </w:r>
          </w:p>
        </w:tc>
        <w:tc>
          <w:tcPr>
            <w:tcW w:w="1775" w:type="dxa"/>
            <w:vAlign w:val="center"/>
            <w:hideMark/>
          </w:tcPr>
          <w:p w14:paraId="2407B4C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w:t>
            </w:r>
          </w:p>
        </w:tc>
        <w:tc>
          <w:tcPr>
            <w:tcW w:w="1356" w:type="dxa"/>
            <w:vAlign w:val="center"/>
            <w:hideMark/>
          </w:tcPr>
          <w:p w14:paraId="56AE1D9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4.2</w:t>
            </w:r>
          </w:p>
        </w:tc>
      </w:tr>
      <w:tr w:rsidR="00F51686" w:rsidRPr="00EB67BC" w14:paraId="7A98D159" w14:textId="77777777" w:rsidTr="00395FB1">
        <w:trPr>
          <w:trHeight w:val="340"/>
        </w:trPr>
        <w:tc>
          <w:tcPr>
            <w:tcW w:w="2277" w:type="dxa"/>
            <w:vMerge/>
            <w:vAlign w:val="center"/>
          </w:tcPr>
          <w:p w14:paraId="7736617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vAlign w:val="center"/>
            <w:hideMark/>
          </w:tcPr>
          <w:p w14:paraId="7C46FBE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Financial motivation</w:t>
            </w:r>
          </w:p>
        </w:tc>
        <w:tc>
          <w:tcPr>
            <w:tcW w:w="1775" w:type="dxa"/>
            <w:vAlign w:val="center"/>
            <w:hideMark/>
          </w:tcPr>
          <w:p w14:paraId="4A3AEB1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37</w:t>
            </w:r>
          </w:p>
        </w:tc>
        <w:tc>
          <w:tcPr>
            <w:tcW w:w="1356" w:type="dxa"/>
            <w:vAlign w:val="center"/>
            <w:hideMark/>
          </w:tcPr>
          <w:p w14:paraId="5159BC4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22.4</w:t>
            </w:r>
          </w:p>
        </w:tc>
      </w:tr>
      <w:tr w:rsidR="00F51686" w:rsidRPr="00EB67BC" w14:paraId="636ED38C" w14:textId="77777777" w:rsidTr="00395FB1">
        <w:trPr>
          <w:trHeight w:val="519"/>
        </w:trPr>
        <w:tc>
          <w:tcPr>
            <w:tcW w:w="2277" w:type="dxa"/>
            <w:vMerge/>
            <w:vAlign w:val="center"/>
          </w:tcPr>
          <w:p w14:paraId="53A4303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vAlign w:val="center"/>
            <w:hideMark/>
          </w:tcPr>
          <w:p w14:paraId="5CDA11E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Society’s cultural and traditional motivation</w:t>
            </w:r>
          </w:p>
        </w:tc>
        <w:tc>
          <w:tcPr>
            <w:tcW w:w="1775" w:type="dxa"/>
            <w:vAlign w:val="center"/>
            <w:hideMark/>
          </w:tcPr>
          <w:p w14:paraId="34ECE08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64</w:t>
            </w:r>
          </w:p>
        </w:tc>
        <w:tc>
          <w:tcPr>
            <w:tcW w:w="1356" w:type="dxa"/>
            <w:vAlign w:val="center"/>
            <w:hideMark/>
          </w:tcPr>
          <w:p w14:paraId="7E6E2AD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38.8</w:t>
            </w:r>
          </w:p>
        </w:tc>
      </w:tr>
      <w:tr w:rsidR="00F51686" w:rsidRPr="00EB67BC" w14:paraId="1E2A2874" w14:textId="77777777" w:rsidTr="00395FB1">
        <w:tc>
          <w:tcPr>
            <w:tcW w:w="2277" w:type="dxa"/>
            <w:vMerge/>
            <w:vAlign w:val="center"/>
          </w:tcPr>
          <w:p w14:paraId="2DB6807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Pr>
          <w:p w14:paraId="4D6C4B6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1775" w:type="dxa"/>
          </w:tcPr>
          <w:p w14:paraId="4E964C6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1356" w:type="dxa"/>
          </w:tcPr>
          <w:p w14:paraId="76FE8B1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r>
      <w:tr w:rsidR="00F51686" w:rsidRPr="00EB67BC" w14:paraId="492FF8E0" w14:textId="77777777" w:rsidTr="00395FB1">
        <w:trPr>
          <w:trHeight w:val="340"/>
        </w:trPr>
        <w:tc>
          <w:tcPr>
            <w:tcW w:w="2277" w:type="dxa"/>
            <w:tcBorders>
              <w:bottom w:val="single" w:sz="12" w:space="0" w:color="auto"/>
            </w:tcBorders>
            <w:vAlign w:val="center"/>
          </w:tcPr>
          <w:p w14:paraId="525EA7C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1458767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Other factor</w:t>
            </w:r>
          </w:p>
        </w:tc>
        <w:tc>
          <w:tcPr>
            <w:tcW w:w="1775" w:type="dxa"/>
            <w:tcBorders>
              <w:bottom w:val="single" w:sz="12" w:space="0" w:color="auto"/>
            </w:tcBorders>
            <w:hideMark/>
          </w:tcPr>
          <w:p w14:paraId="20C6351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tcBorders>
              <w:bottom w:val="single" w:sz="12" w:space="0" w:color="auto"/>
            </w:tcBorders>
            <w:hideMark/>
          </w:tcPr>
          <w:p w14:paraId="6EEE5B4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519692D9" w14:textId="77777777" w:rsidTr="00395FB1">
        <w:trPr>
          <w:trHeight w:val="340"/>
        </w:trPr>
        <w:tc>
          <w:tcPr>
            <w:tcW w:w="2277" w:type="dxa"/>
            <w:vMerge w:val="restart"/>
            <w:tcBorders>
              <w:top w:val="single" w:sz="12" w:space="0" w:color="auto"/>
            </w:tcBorders>
            <w:vAlign w:val="center"/>
            <w:hideMark/>
          </w:tcPr>
          <w:p w14:paraId="506B73A1"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Relation with Parents</w:t>
            </w:r>
          </w:p>
        </w:tc>
        <w:tc>
          <w:tcPr>
            <w:tcW w:w="4032" w:type="dxa"/>
            <w:tcBorders>
              <w:top w:val="single" w:sz="12" w:space="0" w:color="auto"/>
            </w:tcBorders>
            <w:hideMark/>
          </w:tcPr>
          <w:p w14:paraId="453FC18D"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Type of relation</w:t>
            </w:r>
          </w:p>
        </w:tc>
        <w:tc>
          <w:tcPr>
            <w:tcW w:w="1775" w:type="dxa"/>
            <w:tcBorders>
              <w:top w:val="single" w:sz="12" w:space="0" w:color="auto"/>
            </w:tcBorders>
            <w:hideMark/>
          </w:tcPr>
          <w:p w14:paraId="39F124C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731D997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782DC303" w14:textId="77777777" w:rsidTr="00395FB1">
        <w:trPr>
          <w:trHeight w:val="340"/>
        </w:trPr>
        <w:tc>
          <w:tcPr>
            <w:tcW w:w="2277" w:type="dxa"/>
            <w:vMerge/>
            <w:vAlign w:val="center"/>
          </w:tcPr>
          <w:p w14:paraId="188C767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5FA9485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Formal</w:t>
            </w:r>
          </w:p>
        </w:tc>
        <w:tc>
          <w:tcPr>
            <w:tcW w:w="1775" w:type="dxa"/>
            <w:hideMark/>
          </w:tcPr>
          <w:p w14:paraId="7C49D3C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w:t>
            </w:r>
          </w:p>
        </w:tc>
        <w:tc>
          <w:tcPr>
            <w:tcW w:w="1356" w:type="dxa"/>
            <w:hideMark/>
          </w:tcPr>
          <w:p w14:paraId="374F4C4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4.8</w:t>
            </w:r>
          </w:p>
        </w:tc>
      </w:tr>
      <w:tr w:rsidR="00F51686" w:rsidRPr="00EB67BC" w14:paraId="21CB288B" w14:textId="77777777" w:rsidTr="00395FB1">
        <w:trPr>
          <w:trHeight w:val="340"/>
        </w:trPr>
        <w:tc>
          <w:tcPr>
            <w:tcW w:w="2277" w:type="dxa"/>
            <w:vMerge/>
            <w:vAlign w:val="center"/>
          </w:tcPr>
          <w:p w14:paraId="0E9F430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0EDB1D9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Friendly</w:t>
            </w:r>
          </w:p>
        </w:tc>
        <w:tc>
          <w:tcPr>
            <w:tcW w:w="1775" w:type="dxa"/>
            <w:hideMark/>
          </w:tcPr>
          <w:p w14:paraId="070BE11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75</w:t>
            </w:r>
          </w:p>
        </w:tc>
        <w:tc>
          <w:tcPr>
            <w:tcW w:w="1356" w:type="dxa"/>
            <w:hideMark/>
          </w:tcPr>
          <w:p w14:paraId="6DC7B72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45.5</w:t>
            </w:r>
          </w:p>
        </w:tc>
      </w:tr>
      <w:tr w:rsidR="00F51686" w:rsidRPr="00EB67BC" w14:paraId="1CEC74C8" w14:textId="77777777" w:rsidTr="00395FB1">
        <w:trPr>
          <w:trHeight w:val="340"/>
        </w:trPr>
        <w:tc>
          <w:tcPr>
            <w:tcW w:w="2277" w:type="dxa"/>
            <w:vMerge/>
            <w:vAlign w:val="center"/>
          </w:tcPr>
          <w:p w14:paraId="09DF254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50A4F06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violent</w:t>
            </w:r>
          </w:p>
        </w:tc>
        <w:tc>
          <w:tcPr>
            <w:tcW w:w="1775" w:type="dxa"/>
            <w:hideMark/>
          </w:tcPr>
          <w:p w14:paraId="62A7655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w:t>
            </w:r>
          </w:p>
        </w:tc>
        <w:tc>
          <w:tcPr>
            <w:tcW w:w="1356" w:type="dxa"/>
            <w:hideMark/>
          </w:tcPr>
          <w:p w14:paraId="4AE70D0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4.2</w:t>
            </w:r>
          </w:p>
        </w:tc>
      </w:tr>
      <w:tr w:rsidR="00F51686" w:rsidRPr="00EB67BC" w14:paraId="54CED046" w14:textId="77777777" w:rsidTr="00395FB1">
        <w:trPr>
          <w:trHeight w:val="340"/>
        </w:trPr>
        <w:tc>
          <w:tcPr>
            <w:tcW w:w="2277" w:type="dxa"/>
            <w:vMerge/>
            <w:tcBorders>
              <w:bottom w:val="single" w:sz="12" w:space="0" w:color="auto"/>
            </w:tcBorders>
            <w:vAlign w:val="center"/>
          </w:tcPr>
          <w:p w14:paraId="3648D3F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22F8136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Other</w:t>
            </w:r>
          </w:p>
        </w:tc>
        <w:tc>
          <w:tcPr>
            <w:tcW w:w="1775" w:type="dxa"/>
            <w:tcBorders>
              <w:bottom w:val="single" w:sz="12" w:space="0" w:color="auto"/>
            </w:tcBorders>
            <w:hideMark/>
          </w:tcPr>
          <w:p w14:paraId="220E29F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75</w:t>
            </w:r>
          </w:p>
        </w:tc>
        <w:tc>
          <w:tcPr>
            <w:tcW w:w="1356" w:type="dxa"/>
            <w:tcBorders>
              <w:bottom w:val="single" w:sz="12" w:space="0" w:color="auto"/>
            </w:tcBorders>
            <w:hideMark/>
          </w:tcPr>
          <w:p w14:paraId="146DD69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45.5</w:t>
            </w:r>
          </w:p>
        </w:tc>
      </w:tr>
      <w:tr w:rsidR="00F51686" w:rsidRPr="00EB67BC" w14:paraId="2CFFE186" w14:textId="77777777" w:rsidTr="00395FB1">
        <w:trPr>
          <w:trHeight w:val="340"/>
        </w:trPr>
        <w:tc>
          <w:tcPr>
            <w:tcW w:w="2277" w:type="dxa"/>
            <w:vMerge w:val="restart"/>
            <w:tcBorders>
              <w:top w:val="single" w:sz="12" w:space="0" w:color="auto"/>
            </w:tcBorders>
            <w:vAlign w:val="center"/>
            <w:hideMark/>
          </w:tcPr>
          <w:p w14:paraId="1D18F0B6"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Financial income</w:t>
            </w:r>
          </w:p>
        </w:tc>
        <w:tc>
          <w:tcPr>
            <w:tcW w:w="4032" w:type="dxa"/>
            <w:tcBorders>
              <w:top w:val="single" w:sz="12" w:space="0" w:color="auto"/>
            </w:tcBorders>
            <w:hideMark/>
          </w:tcPr>
          <w:p w14:paraId="60D74371"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Scale</w:t>
            </w:r>
          </w:p>
        </w:tc>
        <w:tc>
          <w:tcPr>
            <w:tcW w:w="1775" w:type="dxa"/>
            <w:tcBorders>
              <w:top w:val="single" w:sz="12" w:space="0" w:color="auto"/>
            </w:tcBorders>
            <w:hideMark/>
          </w:tcPr>
          <w:p w14:paraId="3D43314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55C6217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01C72709" w14:textId="77777777" w:rsidTr="00395FB1">
        <w:trPr>
          <w:trHeight w:val="340"/>
        </w:trPr>
        <w:tc>
          <w:tcPr>
            <w:tcW w:w="2277" w:type="dxa"/>
            <w:vMerge/>
            <w:vAlign w:val="center"/>
          </w:tcPr>
          <w:p w14:paraId="6F7BAA1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7639417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Excellent</w:t>
            </w:r>
          </w:p>
        </w:tc>
        <w:tc>
          <w:tcPr>
            <w:tcW w:w="1775" w:type="dxa"/>
            <w:hideMark/>
          </w:tcPr>
          <w:p w14:paraId="0D908D7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11</w:t>
            </w:r>
          </w:p>
        </w:tc>
        <w:tc>
          <w:tcPr>
            <w:tcW w:w="1356" w:type="dxa"/>
            <w:hideMark/>
          </w:tcPr>
          <w:p w14:paraId="7D8F694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6.7</w:t>
            </w:r>
          </w:p>
        </w:tc>
      </w:tr>
      <w:tr w:rsidR="00F51686" w:rsidRPr="00EB67BC" w14:paraId="1355F7D6" w14:textId="77777777" w:rsidTr="00395FB1">
        <w:trPr>
          <w:trHeight w:val="340"/>
        </w:trPr>
        <w:tc>
          <w:tcPr>
            <w:tcW w:w="2277" w:type="dxa"/>
            <w:vMerge/>
            <w:vAlign w:val="center"/>
          </w:tcPr>
          <w:p w14:paraId="50312E2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09C47C9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Very good</w:t>
            </w:r>
          </w:p>
        </w:tc>
        <w:tc>
          <w:tcPr>
            <w:tcW w:w="1775" w:type="dxa"/>
            <w:hideMark/>
          </w:tcPr>
          <w:p w14:paraId="51ED79D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17</w:t>
            </w:r>
          </w:p>
        </w:tc>
        <w:tc>
          <w:tcPr>
            <w:tcW w:w="1356" w:type="dxa"/>
            <w:hideMark/>
          </w:tcPr>
          <w:p w14:paraId="1E67E8A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10.3</w:t>
            </w:r>
          </w:p>
        </w:tc>
      </w:tr>
      <w:tr w:rsidR="00F51686" w:rsidRPr="00EB67BC" w14:paraId="609B177A" w14:textId="77777777" w:rsidTr="00395FB1">
        <w:trPr>
          <w:trHeight w:val="340"/>
        </w:trPr>
        <w:tc>
          <w:tcPr>
            <w:tcW w:w="2277" w:type="dxa"/>
            <w:vMerge/>
            <w:vAlign w:val="center"/>
          </w:tcPr>
          <w:p w14:paraId="64118F0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10A9DC6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good</w:t>
            </w:r>
          </w:p>
        </w:tc>
        <w:tc>
          <w:tcPr>
            <w:tcW w:w="1775" w:type="dxa"/>
            <w:hideMark/>
          </w:tcPr>
          <w:p w14:paraId="5F79773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77</w:t>
            </w:r>
          </w:p>
        </w:tc>
        <w:tc>
          <w:tcPr>
            <w:tcW w:w="1356" w:type="dxa"/>
            <w:hideMark/>
          </w:tcPr>
          <w:p w14:paraId="51DE84D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46.7</w:t>
            </w:r>
          </w:p>
        </w:tc>
      </w:tr>
      <w:tr w:rsidR="00F51686" w:rsidRPr="00EB67BC" w14:paraId="4F335626" w14:textId="77777777" w:rsidTr="00395FB1">
        <w:trPr>
          <w:trHeight w:val="340"/>
        </w:trPr>
        <w:tc>
          <w:tcPr>
            <w:tcW w:w="2277" w:type="dxa"/>
            <w:vMerge/>
            <w:vAlign w:val="center"/>
          </w:tcPr>
          <w:p w14:paraId="38E0885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18DAAC4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Bad</w:t>
            </w:r>
          </w:p>
        </w:tc>
        <w:tc>
          <w:tcPr>
            <w:tcW w:w="1775" w:type="dxa"/>
            <w:hideMark/>
          </w:tcPr>
          <w:p w14:paraId="1810B8C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22</w:t>
            </w:r>
          </w:p>
        </w:tc>
        <w:tc>
          <w:tcPr>
            <w:tcW w:w="1356" w:type="dxa"/>
            <w:hideMark/>
          </w:tcPr>
          <w:p w14:paraId="548D639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13.3</w:t>
            </w:r>
          </w:p>
        </w:tc>
      </w:tr>
      <w:tr w:rsidR="00F51686" w:rsidRPr="00EB67BC" w14:paraId="5A0C802F" w14:textId="77777777" w:rsidTr="00395FB1">
        <w:trPr>
          <w:trHeight w:val="340"/>
        </w:trPr>
        <w:tc>
          <w:tcPr>
            <w:tcW w:w="2277" w:type="dxa"/>
            <w:vMerge/>
            <w:tcBorders>
              <w:bottom w:val="single" w:sz="12" w:space="0" w:color="auto"/>
            </w:tcBorders>
            <w:vAlign w:val="center"/>
          </w:tcPr>
          <w:p w14:paraId="7F7CE10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tcBorders>
              <w:bottom w:val="single" w:sz="12" w:space="0" w:color="auto"/>
            </w:tcBorders>
            <w:hideMark/>
          </w:tcPr>
          <w:p w14:paraId="74D1684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Very bad</w:t>
            </w:r>
          </w:p>
        </w:tc>
        <w:tc>
          <w:tcPr>
            <w:tcW w:w="1775" w:type="dxa"/>
            <w:tcBorders>
              <w:bottom w:val="single" w:sz="12" w:space="0" w:color="auto"/>
            </w:tcBorders>
            <w:hideMark/>
          </w:tcPr>
          <w:p w14:paraId="2099BE7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38</w:t>
            </w:r>
          </w:p>
        </w:tc>
        <w:tc>
          <w:tcPr>
            <w:tcW w:w="1356" w:type="dxa"/>
            <w:tcBorders>
              <w:bottom w:val="single" w:sz="12" w:space="0" w:color="auto"/>
            </w:tcBorders>
            <w:hideMark/>
          </w:tcPr>
          <w:p w14:paraId="452C92E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23.0</w:t>
            </w:r>
          </w:p>
        </w:tc>
      </w:tr>
      <w:tr w:rsidR="00F51686" w:rsidRPr="00EB67BC" w14:paraId="6DB31092" w14:textId="77777777" w:rsidTr="00395FB1">
        <w:trPr>
          <w:trHeight w:val="340"/>
        </w:trPr>
        <w:tc>
          <w:tcPr>
            <w:tcW w:w="2277" w:type="dxa"/>
            <w:vMerge w:val="restart"/>
            <w:tcBorders>
              <w:top w:val="single" w:sz="12" w:space="0" w:color="auto"/>
            </w:tcBorders>
            <w:vAlign w:val="center"/>
            <w:hideMark/>
          </w:tcPr>
          <w:p w14:paraId="2C9E63DE"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Wife-Ranking</w:t>
            </w:r>
          </w:p>
        </w:tc>
        <w:tc>
          <w:tcPr>
            <w:tcW w:w="4032" w:type="dxa"/>
            <w:tcBorders>
              <w:top w:val="single" w:sz="12" w:space="0" w:color="auto"/>
            </w:tcBorders>
            <w:hideMark/>
          </w:tcPr>
          <w:p w14:paraId="5369F87D"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ranking</w:t>
            </w:r>
          </w:p>
        </w:tc>
        <w:tc>
          <w:tcPr>
            <w:tcW w:w="1775" w:type="dxa"/>
            <w:tcBorders>
              <w:top w:val="single" w:sz="12" w:space="0" w:color="auto"/>
            </w:tcBorders>
            <w:hideMark/>
          </w:tcPr>
          <w:p w14:paraId="236EC02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6ACDA15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6D683DA" w14:textId="77777777" w:rsidTr="00395FB1">
        <w:trPr>
          <w:trHeight w:val="340"/>
        </w:trPr>
        <w:tc>
          <w:tcPr>
            <w:tcW w:w="0" w:type="auto"/>
            <w:vMerge/>
            <w:vAlign w:val="center"/>
            <w:hideMark/>
          </w:tcPr>
          <w:p w14:paraId="098F9107"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3BB60E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Only me</w:t>
            </w:r>
          </w:p>
        </w:tc>
        <w:tc>
          <w:tcPr>
            <w:tcW w:w="1775" w:type="dxa"/>
            <w:hideMark/>
          </w:tcPr>
          <w:p w14:paraId="26807F7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137</w:t>
            </w:r>
          </w:p>
        </w:tc>
        <w:tc>
          <w:tcPr>
            <w:tcW w:w="1356" w:type="dxa"/>
            <w:hideMark/>
          </w:tcPr>
          <w:p w14:paraId="2AA5D48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83.0</w:t>
            </w:r>
          </w:p>
        </w:tc>
      </w:tr>
      <w:tr w:rsidR="00F51686" w:rsidRPr="00EB67BC" w14:paraId="61DA2178" w14:textId="77777777" w:rsidTr="00395FB1">
        <w:trPr>
          <w:trHeight w:val="340"/>
        </w:trPr>
        <w:tc>
          <w:tcPr>
            <w:tcW w:w="0" w:type="auto"/>
            <w:vMerge/>
            <w:vAlign w:val="center"/>
            <w:hideMark/>
          </w:tcPr>
          <w:p w14:paraId="5E8D0900"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39F37C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First wife</w:t>
            </w:r>
          </w:p>
        </w:tc>
        <w:tc>
          <w:tcPr>
            <w:tcW w:w="1775" w:type="dxa"/>
            <w:hideMark/>
          </w:tcPr>
          <w:p w14:paraId="6E2C24B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w:t>
            </w:r>
          </w:p>
        </w:tc>
        <w:tc>
          <w:tcPr>
            <w:tcW w:w="1356" w:type="dxa"/>
            <w:hideMark/>
          </w:tcPr>
          <w:p w14:paraId="2E893C4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6.1</w:t>
            </w:r>
          </w:p>
        </w:tc>
      </w:tr>
      <w:tr w:rsidR="00F51686" w:rsidRPr="00EB67BC" w14:paraId="5A850221" w14:textId="77777777" w:rsidTr="00395FB1">
        <w:trPr>
          <w:trHeight w:val="340"/>
        </w:trPr>
        <w:tc>
          <w:tcPr>
            <w:tcW w:w="0" w:type="auto"/>
            <w:vMerge/>
            <w:vAlign w:val="center"/>
            <w:hideMark/>
          </w:tcPr>
          <w:p w14:paraId="0842E2D9"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090541A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Second wife</w:t>
            </w:r>
          </w:p>
        </w:tc>
        <w:tc>
          <w:tcPr>
            <w:tcW w:w="1775" w:type="dxa"/>
            <w:hideMark/>
          </w:tcPr>
          <w:p w14:paraId="29B54F1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w:t>
            </w:r>
          </w:p>
        </w:tc>
        <w:tc>
          <w:tcPr>
            <w:tcW w:w="1356" w:type="dxa"/>
            <w:hideMark/>
          </w:tcPr>
          <w:p w14:paraId="2BA7AC2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6.1</w:t>
            </w:r>
          </w:p>
        </w:tc>
      </w:tr>
      <w:tr w:rsidR="00F51686" w:rsidRPr="00EB67BC" w14:paraId="25BDE8FE" w14:textId="77777777" w:rsidTr="00395FB1">
        <w:trPr>
          <w:trHeight w:val="340"/>
        </w:trPr>
        <w:tc>
          <w:tcPr>
            <w:tcW w:w="0" w:type="auto"/>
            <w:vMerge/>
            <w:vAlign w:val="center"/>
            <w:hideMark/>
          </w:tcPr>
          <w:p w14:paraId="3BAF8647"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57BF26E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Third wife</w:t>
            </w:r>
          </w:p>
        </w:tc>
        <w:tc>
          <w:tcPr>
            <w:tcW w:w="1775" w:type="dxa"/>
            <w:hideMark/>
          </w:tcPr>
          <w:p w14:paraId="5B449FA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w:t>
            </w:r>
          </w:p>
        </w:tc>
        <w:tc>
          <w:tcPr>
            <w:tcW w:w="1356" w:type="dxa"/>
            <w:hideMark/>
          </w:tcPr>
          <w:p w14:paraId="72AE59F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3.6</w:t>
            </w:r>
          </w:p>
        </w:tc>
      </w:tr>
      <w:tr w:rsidR="00F51686" w:rsidRPr="00EB67BC" w14:paraId="3CE9BB71" w14:textId="77777777" w:rsidTr="00395FB1">
        <w:trPr>
          <w:trHeight w:val="340"/>
        </w:trPr>
        <w:tc>
          <w:tcPr>
            <w:tcW w:w="0" w:type="auto"/>
            <w:vMerge/>
            <w:tcBorders>
              <w:bottom w:val="single" w:sz="12" w:space="0" w:color="auto"/>
            </w:tcBorders>
            <w:vAlign w:val="center"/>
            <w:hideMark/>
          </w:tcPr>
          <w:p w14:paraId="01A01BCA"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7656BAB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Fourth wife</w:t>
            </w:r>
          </w:p>
        </w:tc>
        <w:tc>
          <w:tcPr>
            <w:tcW w:w="1775" w:type="dxa"/>
            <w:tcBorders>
              <w:bottom w:val="single" w:sz="12" w:space="0" w:color="auto"/>
            </w:tcBorders>
            <w:hideMark/>
          </w:tcPr>
          <w:p w14:paraId="78470B3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tcBorders>
              <w:bottom w:val="single" w:sz="12" w:space="0" w:color="auto"/>
            </w:tcBorders>
            <w:hideMark/>
          </w:tcPr>
          <w:p w14:paraId="58868D5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477803E7" w14:textId="77777777" w:rsidTr="00395FB1">
        <w:trPr>
          <w:trHeight w:val="340"/>
        </w:trPr>
        <w:tc>
          <w:tcPr>
            <w:tcW w:w="2277" w:type="dxa"/>
            <w:vMerge w:val="restart"/>
            <w:tcBorders>
              <w:top w:val="single" w:sz="12" w:space="0" w:color="auto"/>
            </w:tcBorders>
            <w:vAlign w:val="center"/>
            <w:hideMark/>
          </w:tcPr>
          <w:p w14:paraId="6DC8C0A7"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Husband profession</w:t>
            </w:r>
          </w:p>
        </w:tc>
        <w:tc>
          <w:tcPr>
            <w:tcW w:w="4032" w:type="dxa"/>
            <w:tcBorders>
              <w:top w:val="single" w:sz="12" w:space="0" w:color="auto"/>
            </w:tcBorders>
            <w:hideMark/>
          </w:tcPr>
          <w:p w14:paraId="4993C85E"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profession</w:t>
            </w:r>
          </w:p>
        </w:tc>
        <w:tc>
          <w:tcPr>
            <w:tcW w:w="1775" w:type="dxa"/>
            <w:tcBorders>
              <w:top w:val="single" w:sz="12" w:space="0" w:color="auto"/>
            </w:tcBorders>
            <w:hideMark/>
          </w:tcPr>
          <w:p w14:paraId="457AA82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0D927AA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AA55F4B" w14:textId="77777777" w:rsidTr="00395FB1">
        <w:trPr>
          <w:trHeight w:val="340"/>
        </w:trPr>
        <w:tc>
          <w:tcPr>
            <w:tcW w:w="0" w:type="auto"/>
            <w:vMerge/>
            <w:vAlign w:val="center"/>
            <w:hideMark/>
          </w:tcPr>
          <w:p w14:paraId="623A875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A66E6F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freelance business</w:t>
            </w:r>
          </w:p>
        </w:tc>
        <w:tc>
          <w:tcPr>
            <w:tcW w:w="1775" w:type="dxa"/>
            <w:hideMark/>
          </w:tcPr>
          <w:p w14:paraId="58B6EA0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131</w:t>
            </w:r>
          </w:p>
        </w:tc>
        <w:tc>
          <w:tcPr>
            <w:tcW w:w="1356" w:type="dxa"/>
            <w:hideMark/>
          </w:tcPr>
          <w:p w14:paraId="7C3C917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79.4</w:t>
            </w:r>
          </w:p>
        </w:tc>
      </w:tr>
      <w:tr w:rsidR="00F51686" w:rsidRPr="00EB67BC" w14:paraId="5147292A" w14:textId="77777777" w:rsidTr="00395FB1">
        <w:trPr>
          <w:trHeight w:val="340"/>
        </w:trPr>
        <w:tc>
          <w:tcPr>
            <w:tcW w:w="0" w:type="auto"/>
            <w:vMerge/>
            <w:vAlign w:val="center"/>
            <w:hideMark/>
          </w:tcPr>
          <w:p w14:paraId="75458ACC"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07EAAA0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employed</w:t>
            </w:r>
          </w:p>
        </w:tc>
        <w:tc>
          <w:tcPr>
            <w:tcW w:w="1775" w:type="dxa"/>
            <w:hideMark/>
          </w:tcPr>
          <w:p w14:paraId="508A649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11</w:t>
            </w:r>
          </w:p>
        </w:tc>
        <w:tc>
          <w:tcPr>
            <w:tcW w:w="1356" w:type="dxa"/>
            <w:hideMark/>
          </w:tcPr>
          <w:p w14:paraId="6842446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6.7</w:t>
            </w:r>
          </w:p>
        </w:tc>
      </w:tr>
      <w:tr w:rsidR="00F51686" w:rsidRPr="00EB67BC" w14:paraId="5D020A47" w14:textId="77777777" w:rsidTr="00395FB1">
        <w:trPr>
          <w:trHeight w:val="340"/>
        </w:trPr>
        <w:tc>
          <w:tcPr>
            <w:tcW w:w="0" w:type="auto"/>
            <w:vMerge/>
            <w:vAlign w:val="center"/>
            <w:hideMark/>
          </w:tcPr>
          <w:p w14:paraId="320312DD"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3AF783A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teacher</w:t>
            </w:r>
          </w:p>
        </w:tc>
        <w:tc>
          <w:tcPr>
            <w:tcW w:w="1775" w:type="dxa"/>
            <w:hideMark/>
          </w:tcPr>
          <w:p w14:paraId="448154B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hideMark/>
          </w:tcPr>
          <w:p w14:paraId="309B9DD0"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5DE36E60" w14:textId="77777777" w:rsidTr="00395FB1">
        <w:trPr>
          <w:trHeight w:val="340"/>
        </w:trPr>
        <w:tc>
          <w:tcPr>
            <w:tcW w:w="0" w:type="auto"/>
            <w:vMerge/>
            <w:vAlign w:val="center"/>
            <w:hideMark/>
          </w:tcPr>
          <w:p w14:paraId="32513E34"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1CC26C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Armed group</w:t>
            </w:r>
          </w:p>
        </w:tc>
        <w:tc>
          <w:tcPr>
            <w:tcW w:w="1775" w:type="dxa"/>
            <w:hideMark/>
          </w:tcPr>
          <w:p w14:paraId="3FF7C07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16</w:t>
            </w:r>
          </w:p>
        </w:tc>
        <w:tc>
          <w:tcPr>
            <w:tcW w:w="1356" w:type="dxa"/>
            <w:hideMark/>
          </w:tcPr>
          <w:p w14:paraId="1E9F3C9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9.7</w:t>
            </w:r>
          </w:p>
        </w:tc>
      </w:tr>
      <w:tr w:rsidR="00F51686" w:rsidRPr="00EB67BC" w14:paraId="0FE86CD5" w14:textId="77777777" w:rsidTr="00395FB1">
        <w:trPr>
          <w:trHeight w:val="340"/>
        </w:trPr>
        <w:tc>
          <w:tcPr>
            <w:tcW w:w="0" w:type="auto"/>
            <w:vMerge/>
            <w:vAlign w:val="center"/>
            <w:hideMark/>
          </w:tcPr>
          <w:p w14:paraId="790E41B2"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32FB4E4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unemployed</w:t>
            </w:r>
          </w:p>
        </w:tc>
        <w:tc>
          <w:tcPr>
            <w:tcW w:w="1775" w:type="dxa"/>
            <w:hideMark/>
          </w:tcPr>
          <w:p w14:paraId="6DF733D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hideMark/>
          </w:tcPr>
          <w:p w14:paraId="3F8C997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58EA5EC5" w14:textId="77777777" w:rsidTr="00395FB1">
        <w:trPr>
          <w:trHeight w:val="340"/>
        </w:trPr>
        <w:tc>
          <w:tcPr>
            <w:tcW w:w="0" w:type="auto"/>
            <w:vMerge/>
            <w:tcBorders>
              <w:bottom w:val="single" w:sz="12" w:space="0" w:color="auto"/>
            </w:tcBorders>
            <w:vAlign w:val="center"/>
            <w:hideMark/>
          </w:tcPr>
          <w:p w14:paraId="62A3F1DB"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46824D8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student</w:t>
            </w:r>
          </w:p>
        </w:tc>
        <w:tc>
          <w:tcPr>
            <w:tcW w:w="1775" w:type="dxa"/>
            <w:tcBorders>
              <w:bottom w:val="single" w:sz="12" w:space="0" w:color="auto"/>
            </w:tcBorders>
            <w:hideMark/>
          </w:tcPr>
          <w:p w14:paraId="0FE50E4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tcBorders>
              <w:bottom w:val="single" w:sz="12" w:space="0" w:color="auto"/>
            </w:tcBorders>
            <w:hideMark/>
          </w:tcPr>
          <w:p w14:paraId="6160C820"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71516F8F" w14:textId="77777777" w:rsidTr="00395FB1">
        <w:trPr>
          <w:trHeight w:val="340"/>
        </w:trPr>
        <w:tc>
          <w:tcPr>
            <w:tcW w:w="2277" w:type="dxa"/>
            <w:vMerge w:val="restart"/>
            <w:tcBorders>
              <w:top w:val="single" w:sz="12" w:space="0" w:color="auto"/>
            </w:tcBorders>
            <w:vAlign w:val="center"/>
            <w:hideMark/>
          </w:tcPr>
          <w:p w14:paraId="3242A207"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Level of education of husband</w:t>
            </w:r>
          </w:p>
        </w:tc>
        <w:tc>
          <w:tcPr>
            <w:tcW w:w="4032" w:type="dxa"/>
            <w:tcBorders>
              <w:top w:val="single" w:sz="12" w:space="0" w:color="auto"/>
            </w:tcBorders>
            <w:hideMark/>
          </w:tcPr>
          <w:p w14:paraId="414EC70D"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level</w:t>
            </w:r>
          </w:p>
        </w:tc>
        <w:tc>
          <w:tcPr>
            <w:tcW w:w="1775" w:type="dxa"/>
            <w:tcBorders>
              <w:top w:val="single" w:sz="12" w:space="0" w:color="auto"/>
            </w:tcBorders>
            <w:hideMark/>
          </w:tcPr>
          <w:p w14:paraId="063715C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0A4AC41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2B4815CF" w14:textId="77777777" w:rsidTr="00395FB1">
        <w:trPr>
          <w:trHeight w:val="340"/>
        </w:trPr>
        <w:tc>
          <w:tcPr>
            <w:tcW w:w="0" w:type="auto"/>
            <w:vMerge/>
            <w:vAlign w:val="center"/>
            <w:hideMark/>
          </w:tcPr>
          <w:p w14:paraId="5C31AC8B"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8B54A6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illiterate</w:t>
            </w:r>
          </w:p>
        </w:tc>
        <w:tc>
          <w:tcPr>
            <w:tcW w:w="1775" w:type="dxa"/>
            <w:hideMark/>
          </w:tcPr>
          <w:p w14:paraId="5DF43F9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35</w:t>
            </w:r>
          </w:p>
        </w:tc>
        <w:tc>
          <w:tcPr>
            <w:tcW w:w="1356" w:type="dxa"/>
            <w:hideMark/>
          </w:tcPr>
          <w:p w14:paraId="7E3751B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21.2</w:t>
            </w:r>
          </w:p>
        </w:tc>
      </w:tr>
      <w:tr w:rsidR="00F51686" w:rsidRPr="00EB67BC" w14:paraId="14545508" w14:textId="77777777" w:rsidTr="00395FB1">
        <w:trPr>
          <w:trHeight w:val="340"/>
        </w:trPr>
        <w:tc>
          <w:tcPr>
            <w:tcW w:w="0" w:type="auto"/>
            <w:vMerge/>
            <w:vAlign w:val="center"/>
            <w:hideMark/>
          </w:tcPr>
          <w:p w14:paraId="07795EC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56358AB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Primary</w:t>
            </w:r>
          </w:p>
        </w:tc>
        <w:tc>
          <w:tcPr>
            <w:tcW w:w="1775" w:type="dxa"/>
            <w:hideMark/>
          </w:tcPr>
          <w:p w14:paraId="5F17CF4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90</w:t>
            </w:r>
          </w:p>
        </w:tc>
        <w:tc>
          <w:tcPr>
            <w:tcW w:w="1356" w:type="dxa"/>
            <w:hideMark/>
          </w:tcPr>
          <w:p w14:paraId="2F7771C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54.5</w:t>
            </w:r>
          </w:p>
        </w:tc>
      </w:tr>
      <w:tr w:rsidR="00F51686" w:rsidRPr="00EB67BC" w14:paraId="0CA19EC7" w14:textId="77777777" w:rsidTr="00395FB1">
        <w:trPr>
          <w:trHeight w:val="340"/>
        </w:trPr>
        <w:tc>
          <w:tcPr>
            <w:tcW w:w="0" w:type="auto"/>
            <w:vMerge/>
            <w:vAlign w:val="center"/>
            <w:hideMark/>
          </w:tcPr>
          <w:p w14:paraId="024ECBCF"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23ED64A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Secondary</w:t>
            </w:r>
          </w:p>
        </w:tc>
        <w:tc>
          <w:tcPr>
            <w:tcW w:w="1775" w:type="dxa"/>
            <w:hideMark/>
          </w:tcPr>
          <w:p w14:paraId="653ADA5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33</w:t>
            </w:r>
          </w:p>
        </w:tc>
        <w:tc>
          <w:tcPr>
            <w:tcW w:w="1356" w:type="dxa"/>
            <w:hideMark/>
          </w:tcPr>
          <w:p w14:paraId="1DD8437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20.0</w:t>
            </w:r>
          </w:p>
        </w:tc>
      </w:tr>
      <w:tr w:rsidR="00F51686" w:rsidRPr="00EB67BC" w14:paraId="5F386F11" w14:textId="77777777" w:rsidTr="00395FB1">
        <w:trPr>
          <w:trHeight w:val="340"/>
        </w:trPr>
        <w:tc>
          <w:tcPr>
            <w:tcW w:w="0" w:type="auto"/>
            <w:vMerge/>
            <w:vAlign w:val="center"/>
            <w:hideMark/>
          </w:tcPr>
          <w:p w14:paraId="2F54EAA5"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7BA982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High Diploma</w:t>
            </w:r>
          </w:p>
        </w:tc>
        <w:tc>
          <w:tcPr>
            <w:tcW w:w="1775" w:type="dxa"/>
            <w:hideMark/>
          </w:tcPr>
          <w:p w14:paraId="7C6CE73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w:t>
            </w:r>
          </w:p>
        </w:tc>
        <w:tc>
          <w:tcPr>
            <w:tcW w:w="1356" w:type="dxa"/>
            <w:hideMark/>
          </w:tcPr>
          <w:p w14:paraId="78EE0B6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1.2</w:t>
            </w:r>
          </w:p>
        </w:tc>
      </w:tr>
      <w:tr w:rsidR="00F51686" w:rsidRPr="00EB67BC" w14:paraId="3DF26AF5" w14:textId="77777777" w:rsidTr="00395FB1">
        <w:trPr>
          <w:trHeight w:val="340"/>
        </w:trPr>
        <w:tc>
          <w:tcPr>
            <w:tcW w:w="0" w:type="auto"/>
            <w:vMerge/>
            <w:vAlign w:val="center"/>
            <w:hideMark/>
          </w:tcPr>
          <w:p w14:paraId="1309DABC"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C1925ED" w14:textId="77777777" w:rsidR="00F51686" w:rsidRPr="00EB67BC" w:rsidRDefault="00F51686" w:rsidP="00121A03">
            <w:pPr>
              <w:bidi/>
              <w:spacing w:after="100" w:afterAutospacing="1"/>
              <w:jc w:val="both"/>
              <w:rPr>
                <w:rFonts w:asciiTheme="majorBidi" w:eastAsia="Times New Roman" w:hAnsiTheme="majorBidi" w:cstheme="majorBidi"/>
                <w:sz w:val="24"/>
                <w:szCs w:val="24"/>
                <w:lang w:bidi="ar-IQ"/>
              </w:rPr>
            </w:pPr>
            <w:r w:rsidRPr="00EB67BC">
              <w:rPr>
                <w:rFonts w:asciiTheme="majorBidi" w:eastAsia="Times New Roman" w:hAnsiTheme="majorBidi" w:cstheme="majorBidi"/>
                <w:sz w:val="24"/>
                <w:szCs w:val="24"/>
                <w:lang w:bidi="ar-IQ"/>
              </w:rPr>
              <w:t>Bachler</w:t>
            </w:r>
          </w:p>
        </w:tc>
        <w:tc>
          <w:tcPr>
            <w:tcW w:w="1775" w:type="dxa"/>
            <w:hideMark/>
          </w:tcPr>
          <w:p w14:paraId="6BD0E7C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w:t>
            </w:r>
          </w:p>
        </w:tc>
        <w:tc>
          <w:tcPr>
            <w:tcW w:w="1356" w:type="dxa"/>
            <w:hideMark/>
          </w:tcPr>
          <w:p w14:paraId="4859F3FF"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3.0</w:t>
            </w:r>
          </w:p>
        </w:tc>
      </w:tr>
      <w:tr w:rsidR="00F51686" w:rsidRPr="00EB67BC" w14:paraId="25BC7CA0" w14:textId="77777777" w:rsidTr="00395FB1">
        <w:trPr>
          <w:trHeight w:val="340"/>
        </w:trPr>
        <w:tc>
          <w:tcPr>
            <w:tcW w:w="2277" w:type="dxa"/>
            <w:vMerge w:val="restart"/>
            <w:tcBorders>
              <w:top w:val="single" w:sz="12" w:space="0" w:color="auto"/>
            </w:tcBorders>
            <w:vAlign w:val="center"/>
            <w:hideMark/>
          </w:tcPr>
          <w:p w14:paraId="17FE135F"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Number of Marriage</w:t>
            </w:r>
          </w:p>
        </w:tc>
        <w:tc>
          <w:tcPr>
            <w:tcW w:w="4032" w:type="dxa"/>
            <w:tcBorders>
              <w:top w:val="single" w:sz="12" w:space="0" w:color="auto"/>
            </w:tcBorders>
            <w:hideMark/>
          </w:tcPr>
          <w:p w14:paraId="0939D93D"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Num.</w:t>
            </w:r>
          </w:p>
        </w:tc>
        <w:tc>
          <w:tcPr>
            <w:tcW w:w="1775" w:type="dxa"/>
            <w:tcBorders>
              <w:top w:val="single" w:sz="12" w:space="0" w:color="auto"/>
            </w:tcBorders>
            <w:hideMark/>
          </w:tcPr>
          <w:p w14:paraId="0B4FB5B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0BFA8B3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44A85F79" w14:textId="77777777" w:rsidTr="00395FB1">
        <w:trPr>
          <w:trHeight w:val="340"/>
        </w:trPr>
        <w:tc>
          <w:tcPr>
            <w:tcW w:w="0" w:type="auto"/>
            <w:vMerge/>
            <w:vAlign w:val="center"/>
            <w:hideMark/>
          </w:tcPr>
          <w:p w14:paraId="4B05DB51"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3ABBA06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Only one</w:t>
            </w:r>
          </w:p>
        </w:tc>
        <w:tc>
          <w:tcPr>
            <w:tcW w:w="1775" w:type="dxa"/>
            <w:hideMark/>
          </w:tcPr>
          <w:p w14:paraId="4B061B9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152</w:t>
            </w:r>
          </w:p>
        </w:tc>
        <w:tc>
          <w:tcPr>
            <w:tcW w:w="1356" w:type="dxa"/>
            <w:hideMark/>
          </w:tcPr>
          <w:p w14:paraId="445D26D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92.1</w:t>
            </w:r>
          </w:p>
        </w:tc>
      </w:tr>
      <w:tr w:rsidR="00F51686" w:rsidRPr="00EB67BC" w14:paraId="3598D2CF" w14:textId="77777777" w:rsidTr="00395FB1">
        <w:trPr>
          <w:trHeight w:val="340"/>
        </w:trPr>
        <w:tc>
          <w:tcPr>
            <w:tcW w:w="0" w:type="auto"/>
            <w:vMerge/>
            <w:vAlign w:val="center"/>
            <w:hideMark/>
          </w:tcPr>
          <w:p w14:paraId="0A637C7A"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25AB0DC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Two times</w:t>
            </w:r>
          </w:p>
        </w:tc>
        <w:tc>
          <w:tcPr>
            <w:tcW w:w="1775" w:type="dxa"/>
            <w:hideMark/>
          </w:tcPr>
          <w:p w14:paraId="2E3CE47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12</w:t>
            </w:r>
          </w:p>
        </w:tc>
        <w:tc>
          <w:tcPr>
            <w:tcW w:w="1356" w:type="dxa"/>
            <w:hideMark/>
          </w:tcPr>
          <w:p w14:paraId="71145F4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7.3</w:t>
            </w:r>
          </w:p>
        </w:tc>
      </w:tr>
      <w:tr w:rsidR="00F51686" w:rsidRPr="00EB67BC" w14:paraId="74229B8B" w14:textId="77777777" w:rsidTr="00395FB1">
        <w:trPr>
          <w:trHeight w:val="340"/>
        </w:trPr>
        <w:tc>
          <w:tcPr>
            <w:tcW w:w="0" w:type="auto"/>
            <w:vMerge/>
            <w:tcBorders>
              <w:bottom w:val="single" w:sz="12" w:space="0" w:color="auto"/>
            </w:tcBorders>
            <w:vAlign w:val="center"/>
            <w:hideMark/>
          </w:tcPr>
          <w:p w14:paraId="42DC0DC4"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0F08E5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Three times</w:t>
            </w:r>
          </w:p>
        </w:tc>
        <w:tc>
          <w:tcPr>
            <w:tcW w:w="1775" w:type="dxa"/>
            <w:tcBorders>
              <w:bottom w:val="single" w:sz="12" w:space="0" w:color="auto"/>
            </w:tcBorders>
            <w:hideMark/>
          </w:tcPr>
          <w:p w14:paraId="6354978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356" w:type="dxa"/>
            <w:tcBorders>
              <w:bottom w:val="single" w:sz="12" w:space="0" w:color="auto"/>
            </w:tcBorders>
            <w:hideMark/>
          </w:tcPr>
          <w:p w14:paraId="3F45CEF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w:t>
            </w:r>
          </w:p>
        </w:tc>
      </w:tr>
      <w:tr w:rsidR="00F51686" w:rsidRPr="00EB67BC" w14:paraId="49429BCE" w14:textId="77777777" w:rsidTr="00395FB1">
        <w:trPr>
          <w:trHeight w:val="340"/>
        </w:trPr>
        <w:tc>
          <w:tcPr>
            <w:tcW w:w="2277" w:type="dxa"/>
            <w:vMerge w:val="restart"/>
            <w:tcBorders>
              <w:top w:val="single" w:sz="12" w:space="0" w:color="auto"/>
            </w:tcBorders>
            <w:vAlign w:val="center"/>
            <w:hideMark/>
          </w:tcPr>
          <w:p w14:paraId="6EB62951"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Type of Residence</w:t>
            </w:r>
          </w:p>
        </w:tc>
        <w:tc>
          <w:tcPr>
            <w:tcW w:w="4032" w:type="dxa"/>
            <w:tcBorders>
              <w:top w:val="single" w:sz="12" w:space="0" w:color="auto"/>
            </w:tcBorders>
            <w:hideMark/>
          </w:tcPr>
          <w:p w14:paraId="5D5BF226"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type</w:t>
            </w:r>
          </w:p>
        </w:tc>
        <w:tc>
          <w:tcPr>
            <w:tcW w:w="1775" w:type="dxa"/>
            <w:tcBorders>
              <w:top w:val="single" w:sz="12" w:space="0" w:color="auto"/>
            </w:tcBorders>
            <w:hideMark/>
          </w:tcPr>
          <w:p w14:paraId="2B65810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7013F8F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100042A0" w14:textId="77777777" w:rsidTr="00395FB1">
        <w:trPr>
          <w:trHeight w:val="340"/>
        </w:trPr>
        <w:tc>
          <w:tcPr>
            <w:tcW w:w="0" w:type="auto"/>
            <w:vMerge/>
            <w:vAlign w:val="center"/>
            <w:hideMark/>
          </w:tcPr>
          <w:p w14:paraId="1B600EB9"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4F217D5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Independent</w:t>
            </w:r>
          </w:p>
        </w:tc>
        <w:tc>
          <w:tcPr>
            <w:tcW w:w="1775" w:type="dxa"/>
            <w:hideMark/>
          </w:tcPr>
          <w:p w14:paraId="52D32E6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w:t>
            </w:r>
          </w:p>
        </w:tc>
        <w:tc>
          <w:tcPr>
            <w:tcW w:w="1356" w:type="dxa"/>
            <w:hideMark/>
          </w:tcPr>
          <w:p w14:paraId="0AA8FD0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9.1</w:t>
            </w:r>
          </w:p>
        </w:tc>
      </w:tr>
      <w:tr w:rsidR="00F51686" w:rsidRPr="00EB67BC" w14:paraId="44BB4ABA" w14:textId="77777777" w:rsidTr="00395FB1">
        <w:trPr>
          <w:trHeight w:val="340"/>
        </w:trPr>
        <w:tc>
          <w:tcPr>
            <w:tcW w:w="0" w:type="auto"/>
            <w:vMerge/>
            <w:vAlign w:val="center"/>
            <w:hideMark/>
          </w:tcPr>
          <w:p w14:paraId="7508AD5E"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8EFE6A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With Husband family</w:t>
            </w:r>
          </w:p>
        </w:tc>
        <w:tc>
          <w:tcPr>
            <w:tcW w:w="1775" w:type="dxa"/>
            <w:hideMark/>
          </w:tcPr>
          <w:p w14:paraId="5670B07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144</w:t>
            </w:r>
          </w:p>
        </w:tc>
        <w:tc>
          <w:tcPr>
            <w:tcW w:w="1356" w:type="dxa"/>
            <w:hideMark/>
          </w:tcPr>
          <w:p w14:paraId="3C2DD11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87.3</w:t>
            </w:r>
          </w:p>
        </w:tc>
      </w:tr>
      <w:tr w:rsidR="00F51686" w:rsidRPr="00EB67BC" w14:paraId="3C2B8838" w14:textId="77777777" w:rsidTr="00395FB1">
        <w:trPr>
          <w:trHeight w:val="340"/>
        </w:trPr>
        <w:tc>
          <w:tcPr>
            <w:tcW w:w="0" w:type="auto"/>
            <w:vMerge/>
            <w:vAlign w:val="center"/>
            <w:hideMark/>
          </w:tcPr>
          <w:p w14:paraId="602EA692"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8B9298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With my family (wife)</w:t>
            </w:r>
          </w:p>
        </w:tc>
        <w:tc>
          <w:tcPr>
            <w:tcW w:w="1775" w:type="dxa"/>
            <w:hideMark/>
          </w:tcPr>
          <w:p w14:paraId="727BB90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hideMark/>
          </w:tcPr>
          <w:p w14:paraId="0F75FB0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7A309EC1" w14:textId="77777777" w:rsidTr="00395FB1">
        <w:trPr>
          <w:trHeight w:val="340"/>
        </w:trPr>
        <w:tc>
          <w:tcPr>
            <w:tcW w:w="0" w:type="auto"/>
            <w:vMerge/>
            <w:tcBorders>
              <w:bottom w:val="single" w:sz="12" w:space="0" w:color="auto"/>
            </w:tcBorders>
            <w:vAlign w:val="center"/>
            <w:hideMark/>
          </w:tcPr>
          <w:p w14:paraId="6D1595EC"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702566C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other</w:t>
            </w:r>
          </w:p>
        </w:tc>
        <w:tc>
          <w:tcPr>
            <w:tcW w:w="1775" w:type="dxa"/>
            <w:tcBorders>
              <w:bottom w:val="single" w:sz="12" w:space="0" w:color="auto"/>
            </w:tcBorders>
            <w:hideMark/>
          </w:tcPr>
          <w:p w14:paraId="65E5F89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tcBorders>
              <w:bottom w:val="single" w:sz="12" w:space="0" w:color="auto"/>
            </w:tcBorders>
            <w:hideMark/>
          </w:tcPr>
          <w:p w14:paraId="427E167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6EC1CBBD" w14:textId="77777777" w:rsidTr="00395FB1">
        <w:trPr>
          <w:trHeight w:val="340"/>
        </w:trPr>
        <w:tc>
          <w:tcPr>
            <w:tcW w:w="2277" w:type="dxa"/>
            <w:vMerge w:val="restart"/>
            <w:tcBorders>
              <w:top w:val="single" w:sz="12" w:space="0" w:color="auto"/>
            </w:tcBorders>
            <w:vAlign w:val="center"/>
            <w:hideMark/>
          </w:tcPr>
          <w:p w14:paraId="364755EA"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Previous information on early marriage</w:t>
            </w:r>
          </w:p>
        </w:tc>
        <w:tc>
          <w:tcPr>
            <w:tcW w:w="4032" w:type="dxa"/>
            <w:tcBorders>
              <w:top w:val="single" w:sz="12" w:space="0" w:color="auto"/>
            </w:tcBorders>
            <w:hideMark/>
          </w:tcPr>
          <w:p w14:paraId="69B7B8F6"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answer</w:t>
            </w:r>
          </w:p>
        </w:tc>
        <w:tc>
          <w:tcPr>
            <w:tcW w:w="1775" w:type="dxa"/>
            <w:tcBorders>
              <w:top w:val="single" w:sz="12" w:space="0" w:color="auto"/>
            </w:tcBorders>
            <w:hideMark/>
          </w:tcPr>
          <w:p w14:paraId="483FB61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4F3992C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2BEC2B20" w14:textId="77777777" w:rsidTr="00395FB1">
        <w:trPr>
          <w:trHeight w:val="340"/>
        </w:trPr>
        <w:tc>
          <w:tcPr>
            <w:tcW w:w="0" w:type="auto"/>
            <w:vMerge/>
            <w:vAlign w:val="center"/>
            <w:hideMark/>
          </w:tcPr>
          <w:p w14:paraId="1BB208E0"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180B2C8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yes</w:t>
            </w:r>
          </w:p>
        </w:tc>
        <w:tc>
          <w:tcPr>
            <w:tcW w:w="1775" w:type="dxa"/>
            <w:hideMark/>
          </w:tcPr>
          <w:p w14:paraId="7FB8F9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61</w:t>
            </w:r>
          </w:p>
        </w:tc>
        <w:tc>
          <w:tcPr>
            <w:tcW w:w="1356" w:type="dxa"/>
            <w:hideMark/>
          </w:tcPr>
          <w:p w14:paraId="76440E7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37.0</w:t>
            </w:r>
          </w:p>
        </w:tc>
      </w:tr>
      <w:tr w:rsidR="00F51686" w:rsidRPr="00EB67BC" w14:paraId="664A4C7B" w14:textId="77777777" w:rsidTr="00395FB1">
        <w:trPr>
          <w:trHeight w:val="340"/>
        </w:trPr>
        <w:tc>
          <w:tcPr>
            <w:tcW w:w="0" w:type="auto"/>
            <w:vMerge/>
            <w:tcBorders>
              <w:bottom w:val="single" w:sz="12" w:space="0" w:color="auto"/>
            </w:tcBorders>
            <w:vAlign w:val="center"/>
            <w:hideMark/>
          </w:tcPr>
          <w:p w14:paraId="1E3F2525"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7780D0F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no</w:t>
            </w:r>
          </w:p>
        </w:tc>
        <w:tc>
          <w:tcPr>
            <w:tcW w:w="1775" w:type="dxa"/>
            <w:tcBorders>
              <w:bottom w:val="single" w:sz="12" w:space="0" w:color="auto"/>
            </w:tcBorders>
            <w:hideMark/>
          </w:tcPr>
          <w:p w14:paraId="23DD430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104</w:t>
            </w:r>
          </w:p>
        </w:tc>
        <w:tc>
          <w:tcPr>
            <w:tcW w:w="1356" w:type="dxa"/>
            <w:tcBorders>
              <w:bottom w:val="single" w:sz="12" w:space="0" w:color="auto"/>
            </w:tcBorders>
            <w:hideMark/>
          </w:tcPr>
          <w:p w14:paraId="7A60953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63.0</w:t>
            </w:r>
          </w:p>
        </w:tc>
      </w:tr>
      <w:tr w:rsidR="00F51686" w:rsidRPr="00EB67BC" w14:paraId="487BDAE6" w14:textId="77777777" w:rsidTr="00395FB1">
        <w:trPr>
          <w:trHeight w:val="340"/>
        </w:trPr>
        <w:tc>
          <w:tcPr>
            <w:tcW w:w="2277" w:type="dxa"/>
            <w:vMerge w:val="restart"/>
            <w:tcBorders>
              <w:top w:val="single" w:sz="12" w:space="0" w:color="auto"/>
            </w:tcBorders>
            <w:vAlign w:val="center"/>
            <w:hideMark/>
          </w:tcPr>
          <w:p w14:paraId="4B64E652"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resources of getting Previous information on early Marriage</w:t>
            </w:r>
          </w:p>
        </w:tc>
        <w:tc>
          <w:tcPr>
            <w:tcW w:w="4032" w:type="dxa"/>
            <w:tcBorders>
              <w:top w:val="single" w:sz="12" w:space="0" w:color="auto"/>
            </w:tcBorders>
            <w:hideMark/>
          </w:tcPr>
          <w:p w14:paraId="78E4B73F"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resource</w:t>
            </w:r>
          </w:p>
        </w:tc>
        <w:tc>
          <w:tcPr>
            <w:tcW w:w="1775" w:type="dxa"/>
            <w:tcBorders>
              <w:top w:val="single" w:sz="12" w:space="0" w:color="auto"/>
            </w:tcBorders>
            <w:hideMark/>
          </w:tcPr>
          <w:p w14:paraId="7956D57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1347E72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126F6865" w14:textId="77777777" w:rsidTr="00395FB1">
        <w:trPr>
          <w:trHeight w:val="340"/>
        </w:trPr>
        <w:tc>
          <w:tcPr>
            <w:tcW w:w="0" w:type="auto"/>
            <w:vMerge/>
            <w:vAlign w:val="center"/>
            <w:hideMark/>
          </w:tcPr>
          <w:p w14:paraId="52897C93"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F7CF72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Through the court</w:t>
            </w:r>
          </w:p>
        </w:tc>
        <w:tc>
          <w:tcPr>
            <w:tcW w:w="1775" w:type="dxa"/>
            <w:hideMark/>
          </w:tcPr>
          <w:p w14:paraId="7821A41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356" w:type="dxa"/>
            <w:hideMark/>
          </w:tcPr>
          <w:p w14:paraId="3DA2324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w:t>
            </w:r>
          </w:p>
        </w:tc>
      </w:tr>
      <w:tr w:rsidR="00F51686" w:rsidRPr="00EB67BC" w14:paraId="4ECC88F2" w14:textId="77777777" w:rsidTr="00395FB1">
        <w:trPr>
          <w:trHeight w:val="340"/>
        </w:trPr>
        <w:tc>
          <w:tcPr>
            <w:tcW w:w="0" w:type="auto"/>
            <w:vMerge/>
            <w:vAlign w:val="center"/>
            <w:hideMark/>
          </w:tcPr>
          <w:p w14:paraId="5704B0AC"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9FAA95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Through relatives</w:t>
            </w:r>
          </w:p>
        </w:tc>
        <w:tc>
          <w:tcPr>
            <w:tcW w:w="1775" w:type="dxa"/>
            <w:hideMark/>
          </w:tcPr>
          <w:p w14:paraId="503FA6A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w:t>
            </w:r>
          </w:p>
        </w:tc>
        <w:tc>
          <w:tcPr>
            <w:tcW w:w="1356" w:type="dxa"/>
            <w:hideMark/>
          </w:tcPr>
          <w:p w14:paraId="34E84C8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5.5</w:t>
            </w:r>
          </w:p>
        </w:tc>
      </w:tr>
      <w:tr w:rsidR="00F51686" w:rsidRPr="00EB67BC" w14:paraId="0174611A" w14:textId="77777777" w:rsidTr="00395FB1">
        <w:trPr>
          <w:trHeight w:val="340"/>
        </w:trPr>
        <w:tc>
          <w:tcPr>
            <w:tcW w:w="0" w:type="auto"/>
            <w:vMerge/>
            <w:vAlign w:val="center"/>
            <w:hideMark/>
          </w:tcPr>
          <w:p w14:paraId="17AE84B5"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1D25D09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Through Media</w:t>
            </w:r>
          </w:p>
        </w:tc>
        <w:tc>
          <w:tcPr>
            <w:tcW w:w="1775" w:type="dxa"/>
            <w:hideMark/>
          </w:tcPr>
          <w:p w14:paraId="4EC043F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w:t>
            </w:r>
          </w:p>
        </w:tc>
        <w:tc>
          <w:tcPr>
            <w:tcW w:w="1356" w:type="dxa"/>
            <w:hideMark/>
          </w:tcPr>
          <w:p w14:paraId="40FB3D8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4.8</w:t>
            </w:r>
          </w:p>
        </w:tc>
      </w:tr>
      <w:tr w:rsidR="00F51686" w:rsidRPr="00EB67BC" w14:paraId="58DB5687" w14:textId="77777777" w:rsidTr="00395FB1">
        <w:trPr>
          <w:trHeight w:val="340"/>
        </w:trPr>
        <w:tc>
          <w:tcPr>
            <w:tcW w:w="0" w:type="auto"/>
            <w:vMerge/>
            <w:vAlign w:val="center"/>
            <w:hideMark/>
          </w:tcPr>
          <w:p w14:paraId="68BDDBFD"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56AD65E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Through Organizations</w:t>
            </w:r>
          </w:p>
        </w:tc>
        <w:tc>
          <w:tcPr>
            <w:tcW w:w="1775" w:type="dxa"/>
            <w:hideMark/>
          </w:tcPr>
          <w:p w14:paraId="552C4BC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43</w:t>
            </w:r>
          </w:p>
        </w:tc>
        <w:tc>
          <w:tcPr>
            <w:tcW w:w="1356" w:type="dxa"/>
            <w:hideMark/>
          </w:tcPr>
          <w:p w14:paraId="1F63F5D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26.1</w:t>
            </w:r>
          </w:p>
        </w:tc>
      </w:tr>
      <w:tr w:rsidR="00F51686" w:rsidRPr="00EB67BC" w14:paraId="5B285E8B" w14:textId="77777777" w:rsidTr="00395FB1">
        <w:trPr>
          <w:trHeight w:val="340"/>
        </w:trPr>
        <w:tc>
          <w:tcPr>
            <w:tcW w:w="0" w:type="auto"/>
            <w:vMerge/>
            <w:tcBorders>
              <w:bottom w:val="single" w:sz="12" w:space="0" w:color="auto"/>
            </w:tcBorders>
            <w:vAlign w:val="center"/>
            <w:hideMark/>
          </w:tcPr>
          <w:p w14:paraId="71936AEE"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3F7A304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 don’t have information</w:t>
            </w:r>
          </w:p>
        </w:tc>
        <w:tc>
          <w:tcPr>
            <w:tcW w:w="1775" w:type="dxa"/>
            <w:tcBorders>
              <w:bottom w:val="single" w:sz="12" w:space="0" w:color="auto"/>
            </w:tcBorders>
            <w:hideMark/>
          </w:tcPr>
          <w:p w14:paraId="4D9A414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104</w:t>
            </w:r>
          </w:p>
        </w:tc>
        <w:tc>
          <w:tcPr>
            <w:tcW w:w="1356" w:type="dxa"/>
            <w:tcBorders>
              <w:bottom w:val="single" w:sz="12" w:space="0" w:color="auto"/>
            </w:tcBorders>
            <w:hideMark/>
          </w:tcPr>
          <w:p w14:paraId="31C7DAF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63.0</w:t>
            </w:r>
          </w:p>
        </w:tc>
      </w:tr>
      <w:tr w:rsidR="00F51686" w:rsidRPr="00EB67BC" w14:paraId="692ACE4C" w14:textId="77777777" w:rsidTr="00395FB1">
        <w:trPr>
          <w:trHeight w:val="340"/>
        </w:trPr>
        <w:tc>
          <w:tcPr>
            <w:tcW w:w="2277" w:type="dxa"/>
            <w:vMerge w:val="restart"/>
            <w:tcBorders>
              <w:top w:val="single" w:sz="12" w:space="0" w:color="auto"/>
            </w:tcBorders>
            <w:vAlign w:val="center"/>
            <w:hideMark/>
          </w:tcPr>
          <w:p w14:paraId="36BFDD67"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Marriage status</w:t>
            </w:r>
          </w:p>
        </w:tc>
        <w:tc>
          <w:tcPr>
            <w:tcW w:w="4032" w:type="dxa"/>
            <w:tcBorders>
              <w:top w:val="single" w:sz="12" w:space="0" w:color="auto"/>
            </w:tcBorders>
            <w:hideMark/>
          </w:tcPr>
          <w:p w14:paraId="799D8943"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status</w:t>
            </w:r>
          </w:p>
        </w:tc>
        <w:tc>
          <w:tcPr>
            <w:tcW w:w="1775" w:type="dxa"/>
            <w:tcBorders>
              <w:top w:val="single" w:sz="12" w:space="0" w:color="auto"/>
            </w:tcBorders>
            <w:hideMark/>
          </w:tcPr>
          <w:p w14:paraId="2BA7CF2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5FC379F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F1E1860" w14:textId="77777777" w:rsidTr="00395FB1">
        <w:trPr>
          <w:trHeight w:val="340"/>
        </w:trPr>
        <w:tc>
          <w:tcPr>
            <w:tcW w:w="0" w:type="auto"/>
            <w:vMerge/>
            <w:vAlign w:val="center"/>
            <w:hideMark/>
          </w:tcPr>
          <w:p w14:paraId="2A39241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D2A17B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Obligatory</w:t>
            </w:r>
          </w:p>
        </w:tc>
        <w:tc>
          <w:tcPr>
            <w:tcW w:w="1775" w:type="dxa"/>
            <w:hideMark/>
          </w:tcPr>
          <w:p w14:paraId="02DD8CE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35</w:t>
            </w:r>
          </w:p>
        </w:tc>
        <w:tc>
          <w:tcPr>
            <w:tcW w:w="1356" w:type="dxa"/>
            <w:hideMark/>
          </w:tcPr>
          <w:p w14:paraId="087301F0"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21.2</w:t>
            </w:r>
          </w:p>
        </w:tc>
      </w:tr>
      <w:tr w:rsidR="00F51686" w:rsidRPr="00EB67BC" w14:paraId="6CF4F6FE" w14:textId="77777777" w:rsidTr="00395FB1">
        <w:trPr>
          <w:trHeight w:val="340"/>
        </w:trPr>
        <w:tc>
          <w:tcPr>
            <w:tcW w:w="0" w:type="auto"/>
            <w:vMerge/>
            <w:vAlign w:val="center"/>
            <w:hideMark/>
          </w:tcPr>
          <w:p w14:paraId="0099F09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2CAF6D4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To solve tribal problems</w:t>
            </w:r>
          </w:p>
        </w:tc>
        <w:tc>
          <w:tcPr>
            <w:tcW w:w="1775" w:type="dxa"/>
            <w:hideMark/>
          </w:tcPr>
          <w:p w14:paraId="60FF2A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356" w:type="dxa"/>
            <w:hideMark/>
          </w:tcPr>
          <w:p w14:paraId="3809D9C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w:t>
            </w:r>
          </w:p>
        </w:tc>
      </w:tr>
      <w:tr w:rsidR="00F51686" w:rsidRPr="00EB67BC" w14:paraId="1153A542" w14:textId="77777777" w:rsidTr="00395FB1">
        <w:trPr>
          <w:trHeight w:val="340"/>
        </w:trPr>
        <w:tc>
          <w:tcPr>
            <w:tcW w:w="0" w:type="auto"/>
            <w:vMerge/>
            <w:vAlign w:val="center"/>
            <w:hideMark/>
          </w:tcPr>
          <w:p w14:paraId="0CB45B99"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E2AB0A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Exchange (wife for a wife)</w:t>
            </w:r>
          </w:p>
        </w:tc>
        <w:tc>
          <w:tcPr>
            <w:tcW w:w="1775" w:type="dxa"/>
            <w:hideMark/>
          </w:tcPr>
          <w:p w14:paraId="46C8001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35</w:t>
            </w:r>
          </w:p>
        </w:tc>
        <w:tc>
          <w:tcPr>
            <w:tcW w:w="1356" w:type="dxa"/>
            <w:hideMark/>
          </w:tcPr>
          <w:p w14:paraId="01B82AEE"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21.2</w:t>
            </w:r>
          </w:p>
        </w:tc>
      </w:tr>
      <w:tr w:rsidR="00F51686" w:rsidRPr="00EB67BC" w14:paraId="7F3C02CC" w14:textId="77777777" w:rsidTr="00395FB1">
        <w:trPr>
          <w:trHeight w:val="340"/>
        </w:trPr>
        <w:tc>
          <w:tcPr>
            <w:tcW w:w="0" w:type="auto"/>
            <w:vMerge/>
            <w:vAlign w:val="center"/>
            <w:hideMark/>
          </w:tcPr>
          <w:p w14:paraId="50F7A2AE"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4728C58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with your satisfaction</w:t>
            </w:r>
          </w:p>
        </w:tc>
        <w:tc>
          <w:tcPr>
            <w:tcW w:w="1775" w:type="dxa"/>
            <w:hideMark/>
          </w:tcPr>
          <w:p w14:paraId="022F91F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85</w:t>
            </w:r>
          </w:p>
        </w:tc>
        <w:tc>
          <w:tcPr>
            <w:tcW w:w="1356" w:type="dxa"/>
            <w:hideMark/>
          </w:tcPr>
          <w:p w14:paraId="7600294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51.5</w:t>
            </w:r>
          </w:p>
        </w:tc>
      </w:tr>
      <w:tr w:rsidR="00F51686" w:rsidRPr="00EB67BC" w14:paraId="72B5657F" w14:textId="77777777" w:rsidTr="00395FB1">
        <w:trPr>
          <w:trHeight w:val="340"/>
        </w:trPr>
        <w:tc>
          <w:tcPr>
            <w:tcW w:w="0" w:type="auto"/>
            <w:vMerge/>
            <w:tcBorders>
              <w:bottom w:val="single" w:sz="12" w:space="0" w:color="auto"/>
            </w:tcBorders>
            <w:vAlign w:val="center"/>
            <w:hideMark/>
          </w:tcPr>
          <w:p w14:paraId="3C444F02"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2397E62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other</w:t>
            </w:r>
          </w:p>
        </w:tc>
        <w:tc>
          <w:tcPr>
            <w:tcW w:w="1775" w:type="dxa"/>
            <w:tcBorders>
              <w:bottom w:val="single" w:sz="12" w:space="0" w:color="auto"/>
            </w:tcBorders>
            <w:hideMark/>
          </w:tcPr>
          <w:p w14:paraId="15654BA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w:t>
            </w:r>
          </w:p>
        </w:tc>
        <w:tc>
          <w:tcPr>
            <w:tcW w:w="1356" w:type="dxa"/>
            <w:tcBorders>
              <w:bottom w:val="single" w:sz="12" w:space="0" w:color="auto"/>
            </w:tcBorders>
            <w:hideMark/>
          </w:tcPr>
          <w:p w14:paraId="6A12EA5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5.5</w:t>
            </w:r>
          </w:p>
        </w:tc>
      </w:tr>
      <w:tr w:rsidR="00F51686" w:rsidRPr="00EB67BC" w14:paraId="22C90EDB" w14:textId="77777777" w:rsidTr="00395FB1">
        <w:trPr>
          <w:trHeight w:val="340"/>
        </w:trPr>
        <w:tc>
          <w:tcPr>
            <w:tcW w:w="2277" w:type="dxa"/>
            <w:vMerge w:val="restart"/>
            <w:tcBorders>
              <w:top w:val="single" w:sz="12" w:space="0" w:color="auto"/>
            </w:tcBorders>
            <w:vAlign w:val="center"/>
            <w:hideMark/>
          </w:tcPr>
          <w:p w14:paraId="34039B12"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Husband Identification</w:t>
            </w:r>
          </w:p>
        </w:tc>
        <w:tc>
          <w:tcPr>
            <w:tcW w:w="4032" w:type="dxa"/>
            <w:tcBorders>
              <w:top w:val="single" w:sz="12" w:space="0" w:color="auto"/>
            </w:tcBorders>
            <w:hideMark/>
          </w:tcPr>
          <w:p w14:paraId="0960C49B"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Identification</w:t>
            </w:r>
          </w:p>
        </w:tc>
        <w:tc>
          <w:tcPr>
            <w:tcW w:w="1775" w:type="dxa"/>
            <w:tcBorders>
              <w:top w:val="single" w:sz="12" w:space="0" w:color="auto"/>
            </w:tcBorders>
            <w:hideMark/>
          </w:tcPr>
          <w:p w14:paraId="6063113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5398AA4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227991C3" w14:textId="77777777" w:rsidTr="00395FB1">
        <w:trPr>
          <w:trHeight w:val="340"/>
        </w:trPr>
        <w:tc>
          <w:tcPr>
            <w:tcW w:w="0" w:type="auto"/>
            <w:vMerge/>
            <w:vAlign w:val="center"/>
            <w:hideMark/>
          </w:tcPr>
          <w:p w14:paraId="164BAFB8"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0A0D63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IDP</w:t>
            </w:r>
          </w:p>
        </w:tc>
        <w:tc>
          <w:tcPr>
            <w:tcW w:w="1775" w:type="dxa"/>
            <w:hideMark/>
          </w:tcPr>
          <w:p w14:paraId="654815C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29</w:t>
            </w:r>
          </w:p>
        </w:tc>
        <w:tc>
          <w:tcPr>
            <w:tcW w:w="1356" w:type="dxa"/>
            <w:hideMark/>
          </w:tcPr>
          <w:p w14:paraId="1977C2D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17.6</w:t>
            </w:r>
          </w:p>
        </w:tc>
      </w:tr>
      <w:tr w:rsidR="00F51686" w:rsidRPr="00EB67BC" w14:paraId="0A469371" w14:textId="77777777" w:rsidTr="00395FB1">
        <w:trPr>
          <w:trHeight w:val="340"/>
        </w:trPr>
        <w:tc>
          <w:tcPr>
            <w:tcW w:w="2277" w:type="dxa"/>
            <w:vMerge/>
            <w:vAlign w:val="center"/>
          </w:tcPr>
          <w:p w14:paraId="2CD9A46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4032" w:type="dxa"/>
            <w:hideMark/>
          </w:tcPr>
          <w:p w14:paraId="3484F6F5"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Local – Non IDP – outside the camp</w:t>
            </w:r>
          </w:p>
        </w:tc>
        <w:tc>
          <w:tcPr>
            <w:tcW w:w="1775" w:type="dxa"/>
            <w:hideMark/>
          </w:tcPr>
          <w:p w14:paraId="6C02F24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136</w:t>
            </w:r>
          </w:p>
        </w:tc>
        <w:tc>
          <w:tcPr>
            <w:tcW w:w="1356" w:type="dxa"/>
            <w:hideMark/>
          </w:tcPr>
          <w:p w14:paraId="4815E03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82.4</w:t>
            </w:r>
          </w:p>
        </w:tc>
      </w:tr>
      <w:tr w:rsidR="00F51686" w:rsidRPr="00EB67BC" w14:paraId="1EB37F97" w14:textId="77777777" w:rsidTr="00395FB1">
        <w:trPr>
          <w:trHeight w:val="340"/>
        </w:trPr>
        <w:tc>
          <w:tcPr>
            <w:tcW w:w="2277" w:type="dxa"/>
            <w:vMerge w:val="restart"/>
            <w:tcBorders>
              <w:top w:val="single" w:sz="12" w:space="0" w:color="auto"/>
            </w:tcBorders>
            <w:vAlign w:val="center"/>
            <w:hideMark/>
          </w:tcPr>
          <w:p w14:paraId="50930F25"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Husband ethnicity</w:t>
            </w:r>
          </w:p>
        </w:tc>
        <w:tc>
          <w:tcPr>
            <w:tcW w:w="4032" w:type="dxa"/>
            <w:tcBorders>
              <w:top w:val="single" w:sz="12" w:space="0" w:color="auto"/>
            </w:tcBorders>
            <w:hideMark/>
          </w:tcPr>
          <w:p w14:paraId="34B8E804"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Ethnicity</w:t>
            </w:r>
          </w:p>
        </w:tc>
        <w:tc>
          <w:tcPr>
            <w:tcW w:w="1775" w:type="dxa"/>
            <w:tcBorders>
              <w:top w:val="single" w:sz="12" w:space="0" w:color="auto"/>
            </w:tcBorders>
            <w:hideMark/>
          </w:tcPr>
          <w:p w14:paraId="34A9B8A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6E1E627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7F45B9FC" w14:textId="77777777" w:rsidTr="00395FB1">
        <w:trPr>
          <w:trHeight w:val="340"/>
        </w:trPr>
        <w:tc>
          <w:tcPr>
            <w:tcW w:w="0" w:type="auto"/>
            <w:vMerge/>
            <w:vAlign w:val="center"/>
            <w:hideMark/>
          </w:tcPr>
          <w:p w14:paraId="6732851E"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1829B1C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Arab</w:t>
            </w:r>
          </w:p>
        </w:tc>
        <w:tc>
          <w:tcPr>
            <w:tcW w:w="1775" w:type="dxa"/>
            <w:hideMark/>
          </w:tcPr>
          <w:p w14:paraId="12951B7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130</w:t>
            </w:r>
          </w:p>
        </w:tc>
        <w:tc>
          <w:tcPr>
            <w:tcW w:w="1356" w:type="dxa"/>
            <w:hideMark/>
          </w:tcPr>
          <w:p w14:paraId="7D4C9D91"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78.8</w:t>
            </w:r>
          </w:p>
        </w:tc>
      </w:tr>
      <w:tr w:rsidR="00F51686" w:rsidRPr="00EB67BC" w14:paraId="65F1EFF7" w14:textId="77777777" w:rsidTr="00395FB1">
        <w:trPr>
          <w:trHeight w:val="340"/>
        </w:trPr>
        <w:tc>
          <w:tcPr>
            <w:tcW w:w="0" w:type="auto"/>
            <w:vMerge/>
            <w:tcBorders>
              <w:bottom w:val="single" w:sz="12" w:space="0" w:color="auto"/>
            </w:tcBorders>
            <w:vAlign w:val="center"/>
            <w:hideMark/>
          </w:tcPr>
          <w:p w14:paraId="30FCF18F"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72CBBBE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Kurdish</w:t>
            </w:r>
          </w:p>
        </w:tc>
        <w:tc>
          <w:tcPr>
            <w:tcW w:w="1775" w:type="dxa"/>
            <w:tcBorders>
              <w:bottom w:val="single" w:sz="12" w:space="0" w:color="auto"/>
            </w:tcBorders>
            <w:hideMark/>
          </w:tcPr>
          <w:p w14:paraId="0CF4C5F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35</w:t>
            </w:r>
          </w:p>
        </w:tc>
        <w:tc>
          <w:tcPr>
            <w:tcW w:w="1356" w:type="dxa"/>
            <w:tcBorders>
              <w:bottom w:val="single" w:sz="12" w:space="0" w:color="auto"/>
            </w:tcBorders>
            <w:hideMark/>
          </w:tcPr>
          <w:p w14:paraId="255C6DE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21.2</w:t>
            </w:r>
          </w:p>
        </w:tc>
      </w:tr>
      <w:tr w:rsidR="00F51686" w:rsidRPr="00EB67BC" w14:paraId="69AF830A" w14:textId="77777777" w:rsidTr="00395FB1">
        <w:trPr>
          <w:trHeight w:val="340"/>
        </w:trPr>
        <w:tc>
          <w:tcPr>
            <w:tcW w:w="2277" w:type="dxa"/>
            <w:vMerge w:val="restart"/>
            <w:tcBorders>
              <w:top w:val="single" w:sz="12" w:space="0" w:color="auto"/>
            </w:tcBorders>
            <w:vAlign w:val="center"/>
            <w:hideMark/>
          </w:tcPr>
          <w:p w14:paraId="0D8FD2E4"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Drop school</w:t>
            </w:r>
          </w:p>
        </w:tc>
        <w:tc>
          <w:tcPr>
            <w:tcW w:w="4032" w:type="dxa"/>
            <w:tcBorders>
              <w:top w:val="single" w:sz="12" w:space="0" w:color="auto"/>
            </w:tcBorders>
            <w:hideMark/>
          </w:tcPr>
          <w:p w14:paraId="619A277A"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Answer</w:t>
            </w:r>
          </w:p>
        </w:tc>
        <w:tc>
          <w:tcPr>
            <w:tcW w:w="1775" w:type="dxa"/>
            <w:tcBorders>
              <w:top w:val="single" w:sz="12" w:space="0" w:color="auto"/>
            </w:tcBorders>
            <w:hideMark/>
          </w:tcPr>
          <w:p w14:paraId="71E96B6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22CB3B5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5BEC9384" w14:textId="77777777" w:rsidTr="00395FB1">
        <w:trPr>
          <w:trHeight w:val="340"/>
        </w:trPr>
        <w:tc>
          <w:tcPr>
            <w:tcW w:w="0" w:type="auto"/>
            <w:vMerge/>
            <w:vAlign w:val="center"/>
            <w:hideMark/>
          </w:tcPr>
          <w:p w14:paraId="0D431710"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1D8810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Yes</w:t>
            </w:r>
          </w:p>
        </w:tc>
        <w:tc>
          <w:tcPr>
            <w:tcW w:w="1775" w:type="dxa"/>
            <w:hideMark/>
          </w:tcPr>
          <w:p w14:paraId="49DAB69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12</w:t>
            </w:r>
          </w:p>
        </w:tc>
        <w:tc>
          <w:tcPr>
            <w:tcW w:w="1356" w:type="dxa"/>
            <w:hideMark/>
          </w:tcPr>
          <w:p w14:paraId="669ACE6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7.3</w:t>
            </w:r>
          </w:p>
        </w:tc>
      </w:tr>
      <w:tr w:rsidR="00F51686" w:rsidRPr="00EB67BC" w14:paraId="2AB4F099" w14:textId="77777777" w:rsidTr="00395FB1">
        <w:trPr>
          <w:trHeight w:val="340"/>
        </w:trPr>
        <w:tc>
          <w:tcPr>
            <w:tcW w:w="0" w:type="auto"/>
            <w:vMerge/>
            <w:tcBorders>
              <w:bottom w:val="single" w:sz="12" w:space="0" w:color="auto"/>
            </w:tcBorders>
            <w:vAlign w:val="center"/>
            <w:hideMark/>
          </w:tcPr>
          <w:p w14:paraId="1DE409D8"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505A639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No</w:t>
            </w:r>
          </w:p>
        </w:tc>
        <w:tc>
          <w:tcPr>
            <w:tcW w:w="1775" w:type="dxa"/>
            <w:tcBorders>
              <w:bottom w:val="single" w:sz="12" w:space="0" w:color="auto"/>
            </w:tcBorders>
            <w:hideMark/>
          </w:tcPr>
          <w:p w14:paraId="36AC1DB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153</w:t>
            </w:r>
          </w:p>
        </w:tc>
        <w:tc>
          <w:tcPr>
            <w:tcW w:w="1356" w:type="dxa"/>
            <w:tcBorders>
              <w:bottom w:val="single" w:sz="12" w:space="0" w:color="auto"/>
            </w:tcBorders>
            <w:hideMark/>
          </w:tcPr>
          <w:p w14:paraId="03FD626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92.7</w:t>
            </w:r>
          </w:p>
        </w:tc>
      </w:tr>
      <w:tr w:rsidR="00F51686" w:rsidRPr="00EB67BC" w14:paraId="3BF6A037" w14:textId="77777777" w:rsidTr="00395FB1">
        <w:trPr>
          <w:trHeight w:val="340"/>
        </w:trPr>
        <w:tc>
          <w:tcPr>
            <w:tcW w:w="2277" w:type="dxa"/>
            <w:vMerge w:val="restart"/>
            <w:tcBorders>
              <w:top w:val="single" w:sz="12" w:space="0" w:color="auto"/>
            </w:tcBorders>
            <w:vAlign w:val="center"/>
            <w:hideMark/>
          </w:tcPr>
          <w:p w14:paraId="7A7ED5A0"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Level which Dropped school</w:t>
            </w:r>
          </w:p>
        </w:tc>
        <w:tc>
          <w:tcPr>
            <w:tcW w:w="4032" w:type="dxa"/>
            <w:tcBorders>
              <w:top w:val="single" w:sz="12" w:space="0" w:color="auto"/>
            </w:tcBorders>
            <w:hideMark/>
          </w:tcPr>
          <w:p w14:paraId="6ED6563B"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level</w:t>
            </w:r>
          </w:p>
        </w:tc>
        <w:tc>
          <w:tcPr>
            <w:tcW w:w="1775" w:type="dxa"/>
            <w:tcBorders>
              <w:top w:val="single" w:sz="12" w:space="0" w:color="auto"/>
            </w:tcBorders>
            <w:hideMark/>
          </w:tcPr>
          <w:p w14:paraId="2FB7000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1A8A053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9947714" w14:textId="77777777" w:rsidTr="00395FB1">
        <w:trPr>
          <w:trHeight w:val="340"/>
        </w:trPr>
        <w:tc>
          <w:tcPr>
            <w:tcW w:w="0" w:type="auto"/>
            <w:vMerge/>
            <w:vAlign w:val="center"/>
            <w:hideMark/>
          </w:tcPr>
          <w:p w14:paraId="7F6D2F4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1ABB93B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Never go to school</w:t>
            </w:r>
          </w:p>
        </w:tc>
        <w:tc>
          <w:tcPr>
            <w:tcW w:w="1775" w:type="dxa"/>
            <w:hideMark/>
          </w:tcPr>
          <w:p w14:paraId="291E433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153</w:t>
            </w:r>
          </w:p>
        </w:tc>
        <w:tc>
          <w:tcPr>
            <w:tcW w:w="1356" w:type="dxa"/>
            <w:hideMark/>
          </w:tcPr>
          <w:p w14:paraId="0905AB9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92.7</w:t>
            </w:r>
          </w:p>
        </w:tc>
      </w:tr>
      <w:tr w:rsidR="00F51686" w:rsidRPr="00EB67BC" w14:paraId="4D3C3805" w14:textId="77777777" w:rsidTr="00395FB1">
        <w:trPr>
          <w:trHeight w:val="340"/>
        </w:trPr>
        <w:tc>
          <w:tcPr>
            <w:tcW w:w="0" w:type="auto"/>
            <w:vMerge/>
            <w:vAlign w:val="center"/>
            <w:hideMark/>
          </w:tcPr>
          <w:p w14:paraId="0FA90F1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3B48A2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Primary</w:t>
            </w:r>
          </w:p>
        </w:tc>
        <w:tc>
          <w:tcPr>
            <w:tcW w:w="1775" w:type="dxa"/>
            <w:hideMark/>
          </w:tcPr>
          <w:p w14:paraId="20248E6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w:t>
            </w:r>
          </w:p>
        </w:tc>
        <w:tc>
          <w:tcPr>
            <w:tcW w:w="1356" w:type="dxa"/>
            <w:hideMark/>
          </w:tcPr>
          <w:p w14:paraId="3577BA8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w:t>
            </w:r>
          </w:p>
        </w:tc>
      </w:tr>
      <w:tr w:rsidR="00F51686" w:rsidRPr="00EB67BC" w14:paraId="497FAA02" w14:textId="77777777" w:rsidTr="00395FB1">
        <w:trPr>
          <w:trHeight w:val="340"/>
        </w:trPr>
        <w:tc>
          <w:tcPr>
            <w:tcW w:w="0" w:type="auto"/>
            <w:vMerge/>
            <w:tcBorders>
              <w:bottom w:val="single" w:sz="12" w:space="0" w:color="auto"/>
            </w:tcBorders>
            <w:vAlign w:val="center"/>
            <w:hideMark/>
          </w:tcPr>
          <w:p w14:paraId="1A3DE34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5344A48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High school</w:t>
            </w:r>
          </w:p>
        </w:tc>
        <w:tc>
          <w:tcPr>
            <w:tcW w:w="1775" w:type="dxa"/>
            <w:tcBorders>
              <w:bottom w:val="single" w:sz="12" w:space="0" w:color="auto"/>
            </w:tcBorders>
            <w:hideMark/>
          </w:tcPr>
          <w:p w14:paraId="0B68E6C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11</w:t>
            </w:r>
          </w:p>
        </w:tc>
        <w:tc>
          <w:tcPr>
            <w:tcW w:w="1356" w:type="dxa"/>
            <w:tcBorders>
              <w:bottom w:val="single" w:sz="12" w:space="0" w:color="auto"/>
            </w:tcBorders>
            <w:hideMark/>
          </w:tcPr>
          <w:p w14:paraId="526A0CF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6.7</w:t>
            </w:r>
          </w:p>
        </w:tc>
      </w:tr>
      <w:tr w:rsidR="00F51686" w:rsidRPr="00EB67BC" w14:paraId="6937B86D" w14:textId="77777777" w:rsidTr="00395FB1">
        <w:trPr>
          <w:trHeight w:val="340"/>
        </w:trPr>
        <w:tc>
          <w:tcPr>
            <w:tcW w:w="2277" w:type="dxa"/>
            <w:vMerge w:val="restart"/>
            <w:tcBorders>
              <w:top w:val="single" w:sz="12" w:space="0" w:color="auto"/>
            </w:tcBorders>
            <w:vAlign w:val="center"/>
            <w:hideMark/>
          </w:tcPr>
          <w:p w14:paraId="41A9DF80"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Feeling after Marriage</w:t>
            </w:r>
          </w:p>
        </w:tc>
        <w:tc>
          <w:tcPr>
            <w:tcW w:w="4032" w:type="dxa"/>
            <w:tcBorders>
              <w:top w:val="single" w:sz="12" w:space="0" w:color="auto"/>
            </w:tcBorders>
            <w:hideMark/>
          </w:tcPr>
          <w:p w14:paraId="2CF003FF"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feeling</w:t>
            </w:r>
          </w:p>
        </w:tc>
        <w:tc>
          <w:tcPr>
            <w:tcW w:w="1775" w:type="dxa"/>
            <w:tcBorders>
              <w:top w:val="single" w:sz="12" w:space="0" w:color="auto"/>
            </w:tcBorders>
            <w:hideMark/>
          </w:tcPr>
          <w:p w14:paraId="0ED626F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48A125E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614255F3" w14:textId="77777777" w:rsidTr="00395FB1">
        <w:trPr>
          <w:trHeight w:val="340"/>
        </w:trPr>
        <w:tc>
          <w:tcPr>
            <w:tcW w:w="0" w:type="auto"/>
            <w:vMerge/>
            <w:vAlign w:val="center"/>
            <w:hideMark/>
          </w:tcPr>
          <w:p w14:paraId="19AB1F91"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54E6BBB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stable</w:t>
            </w:r>
          </w:p>
        </w:tc>
        <w:tc>
          <w:tcPr>
            <w:tcW w:w="1775" w:type="dxa"/>
            <w:hideMark/>
          </w:tcPr>
          <w:p w14:paraId="32BC449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98</w:t>
            </w:r>
          </w:p>
        </w:tc>
        <w:tc>
          <w:tcPr>
            <w:tcW w:w="1356" w:type="dxa"/>
            <w:hideMark/>
          </w:tcPr>
          <w:p w14:paraId="7BA0C21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59.4</w:t>
            </w:r>
          </w:p>
        </w:tc>
      </w:tr>
      <w:tr w:rsidR="00F51686" w:rsidRPr="00EB67BC" w14:paraId="39F37ED1" w14:textId="77777777" w:rsidTr="00395FB1">
        <w:trPr>
          <w:trHeight w:val="340"/>
        </w:trPr>
        <w:tc>
          <w:tcPr>
            <w:tcW w:w="0" w:type="auto"/>
            <w:vMerge/>
            <w:vAlign w:val="center"/>
            <w:hideMark/>
          </w:tcPr>
          <w:p w14:paraId="48E83FA4"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10DE53C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Exhaustion</w:t>
            </w:r>
          </w:p>
        </w:tc>
        <w:tc>
          <w:tcPr>
            <w:tcW w:w="1775" w:type="dxa"/>
            <w:hideMark/>
          </w:tcPr>
          <w:p w14:paraId="3C4144B9"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36</w:t>
            </w:r>
          </w:p>
        </w:tc>
        <w:tc>
          <w:tcPr>
            <w:tcW w:w="1356" w:type="dxa"/>
            <w:hideMark/>
          </w:tcPr>
          <w:p w14:paraId="2EF64CF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21.8</w:t>
            </w:r>
          </w:p>
        </w:tc>
      </w:tr>
      <w:tr w:rsidR="00F51686" w:rsidRPr="00EB67BC" w14:paraId="503D049E" w14:textId="77777777" w:rsidTr="00395FB1">
        <w:trPr>
          <w:trHeight w:val="340"/>
        </w:trPr>
        <w:tc>
          <w:tcPr>
            <w:tcW w:w="0" w:type="auto"/>
            <w:vMerge/>
            <w:tcBorders>
              <w:bottom w:val="single" w:sz="12" w:space="0" w:color="auto"/>
            </w:tcBorders>
            <w:vAlign w:val="center"/>
            <w:hideMark/>
          </w:tcPr>
          <w:p w14:paraId="4D54DEA8"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4BEEBED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regret</w:t>
            </w:r>
          </w:p>
        </w:tc>
        <w:tc>
          <w:tcPr>
            <w:tcW w:w="1775" w:type="dxa"/>
            <w:tcBorders>
              <w:bottom w:val="single" w:sz="12" w:space="0" w:color="auto"/>
            </w:tcBorders>
            <w:hideMark/>
          </w:tcPr>
          <w:p w14:paraId="211C99A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31</w:t>
            </w:r>
          </w:p>
        </w:tc>
        <w:tc>
          <w:tcPr>
            <w:tcW w:w="1356" w:type="dxa"/>
            <w:tcBorders>
              <w:bottom w:val="single" w:sz="12" w:space="0" w:color="auto"/>
            </w:tcBorders>
            <w:hideMark/>
          </w:tcPr>
          <w:p w14:paraId="613F30B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18.8</w:t>
            </w:r>
          </w:p>
        </w:tc>
      </w:tr>
      <w:tr w:rsidR="00F51686" w:rsidRPr="00EB67BC" w14:paraId="02A2F406" w14:textId="77777777" w:rsidTr="00395FB1">
        <w:trPr>
          <w:trHeight w:val="340"/>
        </w:trPr>
        <w:tc>
          <w:tcPr>
            <w:tcW w:w="2277" w:type="dxa"/>
            <w:vMerge w:val="restart"/>
            <w:tcBorders>
              <w:top w:val="single" w:sz="12" w:space="0" w:color="auto"/>
            </w:tcBorders>
            <w:vAlign w:val="center"/>
            <w:hideMark/>
          </w:tcPr>
          <w:p w14:paraId="4FE71251"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Factors of Problems</w:t>
            </w:r>
          </w:p>
        </w:tc>
        <w:tc>
          <w:tcPr>
            <w:tcW w:w="4032" w:type="dxa"/>
            <w:tcBorders>
              <w:top w:val="single" w:sz="12" w:space="0" w:color="auto"/>
            </w:tcBorders>
            <w:hideMark/>
          </w:tcPr>
          <w:p w14:paraId="6EB67CFF"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Factors</w:t>
            </w:r>
          </w:p>
        </w:tc>
        <w:tc>
          <w:tcPr>
            <w:tcW w:w="1775" w:type="dxa"/>
            <w:tcBorders>
              <w:top w:val="single" w:sz="12" w:space="0" w:color="auto"/>
            </w:tcBorders>
            <w:hideMark/>
          </w:tcPr>
          <w:p w14:paraId="69E63F1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410F4A5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0369F87B" w14:textId="77777777" w:rsidTr="00395FB1">
        <w:trPr>
          <w:trHeight w:val="340"/>
        </w:trPr>
        <w:tc>
          <w:tcPr>
            <w:tcW w:w="0" w:type="auto"/>
            <w:vMerge/>
            <w:vAlign w:val="center"/>
            <w:hideMark/>
          </w:tcPr>
          <w:p w14:paraId="4078418D"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077A0F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Lack of care from husband</w:t>
            </w:r>
          </w:p>
        </w:tc>
        <w:tc>
          <w:tcPr>
            <w:tcW w:w="1775" w:type="dxa"/>
            <w:hideMark/>
          </w:tcPr>
          <w:p w14:paraId="6867971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25</w:t>
            </w:r>
          </w:p>
        </w:tc>
        <w:tc>
          <w:tcPr>
            <w:tcW w:w="1356" w:type="dxa"/>
            <w:hideMark/>
          </w:tcPr>
          <w:p w14:paraId="691C72B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15.2</w:t>
            </w:r>
          </w:p>
        </w:tc>
      </w:tr>
      <w:tr w:rsidR="00F51686" w:rsidRPr="00EB67BC" w14:paraId="261A17D3" w14:textId="77777777" w:rsidTr="00395FB1">
        <w:trPr>
          <w:trHeight w:val="340"/>
        </w:trPr>
        <w:tc>
          <w:tcPr>
            <w:tcW w:w="0" w:type="auto"/>
            <w:vMerge/>
            <w:vAlign w:val="center"/>
            <w:hideMark/>
          </w:tcPr>
          <w:p w14:paraId="136E2EEC"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050ADBF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Interference of father or husband</w:t>
            </w:r>
          </w:p>
        </w:tc>
        <w:tc>
          <w:tcPr>
            <w:tcW w:w="1775" w:type="dxa"/>
            <w:hideMark/>
          </w:tcPr>
          <w:p w14:paraId="0CA57078"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72</w:t>
            </w:r>
          </w:p>
        </w:tc>
        <w:tc>
          <w:tcPr>
            <w:tcW w:w="1356" w:type="dxa"/>
            <w:hideMark/>
          </w:tcPr>
          <w:p w14:paraId="41D867F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43.6</w:t>
            </w:r>
          </w:p>
        </w:tc>
      </w:tr>
      <w:tr w:rsidR="00F51686" w:rsidRPr="00EB67BC" w14:paraId="5A324362" w14:textId="77777777" w:rsidTr="00395FB1">
        <w:trPr>
          <w:trHeight w:val="340"/>
        </w:trPr>
        <w:tc>
          <w:tcPr>
            <w:tcW w:w="0" w:type="auto"/>
            <w:vMerge/>
            <w:vAlign w:val="center"/>
            <w:hideMark/>
          </w:tcPr>
          <w:p w14:paraId="5210B4FF"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65FC6F1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Interference of husband’s sisters</w:t>
            </w:r>
          </w:p>
        </w:tc>
        <w:tc>
          <w:tcPr>
            <w:tcW w:w="1775" w:type="dxa"/>
            <w:hideMark/>
          </w:tcPr>
          <w:p w14:paraId="203E474E"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w:t>
            </w:r>
          </w:p>
        </w:tc>
        <w:tc>
          <w:tcPr>
            <w:tcW w:w="1356" w:type="dxa"/>
            <w:hideMark/>
          </w:tcPr>
          <w:p w14:paraId="10424A8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6.1</w:t>
            </w:r>
          </w:p>
        </w:tc>
      </w:tr>
      <w:tr w:rsidR="00F51686" w:rsidRPr="00EB67BC" w14:paraId="7E633393" w14:textId="77777777" w:rsidTr="00395FB1">
        <w:trPr>
          <w:trHeight w:val="340"/>
        </w:trPr>
        <w:tc>
          <w:tcPr>
            <w:tcW w:w="0" w:type="auto"/>
            <w:vMerge/>
            <w:vAlign w:val="center"/>
            <w:hideMark/>
          </w:tcPr>
          <w:p w14:paraId="554FE9BB"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5C690A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Interference of relatives</w:t>
            </w:r>
          </w:p>
        </w:tc>
        <w:tc>
          <w:tcPr>
            <w:tcW w:w="1775" w:type="dxa"/>
            <w:hideMark/>
          </w:tcPr>
          <w:p w14:paraId="5DA97D0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55</w:t>
            </w:r>
          </w:p>
        </w:tc>
        <w:tc>
          <w:tcPr>
            <w:tcW w:w="1356" w:type="dxa"/>
            <w:hideMark/>
          </w:tcPr>
          <w:p w14:paraId="4A2EBF0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33.3</w:t>
            </w:r>
          </w:p>
        </w:tc>
      </w:tr>
      <w:tr w:rsidR="00F51686" w:rsidRPr="00EB67BC" w14:paraId="42D51F29" w14:textId="77777777" w:rsidTr="00395FB1">
        <w:trPr>
          <w:trHeight w:val="340"/>
        </w:trPr>
        <w:tc>
          <w:tcPr>
            <w:tcW w:w="0" w:type="auto"/>
            <w:vMerge/>
            <w:tcBorders>
              <w:bottom w:val="single" w:sz="12" w:space="0" w:color="auto"/>
            </w:tcBorders>
            <w:vAlign w:val="center"/>
            <w:hideMark/>
          </w:tcPr>
          <w:p w14:paraId="3EBE8BE8"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tcBorders>
              <w:bottom w:val="single" w:sz="12" w:space="0" w:color="auto"/>
            </w:tcBorders>
            <w:hideMark/>
          </w:tcPr>
          <w:p w14:paraId="2F0A26B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others</w:t>
            </w:r>
          </w:p>
        </w:tc>
        <w:tc>
          <w:tcPr>
            <w:tcW w:w="1775" w:type="dxa"/>
            <w:tcBorders>
              <w:bottom w:val="single" w:sz="12" w:space="0" w:color="auto"/>
            </w:tcBorders>
            <w:hideMark/>
          </w:tcPr>
          <w:p w14:paraId="337BEF6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356" w:type="dxa"/>
            <w:tcBorders>
              <w:bottom w:val="single" w:sz="12" w:space="0" w:color="auto"/>
            </w:tcBorders>
            <w:hideMark/>
          </w:tcPr>
          <w:p w14:paraId="349B3F38"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1.8</w:t>
            </w:r>
          </w:p>
        </w:tc>
      </w:tr>
      <w:tr w:rsidR="00F51686" w:rsidRPr="00EB67BC" w14:paraId="1B33230C" w14:textId="77777777" w:rsidTr="00395FB1">
        <w:trPr>
          <w:trHeight w:val="340"/>
        </w:trPr>
        <w:tc>
          <w:tcPr>
            <w:tcW w:w="2277" w:type="dxa"/>
            <w:vMerge w:val="restart"/>
            <w:tcBorders>
              <w:top w:val="single" w:sz="12" w:space="0" w:color="auto"/>
            </w:tcBorders>
            <w:vAlign w:val="center"/>
            <w:hideMark/>
          </w:tcPr>
          <w:p w14:paraId="05193D3E" w14:textId="77777777" w:rsidR="00F51686" w:rsidRPr="00EB67BC" w:rsidRDefault="00F51686" w:rsidP="00121A03">
            <w:pPr>
              <w:bidi/>
              <w:spacing w:after="100" w:afterAutospacing="1"/>
              <w:jc w:val="both"/>
              <w:rPr>
                <w:rFonts w:asciiTheme="majorBidi" w:eastAsia="Times New Roman" w:hAnsiTheme="majorBidi" w:cstheme="majorBidi"/>
                <w:b/>
                <w:bCs/>
                <w:sz w:val="24"/>
                <w:szCs w:val="24"/>
              </w:rPr>
            </w:pPr>
            <w:r w:rsidRPr="00EB67BC">
              <w:rPr>
                <w:rFonts w:asciiTheme="majorBidi" w:eastAsia="Times New Roman" w:hAnsiTheme="majorBidi" w:cstheme="majorBidi"/>
                <w:b/>
                <w:bCs/>
                <w:sz w:val="24"/>
                <w:szCs w:val="24"/>
              </w:rPr>
              <w:t>Stress situation</w:t>
            </w:r>
          </w:p>
        </w:tc>
        <w:tc>
          <w:tcPr>
            <w:tcW w:w="4032" w:type="dxa"/>
            <w:tcBorders>
              <w:top w:val="single" w:sz="12" w:space="0" w:color="auto"/>
            </w:tcBorders>
            <w:hideMark/>
          </w:tcPr>
          <w:p w14:paraId="344F22BB"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eastAsia="Times New Roman" w:hAnsiTheme="majorBidi" w:cstheme="majorBidi"/>
                <w:b/>
                <w:bCs/>
                <w:sz w:val="24"/>
                <w:szCs w:val="24"/>
              </w:rPr>
              <w:t>situation</w:t>
            </w:r>
          </w:p>
        </w:tc>
        <w:tc>
          <w:tcPr>
            <w:tcW w:w="1775" w:type="dxa"/>
            <w:tcBorders>
              <w:top w:val="single" w:sz="12" w:space="0" w:color="auto"/>
            </w:tcBorders>
            <w:hideMark/>
          </w:tcPr>
          <w:p w14:paraId="5AF4240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p>
        </w:tc>
        <w:tc>
          <w:tcPr>
            <w:tcW w:w="1356" w:type="dxa"/>
            <w:tcBorders>
              <w:top w:val="single" w:sz="12" w:space="0" w:color="auto"/>
            </w:tcBorders>
            <w:hideMark/>
          </w:tcPr>
          <w:p w14:paraId="6317981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Percent</w:t>
            </w:r>
          </w:p>
        </w:tc>
      </w:tr>
      <w:tr w:rsidR="00F51686" w:rsidRPr="00EB67BC" w14:paraId="3F0B2106" w14:textId="77777777" w:rsidTr="00395FB1">
        <w:trPr>
          <w:trHeight w:val="340"/>
        </w:trPr>
        <w:tc>
          <w:tcPr>
            <w:tcW w:w="0" w:type="auto"/>
            <w:vMerge/>
            <w:hideMark/>
          </w:tcPr>
          <w:p w14:paraId="13D431AB"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4E822A5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Bleeding</w:t>
            </w:r>
          </w:p>
        </w:tc>
        <w:tc>
          <w:tcPr>
            <w:tcW w:w="1775" w:type="dxa"/>
            <w:hideMark/>
          </w:tcPr>
          <w:p w14:paraId="729F0E7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39</w:t>
            </w:r>
          </w:p>
        </w:tc>
        <w:tc>
          <w:tcPr>
            <w:tcW w:w="1356" w:type="dxa"/>
            <w:hideMark/>
          </w:tcPr>
          <w:p w14:paraId="5AF9DFCA"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23.6</w:t>
            </w:r>
          </w:p>
        </w:tc>
      </w:tr>
      <w:tr w:rsidR="00F51686" w:rsidRPr="00EB67BC" w14:paraId="1D265159" w14:textId="77777777" w:rsidTr="00395FB1">
        <w:trPr>
          <w:trHeight w:val="340"/>
        </w:trPr>
        <w:tc>
          <w:tcPr>
            <w:tcW w:w="0" w:type="auto"/>
            <w:vMerge/>
            <w:hideMark/>
          </w:tcPr>
          <w:p w14:paraId="28FEB873"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4EF6E26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Psychological stress</w:t>
            </w:r>
          </w:p>
        </w:tc>
        <w:tc>
          <w:tcPr>
            <w:tcW w:w="1775" w:type="dxa"/>
            <w:hideMark/>
          </w:tcPr>
          <w:p w14:paraId="70576B7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80</w:t>
            </w:r>
          </w:p>
        </w:tc>
        <w:tc>
          <w:tcPr>
            <w:tcW w:w="1356" w:type="dxa"/>
            <w:hideMark/>
          </w:tcPr>
          <w:p w14:paraId="64C2B854"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48.5</w:t>
            </w:r>
          </w:p>
        </w:tc>
      </w:tr>
      <w:tr w:rsidR="00F51686" w:rsidRPr="00EB67BC" w14:paraId="2FB92206" w14:textId="77777777" w:rsidTr="00395FB1">
        <w:trPr>
          <w:trHeight w:val="340"/>
        </w:trPr>
        <w:tc>
          <w:tcPr>
            <w:tcW w:w="0" w:type="auto"/>
            <w:vMerge/>
            <w:hideMark/>
          </w:tcPr>
          <w:p w14:paraId="620B8D36"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0352E3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No thing</w:t>
            </w:r>
          </w:p>
        </w:tc>
        <w:tc>
          <w:tcPr>
            <w:tcW w:w="1775" w:type="dxa"/>
            <w:hideMark/>
          </w:tcPr>
          <w:p w14:paraId="433A55B6"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41</w:t>
            </w:r>
          </w:p>
        </w:tc>
        <w:tc>
          <w:tcPr>
            <w:tcW w:w="1356" w:type="dxa"/>
            <w:hideMark/>
          </w:tcPr>
          <w:p w14:paraId="2FF6F24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24.8</w:t>
            </w:r>
          </w:p>
        </w:tc>
      </w:tr>
      <w:tr w:rsidR="00F51686" w:rsidRPr="00EB67BC" w14:paraId="0B21F1C6" w14:textId="77777777" w:rsidTr="00395FB1">
        <w:trPr>
          <w:trHeight w:val="340"/>
        </w:trPr>
        <w:tc>
          <w:tcPr>
            <w:tcW w:w="0" w:type="auto"/>
            <w:vMerge/>
            <w:hideMark/>
          </w:tcPr>
          <w:p w14:paraId="6C5B1BAA" w14:textId="77777777" w:rsidR="00F51686" w:rsidRPr="00EB67BC" w:rsidRDefault="00F51686" w:rsidP="00121A03">
            <w:pPr>
              <w:jc w:val="both"/>
              <w:rPr>
                <w:rFonts w:asciiTheme="majorBidi" w:eastAsia="Times New Roman" w:hAnsiTheme="majorBidi" w:cstheme="majorBidi"/>
                <w:b/>
                <w:bCs/>
                <w:sz w:val="24"/>
                <w:szCs w:val="24"/>
              </w:rPr>
            </w:pPr>
          </w:p>
        </w:tc>
        <w:tc>
          <w:tcPr>
            <w:tcW w:w="4032" w:type="dxa"/>
            <w:hideMark/>
          </w:tcPr>
          <w:p w14:paraId="7E4140A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other</w:t>
            </w:r>
          </w:p>
        </w:tc>
        <w:tc>
          <w:tcPr>
            <w:tcW w:w="1775" w:type="dxa"/>
            <w:hideMark/>
          </w:tcPr>
          <w:p w14:paraId="2859C56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5</w:t>
            </w:r>
          </w:p>
        </w:tc>
        <w:tc>
          <w:tcPr>
            <w:tcW w:w="1356" w:type="dxa"/>
            <w:hideMark/>
          </w:tcPr>
          <w:p w14:paraId="16F68A3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3.0</w:t>
            </w:r>
          </w:p>
        </w:tc>
      </w:tr>
    </w:tbl>
    <w:p w14:paraId="3044E178" w14:textId="77777777" w:rsidR="00F51686" w:rsidRPr="00EB67BC" w:rsidRDefault="00F51686" w:rsidP="00121A03">
      <w:pPr>
        <w:spacing w:line="240" w:lineRule="auto"/>
        <w:jc w:val="both"/>
        <w:rPr>
          <w:rFonts w:asciiTheme="majorBidi" w:hAnsiTheme="majorBidi" w:cstheme="majorBidi"/>
          <w:b/>
          <w:bCs/>
          <w:sz w:val="28"/>
          <w:szCs w:val="28"/>
          <w:lang w:bidi="ar-IQ"/>
        </w:rPr>
      </w:pPr>
    </w:p>
    <w:p w14:paraId="5D8A7655" w14:textId="794A0766" w:rsidR="00F51686" w:rsidRPr="00EB67BC" w:rsidRDefault="00F51686" w:rsidP="007D577D">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As it is shown in the table (</w:t>
      </w:r>
      <w:r w:rsidR="007D577D">
        <w:rPr>
          <w:rFonts w:asciiTheme="majorBidi" w:hAnsiTheme="majorBidi" w:cstheme="majorBidi"/>
          <w:sz w:val="24"/>
          <w:szCs w:val="24"/>
          <w:lang w:bidi="ar-IQ"/>
        </w:rPr>
        <w:t>7</w:t>
      </w:r>
      <w:r w:rsidRPr="00EB67BC">
        <w:rPr>
          <w:rFonts w:asciiTheme="majorBidi" w:hAnsiTheme="majorBidi" w:cstheme="majorBidi"/>
          <w:sz w:val="24"/>
          <w:szCs w:val="24"/>
          <w:lang w:bidi="ar-IQ"/>
        </w:rPr>
        <w:t xml:space="preserve">), some </w:t>
      </w:r>
      <w:r w:rsidR="007155B2" w:rsidRPr="00EB67BC">
        <w:rPr>
          <w:rFonts w:asciiTheme="majorBidi" w:hAnsiTheme="majorBidi" w:cstheme="majorBidi"/>
          <w:sz w:val="24"/>
          <w:szCs w:val="24"/>
          <w:lang w:bidi="ar-IQ"/>
        </w:rPr>
        <w:t>d</w:t>
      </w:r>
      <w:r w:rsidRPr="00EB67BC">
        <w:rPr>
          <w:rFonts w:asciiTheme="majorBidi" w:hAnsiTheme="majorBidi" w:cstheme="majorBidi"/>
          <w:sz w:val="24"/>
          <w:szCs w:val="24"/>
          <w:lang w:bidi="ar-IQ"/>
        </w:rPr>
        <w:t xml:space="preserve">ata with social norms affect the participants and the </w:t>
      </w:r>
      <w:r w:rsidRPr="00EB67BC">
        <w:rPr>
          <w:rFonts w:asciiTheme="majorBidi" w:hAnsiTheme="majorBidi" w:cstheme="majorBidi"/>
          <w:i/>
          <w:iCs/>
          <w:sz w:val="24"/>
          <w:szCs w:val="24"/>
          <w:lang w:bidi="ar-IQ"/>
        </w:rPr>
        <w:t>underage marriage or child marriage</w:t>
      </w:r>
      <w:r w:rsidRPr="00EB67BC">
        <w:rPr>
          <w:rFonts w:asciiTheme="majorBidi" w:hAnsiTheme="majorBidi" w:cstheme="majorBidi"/>
          <w:sz w:val="24"/>
          <w:szCs w:val="24"/>
          <w:lang w:bidi="ar-IQ"/>
        </w:rPr>
        <w:t xml:space="preserve"> which is the main goal of the research. Here </w:t>
      </w:r>
      <w:r w:rsidR="003E44A5" w:rsidRPr="00EB67BC">
        <w:rPr>
          <w:rFonts w:asciiTheme="majorBidi" w:hAnsiTheme="majorBidi" w:cstheme="majorBidi"/>
          <w:sz w:val="24"/>
          <w:szCs w:val="24"/>
          <w:lang w:bidi="ar-IQ"/>
        </w:rPr>
        <w:t>w</w:t>
      </w:r>
      <w:r w:rsidRPr="00EB67BC">
        <w:rPr>
          <w:rFonts w:asciiTheme="majorBidi" w:hAnsiTheme="majorBidi" w:cstheme="majorBidi"/>
          <w:sz w:val="24"/>
          <w:szCs w:val="24"/>
          <w:lang w:bidi="ar-IQ"/>
        </w:rPr>
        <w:t>e briefly mark out the most important signs from the questions. The number of family members as a crucial factor has an effect on educational level and the awareness of the families. 50.9% of the participants are</w:t>
      </w:r>
      <w:r w:rsidR="007155B2" w:rsidRPr="00EB67BC">
        <w:rPr>
          <w:rFonts w:asciiTheme="majorBidi" w:hAnsiTheme="majorBidi" w:cstheme="majorBidi"/>
          <w:sz w:val="24"/>
          <w:szCs w:val="24"/>
          <w:lang w:bidi="ar-IQ"/>
        </w:rPr>
        <w:t xml:space="preserve"> families of</w:t>
      </w:r>
      <w:r w:rsidRPr="00EB67BC">
        <w:rPr>
          <w:rFonts w:asciiTheme="majorBidi" w:hAnsiTheme="majorBidi" w:cstheme="majorBidi"/>
          <w:sz w:val="24"/>
          <w:szCs w:val="24"/>
          <w:lang w:bidi="ar-IQ"/>
        </w:rPr>
        <w:t xml:space="preserve"> more than ten members, and about 46.1% with more than five sisters live in one family. This could be a motive to marry their daughters in a small age. And due to the social reputation and financial condition, marrying their daughters off might </w:t>
      </w:r>
      <w:r w:rsidR="007155B2" w:rsidRPr="00EB67BC">
        <w:rPr>
          <w:rFonts w:asciiTheme="majorBidi" w:hAnsiTheme="majorBidi" w:cstheme="majorBidi"/>
          <w:sz w:val="24"/>
          <w:szCs w:val="24"/>
          <w:lang w:bidi="ar-IQ"/>
        </w:rPr>
        <w:t>seem like a good idea</w:t>
      </w:r>
      <w:r w:rsidRPr="00EB67BC">
        <w:rPr>
          <w:rFonts w:asciiTheme="majorBidi" w:hAnsiTheme="majorBidi" w:cstheme="majorBidi"/>
          <w:sz w:val="24"/>
          <w:szCs w:val="24"/>
          <w:lang w:bidi="ar-IQ"/>
        </w:rPr>
        <w:t>.</w:t>
      </w:r>
    </w:p>
    <w:p w14:paraId="23EA8E7F" w14:textId="7EF664F3" w:rsidR="00CA6553" w:rsidRPr="00EB67BC" w:rsidRDefault="00F51686" w:rsidP="00121A03">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The idea of marrying</w:t>
      </w:r>
      <w:r w:rsidR="007155B2" w:rsidRPr="00EB67BC">
        <w:rPr>
          <w:rFonts w:asciiTheme="majorBidi" w:hAnsiTheme="majorBidi" w:cstheme="majorBidi"/>
          <w:sz w:val="24"/>
          <w:szCs w:val="24"/>
          <w:lang w:bidi="ar-IQ"/>
        </w:rPr>
        <w:t xml:space="preserve"> off</w:t>
      </w:r>
      <w:r w:rsidRPr="00EB67BC">
        <w:rPr>
          <w:rFonts w:asciiTheme="majorBidi" w:hAnsiTheme="majorBidi" w:cstheme="majorBidi"/>
          <w:sz w:val="24"/>
          <w:szCs w:val="24"/>
          <w:lang w:bidi="ar-IQ"/>
        </w:rPr>
        <w:t xml:space="preserve"> daughters in a small age is obviously adopted by men. This is because 83.6% of the participants live under the custody of their paterfamilias.  46.7% of them have lived in a mid-financial condition d</w:t>
      </w:r>
      <w:r w:rsidR="007155B2" w:rsidRPr="00EB67BC">
        <w:rPr>
          <w:rFonts w:asciiTheme="majorBidi" w:hAnsiTheme="majorBidi" w:cstheme="majorBidi"/>
          <w:sz w:val="24"/>
          <w:szCs w:val="24"/>
          <w:lang w:bidi="ar-IQ"/>
        </w:rPr>
        <w:t>epending on village life style, a</w:t>
      </w:r>
      <w:r w:rsidRPr="00EB67BC">
        <w:rPr>
          <w:rFonts w:asciiTheme="majorBidi" w:hAnsiTheme="majorBidi" w:cstheme="majorBidi"/>
          <w:sz w:val="24"/>
          <w:szCs w:val="24"/>
          <w:lang w:bidi="ar-IQ"/>
        </w:rPr>
        <w:t>s the major</w:t>
      </w:r>
      <w:r w:rsidR="007155B2" w:rsidRPr="00EB67BC">
        <w:rPr>
          <w:rFonts w:asciiTheme="majorBidi" w:hAnsiTheme="majorBidi" w:cstheme="majorBidi"/>
          <w:sz w:val="24"/>
          <w:szCs w:val="24"/>
          <w:lang w:bidi="ar-IQ"/>
        </w:rPr>
        <w:t>ity of the participants were previously villagers</w:t>
      </w:r>
      <w:r w:rsidRPr="00EB67BC">
        <w:rPr>
          <w:rFonts w:asciiTheme="majorBidi" w:hAnsiTheme="majorBidi" w:cstheme="majorBidi"/>
          <w:sz w:val="24"/>
          <w:szCs w:val="24"/>
          <w:lang w:bidi="ar-IQ"/>
        </w:rPr>
        <w:t xml:space="preserve">. 36.3% of the participants lived in very critical financial condition </w:t>
      </w:r>
      <w:r w:rsidR="008612B9" w:rsidRPr="00EB67BC">
        <w:rPr>
          <w:rFonts w:asciiTheme="majorBidi" w:hAnsiTheme="majorBidi" w:cstheme="majorBidi"/>
          <w:sz w:val="24"/>
          <w:szCs w:val="24"/>
          <w:lang w:bidi="ar-IQ"/>
        </w:rPr>
        <w:t xml:space="preserve">previously in their parents’ house. </w:t>
      </w:r>
      <w:r w:rsidRPr="00EB67BC">
        <w:rPr>
          <w:rFonts w:asciiTheme="majorBidi" w:hAnsiTheme="majorBidi" w:cstheme="majorBidi"/>
          <w:sz w:val="24"/>
          <w:szCs w:val="24"/>
          <w:lang w:bidi="ar-IQ"/>
        </w:rPr>
        <w:t xml:space="preserve">This is a clear indication of the lifestyle of the participants. The reason behind the marriage process of 22.4% of the participants especially was </w:t>
      </w:r>
      <w:r w:rsidR="00AC2641" w:rsidRPr="00EB67BC">
        <w:rPr>
          <w:rFonts w:asciiTheme="majorBidi" w:hAnsiTheme="majorBidi" w:cstheme="majorBidi"/>
          <w:sz w:val="24"/>
          <w:szCs w:val="24"/>
          <w:lang w:bidi="ar-IQ"/>
        </w:rPr>
        <w:t xml:space="preserve">due </w:t>
      </w:r>
      <w:r w:rsidRPr="00EB67BC">
        <w:rPr>
          <w:rFonts w:asciiTheme="majorBidi" w:hAnsiTheme="majorBidi" w:cstheme="majorBidi"/>
          <w:sz w:val="24"/>
          <w:szCs w:val="24"/>
          <w:lang w:bidi="ar-IQ"/>
        </w:rPr>
        <w:t xml:space="preserve">to financial condition. And about 38.8% of the </w:t>
      </w:r>
      <w:r w:rsidR="003177B5" w:rsidRPr="00EB67BC">
        <w:rPr>
          <w:rFonts w:asciiTheme="majorBidi" w:hAnsiTheme="majorBidi" w:cstheme="majorBidi"/>
          <w:sz w:val="24"/>
          <w:szCs w:val="24"/>
          <w:lang w:bidi="ar-IQ"/>
        </w:rPr>
        <w:t>research, which is the highest percentage of the research, show that traditional and cultural norms are the main reason of marriage,</w:t>
      </w:r>
      <w:r w:rsidRPr="00EB67BC">
        <w:rPr>
          <w:rFonts w:asciiTheme="majorBidi" w:hAnsiTheme="majorBidi" w:cstheme="majorBidi"/>
          <w:sz w:val="24"/>
          <w:szCs w:val="24"/>
          <w:lang w:bidi="ar-IQ"/>
        </w:rPr>
        <w:t xml:space="preserve"> </w:t>
      </w:r>
      <w:r w:rsidR="003177B5" w:rsidRPr="00EB67BC">
        <w:rPr>
          <w:rFonts w:asciiTheme="majorBidi" w:hAnsiTheme="majorBidi" w:cstheme="majorBidi"/>
          <w:sz w:val="24"/>
          <w:szCs w:val="24"/>
          <w:lang w:bidi="ar-IQ"/>
        </w:rPr>
        <w:t>in a way that</w:t>
      </w:r>
      <w:r w:rsidRPr="00EB67BC">
        <w:rPr>
          <w:rFonts w:asciiTheme="majorBidi" w:hAnsiTheme="majorBidi" w:cstheme="majorBidi"/>
          <w:sz w:val="24"/>
          <w:szCs w:val="24"/>
          <w:lang w:bidi="ar-IQ"/>
        </w:rPr>
        <w:t xml:space="preserve"> underage or child marriage can </w:t>
      </w:r>
      <w:r w:rsidR="003177B5" w:rsidRPr="00EB67BC">
        <w:rPr>
          <w:rFonts w:asciiTheme="majorBidi" w:hAnsiTheme="majorBidi" w:cstheme="majorBidi"/>
          <w:sz w:val="24"/>
          <w:szCs w:val="24"/>
          <w:lang w:bidi="ar-IQ"/>
        </w:rPr>
        <w:t>be seen as the social circle and is enforced by the society</w:t>
      </w:r>
      <w:r w:rsidRPr="00EB67BC">
        <w:rPr>
          <w:rFonts w:asciiTheme="majorBidi" w:hAnsiTheme="majorBidi" w:cstheme="majorBidi"/>
          <w:sz w:val="24"/>
          <w:szCs w:val="24"/>
          <w:lang w:bidi="ar-IQ"/>
        </w:rPr>
        <w:t xml:space="preserve">. It would be shame for those who are not married in </w:t>
      </w:r>
      <w:r w:rsidR="003177B5" w:rsidRPr="00EB67BC">
        <w:rPr>
          <w:rFonts w:asciiTheme="majorBidi" w:hAnsiTheme="majorBidi" w:cstheme="majorBidi"/>
          <w:sz w:val="24"/>
          <w:szCs w:val="24"/>
          <w:lang w:bidi="ar-IQ"/>
        </w:rPr>
        <w:t xml:space="preserve">that early </w:t>
      </w:r>
      <w:r w:rsidRPr="00EB67BC">
        <w:rPr>
          <w:rFonts w:asciiTheme="majorBidi" w:hAnsiTheme="majorBidi" w:cstheme="majorBidi"/>
          <w:sz w:val="24"/>
          <w:szCs w:val="24"/>
          <w:lang w:bidi="ar-IQ"/>
        </w:rPr>
        <w:t xml:space="preserve">age. In the term of putting pressure on the participants, 51.5% of the sample </w:t>
      </w:r>
      <w:r w:rsidR="00C369AE" w:rsidRPr="00EB67BC">
        <w:rPr>
          <w:rFonts w:asciiTheme="majorBidi" w:hAnsiTheme="majorBidi" w:cstheme="majorBidi"/>
          <w:sz w:val="24"/>
          <w:szCs w:val="24"/>
          <w:lang w:bidi="ar-IQ"/>
        </w:rPr>
        <w:t>research</w:t>
      </w:r>
      <w:r w:rsidR="000A5065" w:rsidRPr="00EB67BC">
        <w:rPr>
          <w:rFonts w:asciiTheme="majorBidi" w:hAnsiTheme="majorBidi" w:cstheme="majorBidi"/>
          <w:sz w:val="24"/>
          <w:szCs w:val="24"/>
          <w:lang w:bidi="ar-IQ"/>
        </w:rPr>
        <w:t xml:space="preserve"> believes</w:t>
      </w:r>
      <w:r w:rsidRPr="00EB67BC">
        <w:rPr>
          <w:rFonts w:asciiTheme="majorBidi" w:hAnsiTheme="majorBidi" w:cstheme="majorBidi"/>
          <w:sz w:val="24"/>
          <w:szCs w:val="24"/>
          <w:lang w:bidi="ar-IQ"/>
        </w:rPr>
        <w:t xml:space="preserve"> that they were married </w:t>
      </w:r>
      <w:r w:rsidR="000A5065" w:rsidRPr="00EB67BC">
        <w:rPr>
          <w:rFonts w:asciiTheme="majorBidi" w:hAnsiTheme="majorBidi" w:cstheme="majorBidi"/>
          <w:sz w:val="24"/>
          <w:szCs w:val="24"/>
          <w:lang w:bidi="ar-IQ"/>
        </w:rPr>
        <w:t>by their own will</w:t>
      </w:r>
      <w:r w:rsidRPr="00EB67BC">
        <w:rPr>
          <w:rFonts w:asciiTheme="majorBidi" w:hAnsiTheme="majorBidi" w:cstheme="majorBidi"/>
          <w:sz w:val="24"/>
          <w:szCs w:val="24"/>
          <w:lang w:bidi="ar-IQ"/>
        </w:rPr>
        <w:t xml:space="preserve">. This proves this type of marriage is a fixed tradition before anything else. About 21.2% of the sample </w:t>
      </w:r>
      <w:r w:rsidR="00C369AE" w:rsidRPr="00EB67BC">
        <w:rPr>
          <w:rFonts w:asciiTheme="majorBidi" w:hAnsiTheme="majorBidi" w:cstheme="majorBidi"/>
          <w:sz w:val="24"/>
          <w:szCs w:val="24"/>
          <w:lang w:bidi="ar-IQ"/>
        </w:rPr>
        <w:t>research</w:t>
      </w:r>
      <w:r w:rsidR="00CA6553" w:rsidRPr="00EB67BC">
        <w:rPr>
          <w:rFonts w:asciiTheme="majorBidi" w:hAnsiTheme="majorBidi" w:cstheme="majorBidi"/>
          <w:sz w:val="24"/>
          <w:szCs w:val="24"/>
          <w:lang w:bidi="ar-IQ"/>
        </w:rPr>
        <w:t>es were</w:t>
      </w:r>
      <w:r w:rsidRPr="00EB67BC">
        <w:rPr>
          <w:rFonts w:asciiTheme="majorBidi" w:hAnsiTheme="majorBidi" w:cstheme="majorBidi"/>
          <w:sz w:val="24"/>
          <w:szCs w:val="24"/>
          <w:lang w:bidi="ar-IQ"/>
        </w:rPr>
        <w:t xml:space="preserve"> married compulsory. And about the same ratio were married with exchange which is also considered compulsory and obligatory marriage. About 0.6% </w:t>
      </w:r>
      <w:r w:rsidR="00CA6553" w:rsidRPr="00EB67BC">
        <w:rPr>
          <w:rFonts w:asciiTheme="majorBidi" w:hAnsiTheme="majorBidi" w:cstheme="majorBidi"/>
          <w:sz w:val="24"/>
          <w:szCs w:val="24"/>
          <w:lang w:bidi="ar-IQ"/>
        </w:rPr>
        <w:t>was</w:t>
      </w:r>
      <w:r w:rsidRPr="00EB67BC">
        <w:rPr>
          <w:rFonts w:asciiTheme="majorBidi" w:hAnsiTheme="majorBidi" w:cstheme="majorBidi"/>
          <w:sz w:val="24"/>
          <w:szCs w:val="24"/>
          <w:lang w:bidi="ar-IQ"/>
        </w:rPr>
        <w:t xml:space="preserve"> married for the sake of tribal reconciliation. However, it is only a case </w:t>
      </w:r>
      <w:r w:rsidR="00CA6553" w:rsidRPr="00EB67BC">
        <w:rPr>
          <w:rFonts w:asciiTheme="majorBidi" w:hAnsiTheme="majorBidi" w:cstheme="majorBidi"/>
          <w:sz w:val="24"/>
          <w:szCs w:val="24"/>
          <w:lang w:bidi="ar-IQ"/>
        </w:rPr>
        <w:t>in</w:t>
      </w:r>
      <w:r w:rsidRPr="00EB67BC">
        <w:rPr>
          <w:rFonts w:asciiTheme="majorBidi" w:hAnsiTheme="majorBidi" w:cstheme="majorBidi"/>
          <w:sz w:val="24"/>
          <w:szCs w:val="24"/>
          <w:lang w:bidi="ar-IQ"/>
        </w:rPr>
        <w:t xml:space="preserve"> 165 cases.</w:t>
      </w:r>
    </w:p>
    <w:p w14:paraId="62D7E7CB" w14:textId="24BA9D79" w:rsidR="00F51686" w:rsidRPr="00C23988" w:rsidRDefault="00F51686" w:rsidP="00C23988">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It is believed that girls are being treated as items and materials and being given to solve the social problems. In the other aspect this type of marriage is never considered as free </w:t>
      </w:r>
      <w:r w:rsidRPr="00EB67BC">
        <w:rPr>
          <w:rFonts w:asciiTheme="majorBidi" w:hAnsiTheme="majorBidi" w:cstheme="majorBidi"/>
          <w:sz w:val="24"/>
          <w:szCs w:val="24"/>
          <w:lang w:bidi="ar-IQ"/>
        </w:rPr>
        <w:lastRenderedPageBreak/>
        <w:t>and independent marriage. It is already decided by the big families who are the decision makers of these couples. As 87.3% of these couples live with their parents, and they</w:t>
      </w:r>
      <w:r w:rsidR="00CA6553" w:rsidRPr="00EB67BC">
        <w:rPr>
          <w:rFonts w:asciiTheme="majorBidi" w:hAnsiTheme="majorBidi" w:cstheme="majorBidi"/>
          <w:sz w:val="24"/>
          <w:szCs w:val="24"/>
          <w:lang w:bidi="ar-IQ"/>
        </w:rPr>
        <w:t xml:space="preserve"> do not possess their own homes</w:t>
      </w:r>
      <w:r w:rsidR="00CA6553" w:rsidRPr="00EB67BC">
        <w:rPr>
          <w:rFonts w:asciiTheme="majorBidi" w:hAnsiTheme="majorBidi" w:cstheme="majorBidi"/>
          <w:sz w:val="24"/>
          <w:szCs w:val="24"/>
          <w:rtl/>
          <w:lang w:bidi="ar-IQ"/>
        </w:rPr>
        <w:t xml:space="preserve">. </w:t>
      </w:r>
      <w:r w:rsidR="00CA6553" w:rsidRPr="00EB67BC">
        <w:rPr>
          <w:rFonts w:asciiTheme="majorBidi" w:hAnsiTheme="majorBidi" w:cstheme="majorBidi"/>
          <w:sz w:val="24"/>
          <w:szCs w:val="24"/>
          <w:lang w:bidi="ar-IQ"/>
        </w:rPr>
        <w:t>On</w:t>
      </w:r>
      <w:r w:rsidRPr="00EB67BC">
        <w:rPr>
          <w:rFonts w:asciiTheme="majorBidi" w:hAnsiTheme="majorBidi" w:cstheme="majorBidi"/>
          <w:sz w:val="24"/>
          <w:szCs w:val="24"/>
          <w:lang w:bidi="ar-IQ"/>
        </w:rPr>
        <w:t xml:space="preserve">ly about 9.1% of them have their own homes and live independently. Besides 43.6% of the sample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w:t>
      </w:r>
      <w:r w:rsidR="00CA6553" w:rsidRPr="00EB67BC">
        <w:rPr>
          <w:rFonts w:asciiTheme="majorBidi" w:hAnsiTheme="majorBidi" w:cstheme="majorBidi"/>
          <w:sz w:val="24"/>
          <w:szCs w:val="24"/>
          <w:lang w:bidi="ar-IQ"/>
        </w:rPr>
        <w:t>believe that their parents interference in their lives is the main cause of their problems.</w:t>
      </w:r>
    </w:p>
    <w:p w14:paraId="0FE45501" w14:textId="32C0CAD2" w:rsidR="00F51686" w:rsidRPr="00EB67BC" w:rsidRDefault="00F51686" w:rsidP="00BC3A74">
      <w:pPr>
        <w:bidi/>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BC3A74">
        <w:rPr>
          <w:rFonts w:asciiTheme="majorBidi" w:hAnsiTheme="majorBidi" w:cstheme="majorBidi"/>
          <w:b/>
          <w:bCs/>
          <w:sz w:val="24"/>
          <w:szCs w:val="24"/>
          <w:lang w:bidi="ar-IQ"/>
        </w:rPr>
        <w:t>8</w:t>
      </w:r>
      <w:r w:rsidRPr="00EB67BC">
        <w:rPr>
          <w:rFonts w:asciiTheme="majorBidi" w:hAnsiTheme="majorBidi" w:cstheme="majorBidi"/>
          <w:b/>
          <w:bCs/>
          <w:sz w:val="24"/>
          <w:szCs w:val="24"/>
          <w:lang w:bidi="ar-IQ"/>
        </w:rPr>
        <w:t>) Factors of Marriage and feeling after marriage</w:t>
      </w:r>
    </w:p>
    <w:tbl>
      <w:tblPr>
        <w:tblStyle w:val="TableGrid"/>
        <w:tblW w:w="8123" w:type="dxa"/>
        <w:jc w:val="center"/>
        <w:tblLayout w:type="fixed"/>
        <w:tblLook w:val="04A0" w:firstRow="1" w:lastRow="0" w:firstColumn="1" w:lastColumn="0" w:noHBand="0" w:noVBand="1"/>
      </w:tblPr>
      <w:tblGrid>
        <w:gridCol w:w="1165"/>
        <w:gridCol w:w="1731"/>
        <w:gridCol w:w="1119"/>
        <w:gridCol w:w="1027"/>
        <w:gridCol w:w="1253"/>
        <w:gridCol w:w="900"/>
        <w:gridCol w:w="928"/>
      </w:tblGrid>
      <w:tr w:rsidR="00F51686" w:rsidRPr="00EB67BC" w14:paraId="6C45307D" w14:textId="77777777" w:rsidTr="00395FB1">
        <w:trPr>
          <w:trHeight w:val="485"/>
          <w:jc w:val="center"/>
        </w:trPr>
        <w:tc>
          <w:tcPr>
            <w:tcW w:w="4015" w:type="dxa"/>
            <w:gridSpan w:val="3"/>
            <w:vMerge w:val="restart"/>
            <w:vAlign w:val="center"/>
          </w:tcPr>
          <w:p w14:paraId="459DBD50" w14:textId="77777777" w:rsidR="00F51686" w:rsidRPr="00EB67BC" w:rsidRDefault="00F51686" w:rsidP="00121A03">
            <w:pPr>
              <w:bidi/>
              <w:jc w:val="both"/>
              <w:rPr>
                <w:rFonts w:asciiTheme="majorBidi" w:hAnsiTheme="majorBidi" w:cstheme="majorBidi"/>
                <w:sz w:val="24"/>
                <w:szCs w:val="24"/>
              </w:rPr>
            </w:pPr>
          </w:p>
        </w:tc>
        <w:tc>
          <w:tcPr>
            <w:tcW w:w="3180" w:type="dxa"/>
            <w:gridSpan w:val="3"/>
            <w:vAlign w:val="center"/>
            <w:hideMark/>
          </w:tcPr>
          <w:p w14:paraId="4F747782" w14:textId="77777777" w:rsidR="00F51686" w:rsidRPr="00EB67BC" w:rsidRDefault="000A7DA9" w:rsidP="00121A03">
            <w:pPr>
              <w:bidi/>
              <w:ind w:left="60" w:right="60"/>
              <w:jc w:val="both"/>
              <w:rPr>
                <w:rFonts w:asciiTheme="majorBidi" w:hAnsiTheme="majorBidi" w:cstheme="majorBidi"/>
                <w:sz w:val="18"/>
                <w:szCs w:val="18"/>
              </w:rPr>
            </w:pPr>
            <w:r w:rsidRPr="00EB67BC">
              <w:rPr>
                <w:rFonts w:asciiTheme="majorBidi" w:hAnsiTheme="majorBidi" w:cstheme="majorBidi"/>
                <w:sz w:val="28"/>
                <w:szCs w:val="28"/>
                <w:lang w:bidi="ar-IQ"/>
              </w:rPr>
              <w:t xml:space="preserve">Condition </w:t>
            </w:r>
            <w:r w:rsidR="00F51686" w:rsidRPr="00EB67BC">
              <w:rPr>
                <w:rFonts w:asciiTheme="majorBidi" w:hAnsiTheme="majorBidi" w:cstheme="majorBidi"/>
                <w:sz w:val="28"/>
                <w:szCs w:val="28"/>
                <w:lang w:bidi="ar-IQ"/>
              </w:rPr>
              <w:t>after marriage</w:t>
            </w:r>
          </w:p>
        </w:tc>
        <w:tc>
          <w:tcPr>
            <w:tcW w:w="928" w:type="dxa"/>
            <w:vMerge w:val="restart"/>
            <w:vAlign w:val="center"/>
            <w:hideMark/>
          </w:tcPr>
          <w:p w14:paraId="4219A113"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Total</w:t>
            </w:r>
          </w:p>
        </w:tc>
      </w:tr>
      <w:tr w:rsidR="00F51686" w:rsidRPr="00EB67BC" w14:paraId="79E49357" w14:textId="77777777" w:rsidTr="00395FB1">
        <w:trPr>
          <w:jc w:val="center"/>
        </w:trPr>
        <w:tc>
          <w:tcPr>
            <w:tcW w:w="4015" w:type="dxa"/>
            <w:gridSpan w:val="3"/>
            <w:vMerge/>
            <w:vAlign w:val="center"/>
            <w:hideMark/>
          </w:tcPr>
          <w:p w14:paraId="35621C67" w14:textId="77777777" w:rsidR="00F51686" w:rsidRPr="00EB67BC" w:rsidRDefault="00F51686" w:rsidP="00121A03">
            <w:pPr>
              <w:bidi/>
              <w:jc w:val="both"/>
              <w:rPr>
                <w:rFonts w:asciiTheme="majorBidi" w:hAnsiTheme="majorBidi" w:cstheme="majorBidi"/>
                <w:sz w:val="24"/>
                <w:szCs w:val="24"/>
              </w:rPr>
            </w:pPr>
          </w:p>
        </w:tc>
        <w:tc>
          <w:tcPr>
            <w:tcW w:w="1027" w:type="dxa"/>
            <w:vAlign w:val="center"/>
            <w:hideMark/>
          </w:tcPr>
          <w:p w14:paraId="0FE871F7"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eastAsia="Times New Roman" w:hAnsiTheme="majorBidi" w:cstheme="majorBidi"/>
                <w:sz w:val="18"/>
                <w:szCs w:val="18"/>
              </w:rPr>
              <w:t>stable</w:t>
            </w:r>
          </w:p>
        </w:tc>
        <w:tc>
          <w:tcPr>
            <w:tcW w:w="1253" w:type="dxa"/>
            <w:vAlign w:val="center"/>
            <w:hideMark/>
          </w:tcPr>
          <w:p w14:paraId="6368BC56"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Exhaustion</w:t>
            </w:r>
          </w:p>
        </w:tc>
        <w:tc>
          <w:tcPr>
            <w:tcW w:w="900" w:type="dxa"/>
            <w:vAlign w:val="center"/>
            <w:hideMark/>
          </w:tcPr>
          <w:p w14:paraId="440E2481"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regret</w:t>
            </w:r>
          </w:p>
        </w:tc>
        <w:tc>
          <w:tcPr>
            <w:tcW w:w="928" w:type="dxa"/>
            <w:vMerge/>
            <w:vAlign w:val="center"/>
            <w:hideMark/>
          </w:tcPr>
          <w:p w14:paraId="6D9B4CF7" w14:textId="77777777" w:rsidR="00F51686" w:rsidRPr="00EB67BC" w:rsidRDefault="00F51686" w:rsidP="00121A03">
            <w:pPr>
              <w:bidi/>
              <w:jc w:val="both"/>
              <w:rPr>
                <w:rFonts w:asciiTheme="majorBidi" w:hAnsiTheme="majorBidi" w:cstheme="majorBidi"/>
                <w:sz w:val="18"/>
                <w:szCs w:val="18"/>
              </w:rPr>
            </w:pPr>
          </w:p>
        </w:tc>
      </w:tr>
      <w:tr w:rsidR="00F51686" w:rsidRPr="00EB67BC" w14:paraId="5F4B4F83" w14:textId="77777777" w:rsidTr="00395FB1">
        <w:trPr>
          <w:jc w:val="center"/>
        </w:trPr>
        <w:tc>
          <w:tcPr>
            <w:tcW w:w="1165" w:type="dxa"/>
            <w:vMerge w:val="restart"/>
            <w:vAlign w:val="center"/>
            <w:hideMark/>
          </w:tcPr>
          <w:p w14:paraId="50F57B4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Factor of Marriage</w:t>
            </w:r>
          </w:p>
        </w:tc>
        <w:tc>
          <w:tcPr>
            <w:tcW w:w="1731" w:type="dxa"/>
            <w:vMerge w:val="restart"/>
            <w:vAlign w:val="center"/>
            <w:hideMark/>
          </w:tcPr>
          <w:p w14:paraId="7487F4D6"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Personal motivation</w:t>
            </w:r>
          </w:p>
        </w:tc>
        <w:tc>
          <w:tcPr>
            <w:tcW w:w="1119" w:type="dxa"/>
            <w:vAlign w:val="center"/>
            <w:hideMark/>
          </w:tcPr>
          <w:p w14:paraId="1EC8BAF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15B96E13"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41</w:t>
            </w:r>
          </w:p>
        </w:tc>
        <w:tc>
          <w:tcPr>
            <w:tcW w:w="1253" w:type="dxa"/>
            <w:vAlign w:val="center"/>
            <w:hideMark/>
          </w:tcPr>
          <w:p w14:paraId="05C0884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9</w:t>
            </w:r>
          </w:p>
        </w:tc>
        <w:tc>
          <w:tcPr>
            <w:tcW w:w="900" w:type="dxa"/>
            <w:vAlign w:val="center"/>
            <w:hideMark/>
          </w:tcPr>
          <w:p w14:paraId="4639AAB1"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5</w:t>
            </w:r>
          </w:p>
        </w:tc>
        <w:tc>
          <w:tcPr>
            <w:tcW w:w="928" w:type="dxa"/>
            <w:vAlign w:val="center"/>
            <w:hideMark/>
          </w:tcPr>
          <w:p w14:paraId="2D563566"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55</w:t>
            </w:r>
          </w:p>
        </w:tc>
      </w:tr>
      <w:tr w:rsidR="00F51686" w:rsidRPr="00EB67BC" w14:paraId="0BA6A670" w14:textId="77777777" w:rsidTr="00395FB1">
        <w:trPr>
          <w:jc w:val="center"/>
        </w:trPr>
        <w:tc>
          <w:tcPr>
            <w:tcW w:w="1165" w:type="dxa"/>
            <w:vMerge/>
            <w:vAlign w:val="center"/>
            <w:hideMark/>
          </w:tcPr>
          <w:p w14:paraId="67363D0A" w14:textId="77777777" w:rsidR="00F51686" w:rsidRPr="00EB67BC" w:rsidRDefault="00F51686" w:rsidP="00121A03">
            <w:pPr>
              <w:bidi/>
              <w:jc w:val="both"/>
              <w:rPr>
                <w:rFonts w:asciiTheme="majorBidi" w:hAnsiTheme="majorBidi" w:cstheme="majorBidi"/>
                <w:sz w:val="18"/>
                <w:szCs w:val="18"/>
              </w:rPr>
            </w:pPr>
          </w:p>
        </w:tc>
        <w:tc>
          <w:tcPr>
            <w:tcW w:w="1731" w:type="dxa"/>
            <w:vMerge/>
            <w:vAlign w:val="center"/>
            <w:hideMark/>
          </w:tcPr>
          <w:p w14:paraId="26D08A6B" w14:textId="77777777" w:rsidR="00F51686" w:rsidRPr="00EB67BC" w:rsidRDefault="00F51686" w:rsidP="00121A03">
            <w:pPr>
              <w:bidi/>
              <w:jc w:val="both"/>
              <w:rPr>
                <w:rFonts w:asciiTheme="majorBidi" w:hAnsiTheme="majorBidi" w:cstheme="majorBidi"/>
                <w:sz w:val="18"/>
                <w:szCs w:val="18"/>
              </w:rPr>
            </w:pPr>
          </w:p>
        </w:tc>
        <w:tc>
          <w:tcPr>
            <w:tcW w:w="1119" w:type="dxa"/>
            <w:vAlign w:val="center"/>
            <w:hideMark/>
          </w:tcPr>
          <w:p w14:paraId="295ADFE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 of Total</w:t>
            </w:r>
          </w:p>
        </w:tc>
        <w:tc>
          <w:tcPr>
            <w:tcW w:w="1027" w:type="dxa"/>
            <w:vAlign w:val="center"/>
            <w:hideMark/>
          </w:tcPr>
          <w:p w14:paraId="1E4D2B4A"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24.8%</w:t>
            </w:r>
          </w:p>
        </w:tc>
        <w:tc>
          <w:tcPr>
            <w:tcW w:w="1253" w:type="dxa"/>
            <w:vAlign w:val="center"/>
            <w:hideMark/>
          </w:tcPr>
          <w:p w14:paraId="11828576"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5.5%</w:t>
            </w:r>
          </w:p>
        </w:tc>
        <w:tc>
          <w:tcPr>
            <w:tcW w:w="900" w:type="dxa"/>
            <w:vAlign w:val="center"/>
            <w:hideMark/>
          </w:tcPr>
          <w:p w14:paraId="5746AF9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3.0%</w:t>
            </w:r>
          </w:p>
        </w:tc>
        <w:tc>
          <w:tcPr>
            <w:tcW w:w="928" w:type="dxa"/>
            <w:vAlign w:val="center"/>
            <w:hideMark/>
          </w:tcPr>
          <w:p w14:paraId="4DCB4F1B"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33.3%</w:t>
            </w:r>
          </w:p>
        </w:tc>
      </w:tr>
      <w:tr w:rsidR="00F51686" w:rsidRPr="00EB67BC" w14:paraId="011ADF7F" w14:textId="77777777" w:rsidTr="00395FB1">
        <w:trPr>
          <w:jc w:val="center"/>
        </w:trPr>
        <w:tc>
          <w:tcPr>
            <w:tcW w:w="1165" w:type="dxa"/>
            <w:vMerge/>
            <w:vAlign w:val="center"/>
            <w:hideMark/>
          </w:tcPr>
          <w:p w14:paraId="134BD22F" w14:textId="77777777" w:rsidR="00F51686" w:rsidRPr="00EB67BC" w:rsidRDefault="00F51686" w:rsidP="00121A03">
            <w:pPr>
              <w:bidi/>
              <w:jc w:val="both"/>
              <w:rPr>
                <w:rFonts w:asciiTheme="majorBidi" w:hAnsiTheme="majorBidi" w:cstheme="majorBidi"/>
                <w:sz w:val="18"/>
                <w:szCs w:val="18"/>
              </w:rPr>
            </w:pPr>
          </w:p>
        </w:tc>
        <w:tc>
          <w:tcPr>
            <w:tcW w:w="1731" w:type="dxa"/>
            <w:vMerge w:val="restart"/>
            <w:vAlign w:val="center"/>
            <w:hideMark/>
          </w:tcPr>
          <w:p w14:paraId="5ECB1117"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Religious motivation</w:t>
            </w:r>
          </w:p>
        </w:tc>
        <w:tc>
          <w:tcPr>
            <w:tcW w:w="1119" w:type="dxa"/>
            <w:vAlign w:val="center"/>
            <w:hideMark/>
          </w:tcPr>
          <w:p w14:paraId="2F5B8C27"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661C841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5</w:t>
            </w:r>
          </w:p>
        </w:tc>
        <w:tc>
          <w:tcPr>
            <w:tcW w:w="1253" w:type="dxa"/>
            <w:vAlign w:val="center"/>
            <w:hideMark/>
          </w:tcPr>
          <w:p w14:paraId="6F05457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w:t>
            </w:r>
          </w:p>
        </w:tc>
        <w:tc>
          <w:tcPr>
            <w:tcW w:w="900" w:type="dxa"/>
            <w:vAlign w:val="center"/>
            <w:hideMark/>
          </w:tcPr>
          <w:p w14:paraId="3846ECE1"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w:t>
            </w:r>
          </w:p>
        </w:tc>
        <w:tc>
          <w:tcPr>
            <w:tcW w:w="928" w:type="dxa"/>
            <w:vAlign w:val="center"/>
            <w:hideMark/>
          </w:tcPr>
          <w:p w14:paraId="13FA36F4"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7</w:t>
            </w:r>
          </w:p>
        </w:tc>
      </w:tr>
      <w:tr w:rsidR="00F51686" w:rsidRPr="00EB67BC" w14:paraId="45FB1DF6" w14:textId="77777777" w:rsidTr="00395FB1">
        <w:trPr>
          <w:jc w:val="center"/>
        </w:trPr>
        <w:tc>
          <w:tcPr>
            <w:tcW w:w="1165" w:type="dxa"/>
            <w:vMerge/>
            <w:vAlign w:val="center"/>
            <w:hideMark/>
          </w:tcPr>
          <w:p w14:paraId="7EFCCF18" w14:textId="77777777" w:rsidR="00F51686" w:rsidRPr="00EB67BC" w:rsidRDefault="00F51686" w:rsidP="00121A03">
            <w:pPr>
              <w:bidi/>
              <w:jc w:val="both"/>
              <w:rPr>
                <w:rFonts w:asciiTheme="majorBidi" w:hAnsiTheme="majorBidi" w:cstheme="majorBidi"/>
                <w:sz w:val="18"/>
                <w:szCs w:val="18"/>
              </w:rPr>
            </w:pPr>
          </w:p>
        </w:tc>
        <w:tc>
          <w:tcPr>
            <w:tcW w:w="1731" w:type="dxa"/>
            <w:vMerge/>
            <w:vAlign w:val="center"/>
            <w:hideMark/>
          </w:tcPr>
          <w:p w14:paraId="43A1C242" w14:textId="77777777" w:rsidR="00F51686" w:rsidRPr="00EB67BC" w:rsidRDefault="00F51686" w:rsidP="00121A03">
            <w:pPr>
              <w:bidi/>
              <w:jc w:val="both"/>
              <w:rPr>
                <w:rFonts w:asciiTheme="majorBidi" w:hAnsiTheme="majorBidi" w:cstheme="majorBidi"/>
                <w:sz w:val="18"/>
                <w:szCs w:val="18"/>
              </w:rPr>
            </w:pPr>
          </w:p>
        </w:tc>
        <w:tc>
          <w:tcPr>
            <w:tcW w:w="1119" w:type="dxa"/>
            <w:vAlign w:val="center"/>
            <w:hideMark/>
          </w:tcPr>
          <w:p w14:paraId="2FA62AA1"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 of Total</w:t>
            </w:r>
          </w:p>
        </w:tc>
        <w:tc>
          <w:tcPr>
            <w:tcW w:w="1027" w:type="dxa"/>
            <w:vAlign w:val="center"/>
            <w:hideMark/>
          </w:tcPr>
          <w:p w14:paraId="14BE355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3.0%</w:t>
            </w:r>
          </w:p>
        </w:tc>
        <w:tc>
          <w:tcPr>
            <w:tcW w:w="1253" w:type="dxa"/>
            <w:vAlign w:val="center"/>
            <w:hideMark/>
          </w:tcPr>
          <w:p w14:paraId="6011E037"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0.6%</w:t>
            </w:r>
          </w:p>
        </w:tc>
        <w:tc>
          <w:tcPr>
            <w:tcW w:w="900" w:type="dxa"/>
            <w:vAlign w:val="center"/>
            <w:hideMark/>
          </w:tcPr>
          <w:p w14:paraId="28D376FF"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0.6%</w:t>
            </w:r>
          </w:p>
        </w:tc>
        <w:tc>
          <w:tcPr>
            <w:tcW w:w="928" w:type="dxa"/>
            <w:vAlign w:val="center"/>
            <w:hideMark/>
          </w:tcPr>
          <w:p w14:paraId="5388E662"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4.2%</w:t>
            </w:r>
          </w:p>
        </w:tc>
      </w:tr>
      <w:tr w:rsidR="00F51686" w:rsidRPr="00EB67BC" w14:paraId="6996F2E6" w14:textId="77777777" w:rsidTr="00395FB1">
        <w:trPr>
          <w:jc w:val="center"/>
        </w:trPr>
        <w:tc>
          <w:tcPr>
            <w:tcW w:w="1165" w:type="dxa"/>
            <w:vMerge/>
            <w:vAlign w:val="center"/>
            <w:hideMark/>
          </w:tcPr>
          <w:p w14:paraId="4DB93079" w14:textId="77777777" w:rsidR="00F51686" w:rsidRPr="00EB67BC" w:rsidRDefault="00F51686" w:rsidP="00121A03">
            <w:pPr>
              <w:bidi/>
              <w:jc w:val="both"/>
              <w:rPr>
                <w:rFonts w:asciiTheme="majorBidi" w:hAnsiTheme="majorBidi" w:cstheme="majorBidi"/>
                <w:sz w:val="18"/>
                <w:szCs w:val="18"/>
              </w:rPr>
            </w:pPr>
          </w:p>
        </w:tc>
        <w:tc>
          <w:tcPr>
            <w:tcW w:w="1731" w:type="dxa"/>
            <w:vMerge w:val="restart"/>
            <w:vAlign w:val="center"/>
            <w:hideMark/>
          </w:tcPr>
          <w:p w14:paraId="54855E15"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Financial motivation</w:t>
            </w:r>
          </w:p>
        </w:tc>
        <w:tc>
          <w:tcPr>
            <w:tcW w:w="1119" w:type="dxa"/>
            <w:vAlign w:val="center"/>
            <w:hideMark/>
          </w:tcPr>
          <w:p w14:paraId="1B773A73"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480A1A0E"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12</w:t>
            </w:r>
          </w:p>
        </w:tc>
        <w:tc>
          <w:tcPr>
            <w:tcW w:w="1253" w:type="dxa"/>
            <w:vAlign w:val="center"/>
            <w:hideMark/>
          </w:tcPr>
          <w:p w14:paraId="4696617A"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12</w:t>
            </w:r>
          </w:p>
        </w:tc>
        <w:tc>
          <w:tcPr>
            <w:tcW w:w="900" w:type="dxa"/>
            <w:vAlign w:val="center"/>
            <w:hideMark/>
          </w:tcPr>
          <w:p w14:paraId="12266FB9" w14:textId="77777777" w:rsidR="00F51686" w:rsidRPr="00BC3A74" w:rsidRDefault="00F51686" w:rsidP="00121A03">
            <w:pPr>
              <w:bidi/>
              <w:ind w:left="60" w:right="60"/>
              <w:jc w:val="both"/>
              <w:rPr>
                <w:rFonts w:asciiTheme="majorBidi" w:hAnsiTheme="majorBidi" w:cstheme="majorBidi"/>
                <w:sz w:val="18"/>
                <w:szCs w:val="18"/>
              </w:rPr>
            </w:pPr>
            <w:r w:rsidRPr="00BC3A74">
              <w:rPr>
                <w:rFonts w:asciiTheme="majorBidi" w:hAnsiTheme="majorBidi" w:cstheme="majorBidi"/>
                <w:sz w:val="18"/>
                <w:szCs w:val="18"/>
              </w:rPr>
              <w:t>13</w:t>
            </w:r>
          </w:p>
        </w:tc>
        <w:tc>
          <w:tcPr>
            <w:tcW w:w="928" w:type="dxa"/>
            <w:vAlign w:val="center"/>
            <w:hideMark/>
          </w:tcPr>
          <w:p w14:paraId="6798BCF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37</w:t>
            </w:r>
          </w:p>
        </w:tc>
      </w:tr>
      <w:tr w:rsidR="00F51686" w:rsidRPr="00EB67BC" w14:paraId="5993A579" w14:textId="77777777" w:rsidTr="00395FB1">
        <w:trPr>
          <w:jc w:val="center"/>
        </w:trPr>
        <w:tc>
          <w:tcPr>
            <w:tcW w:w="1165" w:type="dxa"/>
            <w:vMerge/>
            <w:vAlign w:val="center"/>
            <w:hideMark/>
          </w:tcPr>
          <w:p w14:paraId="5EF15C36" w14:textId="77777777" w:rsidR="00F51686" w:rsidRPr="00EB67BC" w:rsidRDefault="00F51686" w:rsidP="00121A03">
            <w:pPr>
              <w:bidi/>
              <w:jc w:val="both"/>
              <w:rPr>
                <w:rFonts w:asciiTheme="majorBidi" w:hAnsiTheme="majorBidi" w:cstheme="majorBidi"/>
                <w:sz w:val="18"/>
                <w:szCs w:val="18"/>
              </w:rPr>
            </w:pPr>
          </w:p>
        </w:tc>
        <w:tc>
          <w:tcPr>
            <w:tcW w:w="1731" w:type="dxa"/>
            <w:vMerge/>
            <w:vAlign w:val="center"/>
            <w:hideMark/>
          </w:tcPr>
          <w:p w14:paraId="6C6B6AB7" w14:textId="77777777" w:rsidR="00F51686" w:rsidRPr="00EB67BC" w:rsidRDefault="00F51686" w:rsidP="00121A03">
            <w:pPr>
              <w:bidi/>
              <w:jc w:val="both"/>
              <w:rPr>
                <w:rFonts w:asciiTheme="majorBidi" w:hAnsiTheme="majorBidi" w:cstheme="majorBidi"/>
                <w:sz w:val="18"/>
                <w:szCs w:val="18"/>
              </w:rPr>
            </w:pPr>
          </w:p>
        </w:tc>
        <w:tc>
          <w:tcPr>
            <w:tcW w:w="1119" w:type="dxa"/>
            <w:vAlign w:val="center"/>
            <w:hideMark/>
          </w:tcPr>
          <w:p w14:paraId="6FE9EC4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 of Total</w:t>
            </w:r>
          </w:p>
        </w:tc>
        <w:tc>
          <w:tcPr>
            <w:tcW w:w="1027" w:type="dxa"/>
            <w:vAlign w:val="center"/>
            <w:hideMark/>
          </w:tcPr>
          <w:p w14:paraId="7C1A8575"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7.3%</w:t>
            </w:r>
          </w:p>
        </w:tc>
        <w:tc>
          <w:tcPr>
            <w:tcW w:w="1253" w:type="dxa"/>
            <w:vAlign w:val="center"/>
            <w:hideMark/>
          </w:tcPr>
          <w:p w14:paraId="207ECAB9"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7.3%</w:t>
            </w:r>
          </w:p>
        </w:tc>
        <w:tc>
          <w:tcPr>
            <w:tcW w:w="900" w:type="dxa"/>
            <w:vAlign w:val="center"/>
            <w:hideMark/>
          </w:tcPr>
          <w:p w14:paraId="3B33E05E" w14:textId="77777777" w:rsidR="00F51686" w:rsidRPr="00BC3A74" w:rsidRDefault="00F51686" w:rsidP="00121A03">
            <w:pPr>
              <w:bidi/>
              <w:ind w:left="60" w:right="60"/>
              <w:jc w:val="both"/>
              <w:rPr>
                <w:rFonts w:asciiTheme="majorBidi" w:hAnsiTheme="majorBidi" w:cstheme="majorBidi"/>
                <w:sz w:val="18"/>
                <w:szCs w:val="18"/>
              </w:rPr>
            </w:pPr>
            <w:r w:rsidRPr="00BC3A74">
              <w:rPr>
                <w:rFonts w:asciiTheme="majorBidi" w:hAnsiTheme="majorBidi" w:cstheme="majorBidi"/>
                <w:sz w:val="18"/>
                <w:szCs w:val="18"/>
              </w:rPr>
              <w:t>7.9%</w:t>
            </w:r>
          </w:p>
        </w:tc>
        <w:tc>
          <w:tcPr>
            <w:tcW w:w="928" w:type="dxa"/>
            <w:vAlign w:val="center"/>
            <w:hideMark/>
          </w:tcPr>
          <w:p w14:paraId="503342B9"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22.4%</w:t>
            </w:r>
          </w:p>
        </w:tc>
      </w:tr>
      <w:tr w:rsidR="00F51686" w:rsidRPr="00EB67BC" w14:paraId="5392E9CD" w14:textId="77777777" w:rsidTr="00395FB1">
        <w:trPr>
          <w:jc w:val="center"/>
        </w:trPr>
        <w:tc>
          <w:tcPr>
            <w:tcW w:w="1165" w:type="dxa"/>
            <w:vMerge/>
            <w:vAlign w:val="center"/>
            <w:hideMark/>
          </w:tcPr>
          <w:p w14:paraId="103FECE0" w14:textId="77777777" w:rsidR="00F51686" w:rsidRPr="00EB67BC" w:rsidRDefault="00F51686" w:rsidP="00121A03">
            <w:pPr>
              <w:bidi/>
              <w:jc w:val="both"/>
              <w:rPr>
                <w:rFonts w:asciiTheme="majorBidi" w:hAnsiTheme="majorBidi" w:cstheme="majorBidi"/>
                <w:sz w:val="18"/>
                <w:szCs w:val="18"/>
              </w:rPr>
            </w:pPr>
          </w:p>
        </w:tc>
        <w:tc>
          <w:tcPr>
            <w:tcW w:w="1731" w:type="dxa"/>
            <w:vMerge w:val="restart"/>
            <w:vAlign w:val="center"/>
            <w:hideMark/>
          </w:tcPr>
          <w:p w14:paraId="7F6EFFA6"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Society’s cultural and traditional motivation</w:t>
            </w:r>
          </w:p>
        </w:tc>
        <w:tc>
          <w:tcPr>
            <w:tcW w:w="1119" w:type="dxa"/>
            <w:vAlign w:val="center"/>
            <w:hideMark/>
          </w:tcPr>
          <w:p w14:paraId="60527EEF"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57DC8BF0"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39</w:t>
            </w:r>
          </w:p>
        </w:tc>
        <w:tc>
          <w:tcPr>
            <w:tcW w:w="1253" w:type="dxa"/>
            <w:vAlign w:val="center"/>
            <w:hideMark/>
          </w:tcPr>
          <w:p w14:paraId="42F14C5B"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14</w:t>
            </w:r>
          </w:p>
        </w:tc>
        <w:tc>
          <w:tcPr>
            <w:tcW w:w="900" w:type="dxa"/>
            <w:vAlign w:val="center"/>
            <w:hideMark/>
          </w:tcPr>
          <w:p w14:paraId="3E0B148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11</w:t>
            </w:r>
          </w:p>
        </w:tc>
        <w:tc>
          <w:tcPr>
            <w:tcW w:w="928" w:type="dxa"/>
            <w:vAlign w:val="center"/>
            <w:hideMark/>
          </w:tcPr>
          <w:p w14:paraId="4A2048BA"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64</w:t>
            </w:r>
          </w:p>
        </w:tc>
      </w:tr>
      <w:tr w:rsidR="00F51686" w:rsidRPr="00EB67BC" w14:paraId="28C0A8D1" w14:textId="77777777" w:rsidTr="00395FB1">
        <w:trPr>
          <w:jc w:val="center"/>
        </w:trPr>
        <w:tc>
          <w:tcPr>
            <w:tcW w:w="1165" w:type="dxa"/>
            <w:vMerge/>
            <w:vAlign w:val="center"/>
            <w:hideMark/>
          </w:tcPr>
          <w:p w14:paraId="46203C55" w14:textId="77777777" w:rsidR="00F51686" w:rsidRPr="00EB67BC" w:rsidRDefault="00F51686" w:rsidP="00121A03">
            <w:pPr>
              <w:bidi/>
              <w:jc w:val="both"/>
              <w:rPr>
                <w:rFonts w:asciiTheme="majorBidi" w:hAnsiTheme="majorBidi" w:cstheme="majorBidi"/>
                <w:sz w:val="18"/>
                <w:szCs w:val="18"/>
              </w:rPr>
            </w:pPr>
          </w:p>
        </w:tc>
        <w:tc>
          <w:tcPr>
            <w:tcW w:w="1731" w:type="dxa"/>
            <w:vMerge/>
            <w:vAlign w:val="center"/>
            <w:hideMark/>
          </w:tcPr>
          <w:p w14:paraId="5DB76111" w14:textId="77777777" w:rsidR="00F51686" w:rsidRPr="00EB67BC" w:rsidRDefault="00F51686" w:rsidP="00121A03">
            <w:pPr>
              <w:bidi/>
              <w:jc w:val="both"/>
              <w:rPr>
                <w:rFonts w:asciiTheme="majorBidi" w:hAnsiTheme="majorBidi" w:cstheme="majorBidi"/>
                <w:sz w:val="18"/>
                <w:szCs w:val="18"/>
              </w:rPr>
            </w:pPr>
          </w:p>
        </w:tc>
        <w:tc>
          <w:tcPr>
            <w:tcW w:w="1119" w:type="dxa"/>
            <w:vAlign w:val="center"/>
            <w:hideMark/>
          </w:tcPr>
          <w:p w14:paraId="5F13C15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 of Total</w:t>
            </w:r>
          </w:p>
        </w:tc>
        <w:tc>
          <w:tcPr>
            <w:tcW w:w="1027" w:type="dxa"/>
            <w:vAlign w:val="center"/>
            <w:hideMark/>
          </w:tcPr>
          <w:p w14:paraId="13EDCDC0"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23.6%</w:t>
            </w:r>
          </w:p>
        </w:tc>
        <w:tc>
          <w:tcPr>
            <w:tcW w:w="1253" w:type="dxa"/>
            <w:vAlign w:val="center"/>
            <w:hideMark/>
          </w:tcPr>
          <w:p w14:paraId="24FB04B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8.5%</w:t>
            </w:r>
          </w:p>
        </w:tc>
        <w:tc>
          <w:tcPr>
            <w:tcW w:w="900" w:type="dxa"/>
            <w:vAlign w:val="center"/>
            <w:hideMark/>
          </w:tcPr>
          <w:p w14:paraId="4CF16CCC"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6.7%</w:t>
            </w:r>
          </w:p>
        </w:tc>
        <w:tc>
          <w:tcPr>
            <w:tcW w:w="928" w:type="dxa"/>
            <w:vAlign w:val="center"/>
            <w:hideMark/>
          </w:tcPr>
          <w:p w14:paraId="64E7B96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38.8%</w:t>
            </w:r>
          </w:p>
        </w:tc>
      </w:tr>
      <w:tr w:rsidR="00F51686" w:rsidRPr="00EB67BC" w14:paraId="642C9FC9" w14:textId="77777777" w:rsidTr="00395FB1">
        <w:trPr>
          <w:jc w:val="center"/>
        </w:trPr>
        <w:tc>
          <w:tcPr>
            <w:tcW w:w="1165" w:type="dxa"/>
            <w:vMerge/>
            <w:vAlign w:val="center"/>
            <w:hideMark/>
          </w:tcPr>
          <w:p w14:paraId="02193232" w14:textId="77777777" w:rsidR="00F51686" w:rsidRPr="00EB67BC" w:rsidRDefault="00F51686" w:rsidP="00121A03">
            <w:pPr>
              <w:bidi/>
              <w:jc w:val="both"/>
              <w:rPr>
                <w:rFonts w:asciiTheme="majorBidi" w:hAnsiTheme="majorBidi" w:cstheme="majorBidi"/>
                <w:sz w:val="18"/>
                <w:szCs w:val="18"/>
              </w:rPr>
            </w:pPr>
          </w:p>
        </w:tc>
        <w:tc>
          <w:tcPr>
            <w:tcW w:w="1731" w:type="dxa"/>
            <w:vMerge w:val="restart"/>
            <w:vAlign w:val="center"/>
            <w:hideMark/>
          </w:tcPr>
          <w:p w14:paraId="1BA75A98"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other</w:t>
            </w:r>
          </w:p>
        </w:tc>
        <w:tc>
          <w:tcPr>
            <w:tcW w:w="1119" w:type="dxa"/>
            <w:vAlign w:val="center"/>
            <w:hideMark/>
          </w:tcPr>
          <w:p w14:paraId="7E4B360F"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2665E12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w:t>
            </w:r>
          </w:p>
        </w:tc>
        <w:tc>
          <w:tcPr>
            <w:tcW w:w="1253" w:type="dxa"/>
            <w:vAlign w:val="center"/>
            <w:hideMark/>
          </w:tcPr>
          <w:p w14:paraId="2D7C3B6A"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w:t>
            </w:r>
          </w:p>
        </w:tc>
        <w:tc>
          <w:tcPr>
            <w:tcW w:w="900" w:type="dxa"/>
            <w:vAlign w:val="center"/>
            <w:hideMark/>
          </w:tcPr>
          <w:p w14:paraId="1200109A"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w:t>
            </w:r>
          </w:p>
        </w:tc>
        <w:tc>
          <w:tcPr>
            <w:tcW w:w="928" w:type="dxa"/>
            <w:vAlign w:val="center"/>
            <w:hideMark/>
          </w:tcPr>
          <w:p w14:paraId="2789952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2</w:t>
            </w:r>
          </w:p>
        </w:tc>
      </w:tr>
      <w:tr w:rsidR="00F51686" w:rsidRPr="00EB67BC" w14:paraId="19176E27" w14:textId="77777777" w:rsidTr="00395FB1">
        <w:trPr>
          <w:jc w:val="center"/>
        </w:trPr>
        <w:tc>
          <w:tcPr>
            <w:tcW w:w="1165" w:type="dxa"/>
            <w:vMerge/>
            <w:vAlign w:val="center"/>
            <w:hideMark/>
          </w:tcPr>
          <w:p w14:paraId="1EFAC3F4" w14:textId="77777777" w:rsidR="00F51686" w:rsidRPr="00EB67BC" w:rsidRDefault="00F51686" w:rsidP="00121A03">
            <w:pPr>
              <w:bidi/>
              <w:jc w:val="both"/>
              <w:rPr>
                <w:rFonts w:asciiTheme="majorBidi" w:hAnsiTheme="majorBidi" w:cstheme="majorBidi"/>
                <w:sz w:val="18"/>
                <w:szCs w:val="18"/>
              </w:rPr>
            </w:pPr>
          </w:p>
        </w:tc>
        <w:tc>
          <w:tcPr>
            <w:tcW w:w="1731" w:type="dxa"/>
            <w:vMerge/>
            <w:vAlign w:val="center"/>
            <w:hideMark/>
          </w:tcPr>
          <w:p w14:paraId="153C2AA1" w14:textId="77777777" w:rsidR="00F51686" w:rsidRPr="00EB67BC" w:rsidRDefault="00F51686" w:rsidP="00121A03">
            <w:pPr>
              <w:bidi/>
              <w:jc w:val="both"/>
              <w:rPr>
                <w:rFonts w:asciiTheme="majorBidi" w:hAnsiTheme="majorBidi" w:cstheme="majorBidi"/>
                <w:sz w:val="18"/>
                <w:szCs w:val="18"/>
              </w:rPr>
            </w:pPr>
          </w:p>
        </w:tc>
        <w:tc>
          <w:tcPr>
            <w:tcW w:w="1119" w:type="dxa"/>
            <w:vAlign w:val="center"/>
            <w:hideMark/>
          </w:tcPr>
          <w:p w14:paraId="403C24C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 of Total</w:t>
            </w:r>
          </w:p>
        </w:tc>
        <w:tc>
          <w:tcPr>
            <w:tcW w:w="1027" w:type="dxa"/>
            <w:vAlign w:val="center"/>
            <w:hideMark/>
          </w:tcPr>
          <w:p w14:paraId="5E5C9CCB"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0.6%</w:t>
            </w:r>
          </w:p>
        </w:tc>
        <w:tc>
          <w:tcPr>
            <w:tcW w:w="1253" w:type="dxa"/>
            <w:vAlign w:val="center"/>
            <w:hideMark/>
          </w:tcPr>
          <w:p w14:paraId="21F80D29"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0.0%</w:t>
            </w:r>
          </w:p>
        </w:tc>
        <w:tc>
          <w:tcPr>
            <w:tcW w:w="900" w:type="dxa"/>
            <w:vAlign w:val="center"/>
            <w:hideMark/>
          </w:tcPr>
          <w:p w14:paraId="441DA992"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0.6%</w:t>
            </w:r>
          </w:p>
        </w:tc>
        <w:tc>
          <w:tcPr>
            <w:tcW w:w="928" w:type="dxa"/>
            <w:vAlign w:val="center"/>
            <w:hideMark/>
          </w:tcPr>
          <w:p w14:paraId="40FF3169"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1.2%</w:t>
            </w:r>
          </w:p>
        </w:tc>
      </w:tr>
      <w:tr w:rsidR="00F51686" w:rsidRPr="00EB67BC" w14:paraId="2A86B59F" w14:textId="77777777" w:rsidTr="00395FB1">
        <w:trPr>
          <w:trHeight w:val="512"/>
          <w:jc w:val="center"/>
        </w:trPr>
        <w:tc>
          <w:tcPr>
            <w:tcW w:w="2896" w:type="dxa"/>
            <w:gridSpan w:val="2"/>
            <w:vAlign w:val="center"/>
            <w:hideMark/>
          </w:tcPr>
          <w:p w14:paraId="32E97BF3"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Total</w:t>
            </w:r>
          </w:p>
        </w:tc>
        <w:tc>
          <w:tcPr>
            <w:tcW w:w="1119" w:type="dxa"/>
            <w:vAlign w:val="center"/>
            <w:hideMark/>
          </w:tcPr>
          <w:p w14:paraId="4244F271"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Count</w:t>
            </w:r>
          </w:p>
        </w:tc>
        <w:tc>
          <w:tcPr>
            <w:tcW w:w="1027" w:type="dxa"/>
            <w:vAlign w:val="center"/>
            <w:hideMark/>
          </w:tcPr>
          <w:p w14:paraId="6A15B8BB"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98</w:t>
            </w:r>
          </w:p>
        </w:tc>
        <w:tc>
          <w:tcPr>
            <w:tcW w:w="1253" w:type="dxa"/>
            <w:vAlign w:val="center"/>
            <w:hideMark/>
          </w:tcPr>
          <w:p w14:paraId="5E5CDC69"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36</w:t>
            </w:r>
          </w:p>
        </w:tc>
        <w:tc>
          <w:tcPr>
            <w:tcW w:w="900" w:type="dxa"/>
            <w:vAlign w:val="center"/>
            <w:hideMark/>
          </w:tcPr>
          <w:p w14:paraId="2B80995D"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31</w:t>
            </w:r>
          </w:p>
        </w:tc>
        <w:tc>
          <w:tcPr>
            <w:tcW w:w="928" w:type="dxa"/>
            <w:vAlign w:val="center"/>
            <w:hideMark/>
          </w:tcPr>
          <w:p w14:paraId="7F8849DE" w14:textId="77777777" w:rsidR="00F51686" w:rsidRPr="00EB67BC" w:rsidRDefault="00F51686" w:rsidP="00121A03">
            <w:pPr>
              <w:bidi/>
              <w:ind w:left="60" w:right="60"/>
              <w:jc w:val="both"/>
              <w:rPr>
                <w:rFonts w:asciiTheme="majorBidi" w:hAnsiTheme="majorBidi" w:cstheme="majorBidi"/>
                <w:sz w:val="18"/>
                <w:szCs w:val="18"/>
              </w:rPr>
            </w:pPr>
            <w:r w:rsidRPr="00EB67BC">
              <w:rPr>
                <w:rFonts w:asciiTheme="majorBidi" w:hAnsiTheme="majorBidi" w:cstheme="majorBidi"/>
                <w:sz w:val="18"/>
                <w:szCs w:val="18"/>
              </w:rPr>
              <w:t>165</w:t>
            </w:r>
          </w:p>
        </w:tc>
      </w:tr>
    </w:tbl>
    <w:p w14:paraId="4A142C6E" w14:textId="77777777" w:rsidR="00F51686" w:rsidRPr="00EB67BC" w:rsidRDefault="000A7DA9" w:rsidP="00121A03">
      <w:pPr>
        <w:spacing w:line="240" w:lineRule="auto"/>
        <w:jc w:val="both"/>
        <w:rPr>
          <w:rFonts w:asciiTheme="majorBidi" w:hAnsiTheme="majorBidi" w:cstheme="majorBidi"/>
          <w:sz w:val="24"/>
          <w:szCs w:val="24"/>
          <w:lang w:bidi="ar-IQ"/>
        </w:rPr>
      </w:pPr>
      <w:bookmarkStart w:id="31" w:name="_Toc526734698"/>
      <w:r w:rsidRPr="00EB67BC">
        <w:rPr>
          <w:rStyle w:val="Heading2Char"/>
          <w:rFonts w:asciiTheme="majorBidi" w:hAnsiTheme="majorBidi"/>
          <w:color w:val="auto"/>
        </w:rPr>
        <w:t>2</w:t>
      </w:r>
      <w:r w:rsidR="00F51686" w:rsidRPr="00EB67BC">
        <w:rPr>
          <w:rStyle w:val="Heading2Char"/>
          <w:rFonts w:asciiTheme="majorBidi" w:hAnsiTheme="majorBidi"/>
          <w:color w:val="auto"/>
        </w:rPr>
        <w:t>.2:</w:t>
      </w:r>
      <w:bookmarkEnd w:id="31"/>
      <w:r w:rsidR="00F51686" w:rsidRPr="00EB67BC">
        <w:rPr>
          <w:rStyle w:val="Heading2Char"/>
          <w:rFonts w:asciiTheme="majorBidi" w:hAnsiTheme="majorBidi"/>
          <w:color w:val="auto"/>
        </w:rPr>
        <w:t xml:space="preserve"> </w:t>
      </w:r>
      <w:r w:rsidR="00F51686" w:rsidRPr="00EB67BC">
        <w:rPr>
          <w:rFonts w:asciiTheme="majorBidi" w:hAnsiTheme="majorBidi" w:cstheme="majorBidi"/>
          <w:sz w:val="24"/>
          <w:szCs w:val="24"/>
          <w:lang w:bidi="ar-IQ"/>
        </w:rPr>
        <w:t xml:space="preserve">The most important part of the questions of the research is to illuminate the social effects on underage marriage as a concrete structural dimension which takes over other aspects to let any social process be done. One of the structural </w:t>
      </w:r>
      <w:r w:rsidRPr="00EB67BC">
        <w:rPr>
          <w:rFonts w:asciiTheme="majorBidi" w:hAnsiTheme="majorBidi" w:cstheme="majorBidi"/>
          <w:sz w:val="24"/>
          <w:szCs w:val="24"/>
          <w:lang w:bidi="ar-IQ"/>
        </w:rPr>
        <w:t>dimensions</w:t>
      </w:r>
      <w:r w:rsidR="00F51686" w:rsidRPr="00EB67BC">
        <w:rPr>
          <w:rFonts w:asciiTheme="majorBidi" w:hAnsiTheme="majorBidi" w:cstheme="majorBidi"/>
          <w:sz w:val="24"/>
          <w:szCs w:val="24"/>
          <w:lang w:bidi="ar-IQ"/>
        </w:rPr>
        <w:t xml:space="preserve"> that </w:t>
      </w:r>
      <w:r w:rsidRPr="00EB67BC">
        <w:rPr>
          <w:rFonts w:asciiTheme="majorBidi" w:hAnsiTheme="majorBidi" w:cstheme="majorBidi"/>
          <w:sz w:val="24"/>
          <w:szCs w:val="24"/>
          <w:lang w:bidi="ar-IQ"/>
        </w:rPr>
        <w:t>justify</w:t>
      </w:r>
      <w:r w:rsidR="00F51686" w:rsidRPr="00EB67BC">
        <w:rPr>
          <w:rFonts w:asciiTheme="majorBidi" w:hAnsiTheme="majorBidi" w:cstheme="majorBidi"/>
          <w:sz w:val="24"/>
          <w:szCs w:val="24"/>
          <w:lang w:bidi="ar-IQ"/>
        </w:rPr>
        <w:t xml:space="preserve"> any social process is financial condition and lifestyle. According to the conclusion of the research 22.4% were married because of their low and bad financial condition. About 7.9% of the participants feel regretful </w:t>
      </w:r>
      <w:r w:rsidRPr="00EB67BC">
        <w:rPr>
          <w:rFonts w:asciiTheme="majorBidi" w:hAnsiTheme="majorBidi" w:cstheme="majorBidi"/>
          <w:sz w:val="24"/>
          <w:szCs w:val="24"/>
          <w:lang w:bidi="ar-IQ"/>
        </w:rPr>
        <w:t>of</w:t>
      </w:r>
      <w:r w:rsidR="00F51686" w:rsidRPr="00EB67BC">
        <w:rPr>
          <w:rFonts w:asciiTheme="majorBidi" w:hAnsiTheme="majorBidi" w:cstheme="majorBidi"/>
          <w:sz w:val="24"/>
          <w:szCs w:val="24"/>
          <w:lang w:bidi="ar-IQ"/>
        </w:rPr>
        <w:t xml:space="preserve"> their marriage, and 41.93% of them are those who were married due to their low and poor financial condition</w:t>
      </w:r>
      <w:r w:rsidRPr="00EB67BC">
        <w:rPr>
          <w:rFonts w:asciiTheme="majorBidi" w:hAnsiTheme="majorBidi" w:cstheme="majorBidi"/>
          <w:sz w:val="24"/>
          <w:szCs w:val="24"/>
          <w:lang w:bidi="ar-IQ"/>
        </w:rPr>
        <w:t xml:space="preserve"> and are now regretful of their marriages</w:t>
      </w:r>
      <w:r w:rsidR="00F51686" w:rsidRPr="00EB67BC">
        <w:rPr>
          <w:rFonts w:asciiTheme="majorBidi" w:hAnsiTheme="majorBidi" w:cstheme="majorBidi"/>
          <w:sz w:val="24"/>
          <w:szCs w:val="24"/>
          <w:lang w:bidi="ar-IQ"/>
        </w:rPr>
        <w:t>.</w:t>
      </w:r>
      <w:r w:rsidR="00F51686" w:rsidRPr="00EB67BC">
        <w:rPr>
          <w:rFonts w:asciiTheme="majorBidi" w:hAnsiTheme="majorBidi" w:cstheme="majorBidi"/>
          <w:sz w:val="24"/>
          <w:szCs w:val="24"/>
          <w:rtl/>
        </w:rPr>
        <w:t xml:space="preserve"> </w:t>
      </w:r>
      <w:r w:rsidR="00F51686" w:rsidRPr="00EB67BC">
        <w:rPr>
          <w:rFonts w:asciiTheme="majorBidi" w:hAnsiTheme="majorBidi" w:cstheme="majorBidi"/>
          <w:sz w:val="24"/>
          <w:szCs w:val="24"/>
          <w:lang w:bidi="ar-IQ"/>
        </w:rPr>
        <w:t>The reason behind the marriage process of 38.8% of the participants was to cultural and traditional condition.  The fear of losing the chance to get married and becoming a spinster could be the reason behind the process of underage or child marriage.</w:t>
      </w:r>
    </w:p>
    <w:p w14:paraId="171AA99F" w14:textId="47D3AEE0" w:rsidR="00F51686" w:rsidRPr="00EB67BC" w:rsidRDefault="00F51686" w:rsidP="00BC3A74">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BC3A74">
        <w:rPr>
          <w:rFonts w:asciiTheme="majorBidi" w:hAnsiTheme="majorBidi" w:cstheme="majorBidi"/>
          <w:b/>
          <w:bCs/>
          <w:sz w:val="24"/>
          <w:szCs w:val="24"/>
          <w:lang w:bidi="ar-IQ"/>
        </w:rPr>
        <w:t>9</w:t>
      </w:r>
      <w:r w:rsidRPr="00EB67BC">
        <w:rPr>
          <w:rFonts w:asciiTheme="majorBidi" w:hAnsiTheme="majorBidi" w:cstheme="majorBidi"/>
          <w:b/>
          <w:bCs/>
          <w:sz w:val="24"/>
          <w:szCs w:val="24"/>
          <w:lang w:bidi="ar-IQ"/>
        </w:rPr>
        <w:t>) Age gap between spouses</w:t>
      </w:r>
    </w:p>
    <w:tbl>
      <w:tblPr>
        <w:tblStyle w:val="TableGrid"/>
        <w:tblW w:w="8040" w:type="dxa"/>
        <w:jc w:val="center"/>
        <w:tblLayout w:type="fixed"/>
        <w:tblLook w:val="0000" w:firstRow="0" w:lastRow="0" w:firstColumn="0" w:lastColumn="0" w:noHBand="0" w:noVBand="0"/>
      </w:tblPr>
      <w:tblGrid>
        <w:gridCol w:w="1193"/>
        <w:gridCol w:w="1013"/>
        <w:gridCol w:w="1121"/>
        <w:gridCol w:w="1029"/>
        <w:gridCol w:w="1029"/>
        <w:gridCol w:w="1029"/>
        <w:gridCol w:w="1626"/>
      </w:tblGrid>
      <w:tr w:rsidR="00F51686" w:rsidRPr="00EB67BC" w14:paraId="5252ADB2" w14:textId="77777777" w:rsidTr="00395FB1">
        <w:trPr>
          <w:jc w:val="center"/>
        </w:trPr>
        <w:tc>
          <w:tcPr>
            <w:tcW w:w="3327" w:type="dxa"/>
            <w:gridSpan w:val="3"/>
            <w:vMerge w:val="restart"/>
            <w:vAlign w:val="center"/>
          </w:tcPr>
          <w:p w14:paraId="74EA02CA" w14:textId="77777777" w:rsidR="00F51686" w:rsidRPr="00EB67BC" w:rsidRDefault="00F51686" w:rsidP="00121A03">
            <w:pPr>
              <w:bidi/>
              <w:jc w:val="both"/>
              <w:rPr>
                <w:rFonts w:asciiTheme="majorBidi" w:hAnsiTheme="majorBidi" w:cstheme="majorBidi"/>
                <w:lang w:bidi="ar-IQ"/>
              </w:rPr>
            </w:pPr>
          </w:p>
        </w:tc>
        <w:tc>
          <w:tcPr>
            <w:tcW w:w="3087" w:type="dxa"/>
            <w:gridSpan w:val="3"/>
            <w:vAlign w:val="center"/>
          </w:tcPr>
          <w:p w14:paraId="5079EAE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Age at marriage</w:t>
            </w:r>
          </w:p>
        </w:tc>
        <w:tc>
          <w:tcPr>
            <w:tcW w:w="1626" w:type="dxa"/>
            <w:vMerge w:val="restart"/>
            <w:vAlign w:val="center"/>
          </w:tcPr>
          <w:p w14:paraId="703592E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r>
      <w:tr w:rsidR="00F51686" w:rsidRPr="00EB67BC" w14:paraId="1745844C" w14:textId="77777777" w:rsidTr="00395FB1">
        <w:trPr>
          <w:jc w:val="center"/>
        </w:trPr>
        <w:tc>
          <w:tcPr>
            <w:tcW w:w="3327" w:type="dxa"/>
            <w:gridSpan w:val="3"/>
            <w:vMerge/>
            <w:vAlign w:val="center"/>
          </w:tcPr>
          <w:p w14:paraId="48DE5B9B" w14:textId="77777777" w:rsidR="00F51686" w:rsidRPr="00EB67BC" w:rsidRDefault="00F51686" w:rsidP="00121A03">
            <w:pPr>
              <w:bidi/>
              <w:jc w:val="both"/>
              <w:rPr>
                <w:rFonts w:asciiTheme="majorBidi" w:hAnsiTheme="majorBidi" w:cstheme="majorBidi"/>
              </w:rPr>
            </w:pPr>
          </w:p>
        </w:tc>
        <w:tc>
          <w:tcPr>
            <w:tcW w:w="1029" w:type="dxa"/>
            <w:vAlign w:val="center"/>
          </w:tcPr>
          <w:p w14:paraId="156D304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9-11</w:t>
            </w:r>
          </w:p>
        </w:tc>
        <w:tc>
          <w:tcPr>
            <w:tcW w:w="1029" w:type="dxa"/>
            <w:vAlign w:val="center"/>
          </w:tcPr>
          <w:p w14:paraId="18E143D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12-14</w:t>
            </w:r>
          </w:p>
        </w:tc>
        <w:tc>
          <w:tcPr>
            <w:tcW w:w="1029" w:type="dxa"/>
            <w:vAlign w:val="center"/>
          </w:tcPr>
          <w:p w14:paraId="14F4969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15-17</w:t>
            </w:r>
          </w:p>
        </w:tc>
        <w:tc>
          <w:tcPr>
            <w:tcW w:w="1626" w:type="dxa"/>
            <w:vMerge/>
            <w:vAlign w:val="center"/>
          </w:tcPr>
          <w:p w14:paraId="06416ED5" w14:textId="77777777" w:rsidR="00F51686" w:rsidRPr="00EB67BC" w:rsidRDefault="00F51686" w:rsidP="00121A03">
            <w:pPr>
              <w:bidi/>
              <w:jc w:val="both"/>
              <w:rPr>
                <w:rFonts w:asciiTheme="majorBidi" w:hAnsiTheme="majorBidi" w:cstheme="majorBidi"/>
              </w:rPr>
            </w:pPr>
          </w:p>
        </w:tc>
      </w:tr>
      <w:tr w:rsidR="00F51686" w:rsidRPr="00EB67BC" w14:paraId="719D32B9" w14:textId="77777777" w:rsidTr="00395FB1">
        <w:trPr>
          <w:jc w:val="center"/>
        </w:trPr>
        <w:tc>
          <w:tcPr>
            <w:tcW w:w="1193" w:type="dxa"/>
            <w:vMerge w:val="restart"/>
            <w:vAlign w:val="center"/>
          </w:tcPr>
          <w:p w14:paraId="60F123C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Age of husband</w:t>
            </w:r>
          </w:p>
        </w:tc>
        <w:tc>
          <w:tcPr>
            <w:tcW w:w="1013" w:type="dxa"/>
            <w:vMerge w:val="restart"/>
            <w:vAlign w:val="center"/>
          </w:tcPr>
          <w:p w14:paraId="1DF7B1F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16-20</w:t>
            </w:r>
          </w:p>
        </w:tc>
        <w:tc>
          <w:tcPr>
            <w:tcW w:w="1121" w:type="dxa"/>
            <w:vAlign w:val="center"/>
          </w:tcPr>
          <w:p w14:paraId="4273FF1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770D05F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w:t>
            </w:r>
            <w:r w:rsidRPr="00EB67BC">
              <w:rPr>
                <w:rFonts w:asciiTheme="majorBidi" w:hAnsiTheme="majorBidi" w:cstheme="majorBidi"/>
                <w:vertAlign w:val="subscript"/>
              </w:rPr>
              <w:t>a</w:t>
            </w:r>
          </w:p>
        </w:tc>
        <w:tc>
          <w:tcPr>
            <w:tcW w:w="1029" w:type="dxa"/>
            <w:vAlign w:val="center"/>
          </w:tcPr>
          <w:p w14:paraId="49A9D56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26</w:t>
            </w:r>
            <w:r w:rsidRPr="00EB67BC">
              <w:rPr>
                <w:rFonts w:asciiTheme="majorBidi" w:hAnsiTheme="majorBidi" w:cstheme="majorBidi"/>
                <w:vertAlign w:val="subscript"/>
              </w:rPr>
              <w:t>a</w:t>
            </w:r>
          </w:p>
        </w:tc>
        <w:tc>
          <w:tcPr>
            <w:tcW w:w="1029" w:type="dxa"/>
            <w:vAlign w:val="center"/>
          </w:tcPr>
          <w:p w14:paraId="136D9F9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38</w:t>
            </w:r>
            <w:r w:rsidRPr="00EB67BC">
              <w:rPr>
                <w:rFonts w:asciiTheme="majorBidi" w:hAnsiTheme="majorBidi" w:cstheme="majorBidi"/>
                <w:vertAlign w:val="subscript"/>
              </w:rPr>
              <w:t>a</w:t>
            </w:r>
          </w:p>
        </w:tc>
        <w:tc>
          <w:tcPr>
            <w:tcW w:w="1626" w:type="dxa"/>
            <w:vAlign w:val="center"/>
          </w:tcPr>
          <w:p w14:paraId="6F8F903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64</w:t>
            </w:r>
          </w:p>
        </w:tc>
      </w:tr>
      <w:tr w:rsidR="00F51686" w:rsidRPr="00EB67BC" w14:paraId="4D693B2F" w14:textId="77777777" w:rsidTr="00395FB1">
        <w:trPr>
          <w:jc w:val="center"/>
        </w:trPr>
        <w:tc>
          <w:tcPr>
            <w:tcW w:w="1193" w:type="dxa"/>
            <w:vMerge/>
            <w:vAlign w:val="center"/>
          </w:tcPr>
          <w:p w14:paraId="36AFD6D3" w14:textId="77777777" w:rsidR="00F51686" w:rsidRPr="00EB67BC" w:rsidRDefault="00F51686" w:rsidP="00121A03">
            <w:pPr>
              <w:bidi/>
              <w:jc w:val="both"/>
              <w:rPr>
                <w:rFonts w:asciiTheme="majorBidi" w:hAnsiTheme="majorBidi" w:cstheme="majorBidi"/>
              </w:rPr>
            </w:pPr>
          </w:p>
        </w:tc>
        <w:tc>
          <w:tcPr>
            <w:tcW w:w="1013" w:type="dxa"/>
            <w:vMerge/>
            <w:vAlign w:val="center"/>
          </w:tcPr>
          <w:p w14:paraId="12D11A9F" w14:textId="77777777" w:rsidR="00F51686" w:rsidRPr="00EB67BC" w:rsidRDefault="00F51686" w:rsidP="00121A03">
            <w:pPr>
              <w:bidi/>
              <w:jc w:val="both"/>
              <w:rPr>
                <w:rFonts w:asciiTheme="majorBidi" w:hAnsiTheme="majorBidi" w:cstheme="majorBidi"/>
              </w:rPr>
            </w:pPr>
          </w:p>
        </w:tc>
        <w:tc>
          <w:tcPr>
            <w:tcW w:w="1121" w:type="dxa"/>
            <w:vAlign w:val="center"/>
          </w:tcPr>
          <w:p w14:paraId="7AF7018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71037C7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0.0%</w:t>
            </w:r>
          </w:p>
        </w:tc>
        <w:tc>
          <w:tcPr>
            <w:tcW w:w="1029" w:type="dxa"/>
            <w:vAlign w:val="center"/>
          </w:tcPr>
          <w:p w14:paraId="2DCB30B5"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15.8%</w:t>
            </w:r>
          </w:p>
        </w:tc>
        <w:tc>
          <w:tcPr>
            <w:tcW w:w="1029" w:type="dxa"/>
            <w:vAlign w:val="center"/>
          </w:tcPr>
          <w:p w14:paraId="6718683E"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23.0%</w:t>
            </w:r>
          </w:p>
        </w:tc>
        <w:tc>
          <w:tcPr>
            <w:tcW w:w="1626" w:type="dxa"/>
            <w:vAlign w:val="center"/>
          </w:tcPr>
          <w:p w14:paraId="2E640038"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38.8%</w:t>
            </w:r>
          </w:p>
        </w:tc>
      </w:tr>
      <w:tr w:rsidR="00F51686" w:rsidRPr="00EB67BC" w14:paraId="28F69C81" w14:textId="77777777" w:rsidTr="00395FB1">
        <w:trPr>
          <w:jc w:val="center"/>
        </w:trPr>
        <w:tc>
          <w:tcPr>
            <w:tcW w:w="1193" w:type="dxa"/>
            <w:vMerge/>
            <w:vAlign w:val="center"/>
          </w:tcPr>
          <w:p w14:paraId="591067EB" w14:textId="77777777" w:rsidR="00F51686" w:rsidRPr="00EB67BC" w:rsidRDefault="00F51686" w:rsidP="00121A03">
            <w:pPr>
              <w:bidi/>
              <w:jc w:val="both"/>
              <w:rPr>
                <w:rFonts w:asciiTheme="majorBidi" w:hAnsiTheme="majorBidi" w:cstheme="majorBidi"/>
              </w:rPr>
            </w:pPr>
          </w:p>
        </w:tc>
        <w:tc>
          <w:tcPr>
            <w:tcW w:w="1013" w:type="dxa"/>
            <w:vMerge w:val="restart"/>
            <w:vAlign w:val="center"/>
          </w:tcPr>
          <w:p w14:paraId="656F8726"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21-25</w:t>
            </w:r>
          </w:p>
        </w:tc>
        <w:tc>
          <w:tcPr>
            <w:tcW w:w="1121" w:type="dxa"/>
            <w:vAlign w:val="center"/>
          </w:tcPr>
          <w:p w14:paraId="02A0A26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6783554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w:t>
            </w:r>
            <w:r w:rsidRPr="00EB67BC">
              <w:rPr>
                <w:rFonts w:asciiTheme="majorBidi" w:hAnsiTheme="majorBidi" w:cstheme="majorBidi"/>
                <w:vertAlign w:val="subscript"/>
              </w:rPr>
              <w:t>a</w:t>
            </w:r>
          </w:p>
        </w:tc>
        <w:tc>
          <w:tcPr>
            <w:tcW w:w="1029" w:type="dxa"/>
            <w:vAlign w:val="center"/>
          </w:tcPr>
          <w:p w14:paraId="346C964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15</w:t>
            </w:r>
            <w:r w:rsidRPr="00EB67BC">
              <w:rPr>
                <w:rFonts w:asciiTheme="majorBidi" w:hAnsiTheme="majorBidi" w:cstheme="majorBidi"/>
                <w:vertAlign w:val="subscript"/>
              </w:rPr>
              <w:t>a</w:t>
            </w:r>
          </w:p>
        </w:tc>
        <w:tc>
          <w:tcPr>
            <w:tcW w:w="1029" w:type="dxa"/>
            <w:vAlign w:val="center"/>
          </w:tcPr>
          <w:p w14:paraId="44CD5BA9"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37</w:t>
            </w:r>
            <w:r w:rsidRPr="00BC3A74">
              <w:rPr>
                <w:rFonts w:asciiTheme="majorBidi" w:hAnsiTheme="majorBidi" w:cstheme="majorBidi"/>
                <w:vertAlign w:val="subscript"/>
              </w:rPr>
              <w:t>a</w:t>
            </w:r>
          </w:p>
        </w:tc>
        <w:tc>
          <w:tcPr>
            <w:tcW w:w="1626" w:type="dxa"/>
            <w:vAlign w:val="center"/>
          </w:tcPr>
          <w:p w14:paraId="15423BA3"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53</w:t>
            </w:r>
          </w:p>
        </w:tc>
      </w:tr>
      <w:tr w:rsidR="00F51686" w:rsidRPr="00EB67BC" w14:paraId="63EEFA2B" w14:textId="77777777" w:rsidTr="00395FB1">
        <w:trPr>
          <w:jc w:val="center"/>
        </w:trPr>
        <w:tc>
          <w:tcPr>
            <w:tcW w:w="1193" w:type="dxa"/>
            <w:vMerge/>
            <w:vAlign w:val="center"/>
          </w:tcPr>
          <w:p w14:paraId="17DED4DC" w14:textId="77777777" w:rsidR="00F51686" w:rsidRPr="00EB67BC" w:rsidRDefault="00F51686" w:rsidP="00121A03">
            <w:pPr>
              <w:bidi/>
              <w:jc w:val="both"/>
              <w:rPr>
                <w:rFonts w:asciiTheme="majorBidi" w:hAnsiTheme="majorBidi" w:cstheme="majorBidi"/>
              </w:rPr>
            </w:pPr>
          </w:p>
        </w:tc>
        <w:tc>
          <w:tcPr>
            <w:tcW w:w="1013" w:type="dxa"/>
            <w:vMerge/>
            <w:vAlign w:val="center"/>
          </w:tcPr>
          <w:p w14:paraId="5A98C726" w14:textId="77777777" w:rsidR="00F51686" w:rsidRPr="00EB67BC" w:rsidRDefault="00F51686" w:rsidP="00121A03">
            <w:pPr>
              <w:bidi/>
              <w:jc w:val="both"/>
              <w:rPr>
                <w:rFonts w:asciiTheme="majorBidi" w:hAnsiTheme="majorBidi" w:cstheme="majorBidi"/>
              </w:rPr>
            </w:pPr>
          </w:p>
        </w:tc>
        <w:tc>
          <w:tcPr>
            <w:tcW w:w="1121" w:type="dxa"/>
            <w:vAlign w:val="center"/>
          </w:tcPr>
          <w:p w14:paraId="321CE4B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197FB14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0.6%</w:t>
            </w:r>
          </w:p>
        </w:tc>
        <w:tc>
          <w:tcPr>
            <w:tcW w:w="1029" w:type="dxa"/>
            <w:vAlign w:val="center"/>
          </w:tcPr>
          <w:p w14:paraId="52C1A8D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9.1%</w:t>
            </w:r>
          </w:p>
        </w:tc>
        <w:tc>
          <w:tcPr>
            <w:tcW w:w="1029" w:type="dxa"/>
            <w:vAlign w:val="center"/>
          </w:tcPr>
          <w:p w14:paraId="6A783AF1"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22.4%</w:t>
            </w:r>
          </w:p>
        </w:tc>
        <w:tc>
          <w:tcPr>
            <w:tcW w:w="1626" w:type="dxa"/>
            <w:vAlign w:val="center"/>
          </w:tcPr>
          <w:p w14:paraId="217A17C7"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32.1%</w:t>
            </w:r>
          </w:p>
        </w:tc>
      </w:tr>
      <w:tr w:rsidR="00F51686" w:rsidRPr="00EB67BC" w14:paraId="176DA5C9" w14:textId="77777777" w:rsidTr="00395FB1">
        <w:trPr>
          <w:jc w:val="center"/>
        </w:trPr>
        <w:tc>
          <w:tcPr>
            <w:tcW w:w="1193" w:type="dxa"/>
            <w:vMerge/>
            <w:vAlign w:val="center"/>
          </w:tcPr>
          <w:p w14:paraId="62002B65" w14:textId="77777777" w:rsidR="00F51686" w:rsidRPr="00EB67BC" w:rsidRDefault="00F51686" w:rsidP="00121A03">
            <w:pPr>
              <w:bidi/>
              <w:jc w:val="both"/>
              <w:rPr>
                <w:rFonts w:asciiTheme="majorBidi" w:hAnsiTheme="majorBidi" w:cstheme="majorBidi"/>
              </w:rPr>
            </w:pPr>
          </w:p>
        </w:tc>
        <w:tc>
          <w:tcPr>
            <w:tcW w:w="1013" w:type="dxa"/>
            <w:vMerge w:val="restart"/>
            <w:vAlign w:val="center"/>
          </w:tcPr>
          <w:p w14:paraId="3B8DB17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26-30</w:t>
            </w:r>
          </w:p>
        </w:tc>
        <w:tc>
          <w:tcPr>
            <w:tcW w:w="1121" w:type="dxa"/>
            <w:vAlign w:val="center"/>
          </w:tcPr>
          <w:p w14:paraId="45DEBC3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0CE6449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w:t>
            </w:r>
            <w:r w:rsidRPr="00EB67BC">
              <w:rPr>
                <w:rFonts w:asciiTheme="majorBidi" w:hAnsiTheme="majorBidi" w:cstheme="majorBidi"/>
                <w:vertAlign w:val="subscript"/>
              </w:rPr>
              <w:t>a</w:t>
            </w:r>
          </w:p>
        </w:tc>
        <w:tc>
          <w:tcPr>
            <w:tcW w:w="1029" w:type="dxa"/>
            <w:vAlign w:val="center"/>
          </w:tcPr>
          <w:p w14:paraId="78E350A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11</w:t>
            </w:r>
            <w:r w:rsidRPr="00EB67BC">
              <w:rPr>
                <w:rFonts w:asciiTheme="majorBidi" w:hAnsiTheme="majorBidi" w:cstheme="majorBidi"/>
                <w:vertAlign w:val="subscript"/>
              </w:rPr>
              <w:t>a</w:t>
            </w:r>
          </w:p>
        </w:tc>
        <w:tc>
          <w:tcPr>
            <w:tcW w:w="1029" w:type="dxa"/>
            <w:vAlign w:val="center"/>
          </w:tcPr>
          <w:p w14:paraId="439A7FD8"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21</w:t>
            </w:r>
            <w:r w:rsidRPr="00BC3A74">
              <w:rPr>
                <w:rFonts w:asciiTheme="majorBidi" w:hAnsiTheme="majorBidi" w:cstheme="majorBidi"/>
                <w:vertAlign w:val="subscript"/>
              </w:rPr>
              <w:t>a</w:t>
            </w:r>
          </w:p>
        </w:tc>
        <w:tc>
          <w:tcPr>
            <w:tcW w:w="1626" w:type="dxa"/>
            <w:vAlign w:val="center"/>
          </w:tcPr>
          <w:p w14:paraId="19276580"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33</w:t>
            </w:r>
          </w:p>
        </w:tc>
      </w:tr>
      <w:tr w:rsidR="00F51686" w:rsidRPr="00EB67BC" w14:paraId="668F134F" w14:textId="77777777" w:rsidTr="00395FB1">
        <w:trPr>
          <w:jc w:val="center"/>
        </w:trPr>
        <w:tc>
          <w:tcPr>
            <w:tcW w:w="1193" w:type="dxa"/>
            <w:vMerge/>
            <w:vAlign w:val="center"/>
          </w:tcPr>
          <w:p w14:paraId="647DD208" w14:textId="77777777" w:rsidR="00F51686" w:rsidRPr="00EB67BC" w:rsidRDefault="00F51686" w:rsidP="00121A03">
            <w:pPr>
              <w:bidi/>
              <w:jc w:val="both"/>
              <w:rPr>
                <w:rFonts w:asciiTheme="majorBidi" w:hAnsiTheme="majorBidi" w:cstheme="majorBidi"/>
              </w:rPr>
            </w:pPr>
          </w:p>
        </w:tc>
        <w:tc>
          <w:tcPr>
            <w:tcW w:w="1013" w:type="dxa"/>
            <w:vMerge/>
            <w:vAlign w:val="center"/>
          </w:tcPr>
          <w:p w14:paraId="49EF57B8" w14:textId="77777777" w:rsidR="00F51686" w:rsidRPr="00EB67BC" w:rsidRDefault="00F51686" w:rsidP="00121A03">
            <w:pPr>
              <w:bidi/>
              <w:jc w:val="both"/>
              <w:rPr>
                <w:rFonts w:asciiTheme="majorBidi" w:hAnsiTheme="majorBidi" w:cstheme="majorBidi"/>
              </w:rPr>
            </w:pPr>
          </w:p>
        </w:tc>
        <w:tc>
          <w:tcPr>
            <w:tcW w:w="1121" w:type="dxa"/>
            <w:vAlign w:val="center"/>
          </w:tcPr>
          <w:p w14:paraId="7E050D6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22DF0C6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0.6%</w:t>
            </w:r>
          </w:p>
        </w:tc>
        <w:tc>
          <w:tcPr>
            <w:tcW w:w="1029" w:type="dxa"/>
            <w:vAlign w:val="center"/>
          </w:tcPr>
          <w:p w14:paraId="61EC381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6.7%</w:t>
            </w:r>
          </w:p>
        </w:tc>
        <w:tc>
          <w:tcPr>
            <w:tcW w:w="1029" w:type="dxa"/>
            <w:vAlign w:val="center"/>
          </w:tcPr>
          <w:p w14:paraId="3E31A92C"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12.7%</w:t>
            </w:r>
          </w:p>
        </w:tc>
        <w:tc>
          <w:tcPr>
            <w:tcW w:w="1626" w:type="dxa"/>
            <w:vAlign w:val="center"/>
          </w:tcPr>
          <w:p w14:paraId="1233C166"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20.0%</w:t>
            </w:r>
          </w:p>
        </w:tc>
      </w:tr>
      <w:tr w:rsidR="00F51686" w:rsidRPr="00EB67BC" w14:paraId="15F1A333" w14:textId="77777777" w:rsidTr="00395FB1">
        <w:trPr>
          <w:jc w:val="center"/>
        </w:trPr>
        <w:tc>
          <w:tcPr>
            <w:tcW w:w="1193" w:type="dxa"/>
            <w:vMerge/>
            <w:vAlign w:val="center"/>
          </w:tcPr>
          <w:p w14:paraId="19E4B2D1" w14:textId="77777777" w:rsidR="00F51686" w:rsidRPr="00EB67BC" w:rsidRDefault="00F51686" w:rsidP="00121A03">
            <w:pPr>
              <w:bidi/>
              <w:jc w:val="both"/>
              <w:rPr>
                <w:rFonts w:asciiTheme="majorBidi" w:hAnsiTheme="majorBidi" w:cstheme="majorBidi"/>
              </w:rPr>
            </w:pPr>
          </w:p>
        </w:tc>
        <w:tc>
          <w:tcPr>
            <w:tcW w:w="1013" w:type="dxa"/>
            <w:vMerge w:val="restart"/>
            <w:vAlign w:val="center"/>
          </w:tcPr>
          <w:p w14:paraId="75ACABB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31-35</w:t>
            </w:r>
          </w:p>
        </w:tc>
        <w:tc>
          <w:tcPr>
            <w:tcW w:w="1121" w:type="dxa"/>
            <w:vAlign w:val="center"/>
          </w:tcPr>
          <w:p w14:paraId="7C44FA6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7D480B2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w:t>
            </w:r>
            <w:r w:rsidRPr="00EB67BC">
              <w:rPr>
                <w:rFonts w:asciiTheme="majorBidi" w:hAnsiTheme="majorBidi" w:cstheme="majorBidi"/>
                <w:vertAlign w:val="subscript"/>
              </w:rPr>
              <w:t>a</w:t>
            </w:r>
          </w:p>
        </w:tc>
        <w:tc>
          <w:tcPr>
            <w:tcW w:w="1029" w:type="dxa"/>
            <w:vAlign w:val="center"/>
          </w:tcPr>
          <w:p w14:paraId="4FE1A69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w:t>
            </w:r>
            <w:r w:rsidRPr="00EB67BC">
              <w:rPr>
                <w:rFonts w:asciiTheme="majorBidi" w:hAnsiTheme="majorBidi" w:cstheme="majorBidi"/>
                <w:vertAlign w:val="subscript"/>
              </w:rPr>
              <w:t>a</w:t>
            </w:r>
          </w:p>
        </w:tc>
        <w:tc>
          <w:tcPr>
            <w:tcW w:w="1029" w:type="dxa"/>
            <w:vAlign w:val="center"/>
          </w:tcPr>
          <w:p w14:paraId="1EC2038C"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5</w:t>
            </w:r>
            <w:r w:rsidRPr="00BC3A74">
              <w:rPr>
                <w:rFonts w:asciiTheme="majorBidi" w:hAnsiTheme="majorBidi" w:cstheme="majorBidi"/>
                <w:vertAlign w:val="subscript"/>
              </w:rPr>
              <w:t>a</w:t>
            </w:r>
          </w:p>
        </w:tc>
        <w:tc>
          <w:tcPr>
            <w:tcW w:w="1626" w:type="dxa"/>
            <w:vAlign w:val="center"/>
          </w:tcPr>
          <w:p w14:paraId="140EC6E9"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6</w:t>
            </w:r>
          </w:p>
        </w:tc>
      </w:tr>
      <w:tr w:rsidR="00F51686" w:rsidRPr="00EB67BC" w14:paraId="191FC890" w14:textId="77777777" w:rsidTr="00395FB1">
        <w:trPr>
          <w:jc w:val="center"/>
        </w:trPr>
        <w:tc>
          <w:tcPr>
            <w:tcW w:w="1193" w:type="dxa"/>
            <w:vMerge/>
            <w:vAlign w:val="center"/>
          </w:tcPr>
          <w:p w14:paraId="720EAB19" w14:textId="77777777" w:rsidR="00F51686" w:rsidRPr="00EB67BC" w:rsidRDefault="00F51686" w:rsidP="00121A03">
            <w:pPr>
              <w:bidi/>
              <w:jc w:val="both"/>
              <w:rPr>
                <w:rFonts w:asciiTheme="majorBidi" w:hAnsiTheme="majorBidi" w:cstheme="majorBidi"/>
              </w:rPr>
            </w:pPr>
          </w:p>
        </w:tc>
        <w:tc>
          <w:tcPr>
            <w:tcW w:w="1013" w:type="dxa"/>
            <w:vMerge/>
            <w:vAlign w:val="center"/>
          </w:tcPr>
          <w:p w14:paraId="37C6DA8A" w14:textId="77777777" w:rsidR="00F51686" w:rsidRPr="00EB67BC" w:rsidRDefault="00F51686" w:rsidP="00121A03">
            <w:pPr>
              <w:bidi/>
              <w:jc w:val="both"/>
              <w:rPr>
                <w:rFonts w:asciiTheme="majorBidi" w:hAnsiTheme="majorBidi" w:cstheme="majorBidi"/>
              </w:rPr>
            </w:pPr>
          </w:p>
        </w:tc>
        <w:tc>
          <w:tcPr>
            <w:tcW w:w="1121" w:type="dxa"/>
            <w:vAlign w:val="center"/>
          </w:tcPr>
          <w:p w14:paraId="62BAAEB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2ECE2A8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0.0%</w:t>
            </w:r>
          </w:p>
        </w:tc>
        <w:tc>
          <w:tcPr>
            <w:tcW w:w="1029" w:type="dxa"/>
            <w:vAlign w:val="center"/>
          </w:tcPr>
          <w:p w14:paraId="36425AC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0.6%</w:t>
            </w:r>
          </w:p>
        </w:tc>
        <w:tc>
          <w:tcPr>
            <w:tcW w:w="1029" w:type="dxa"/>
            <w:vAlign w:val="center"/>
          </w:tcPr>
          <w:p w14:paraId="2AA1670D"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3.0%</w:t>
            </w:r>
          </w:p>
        </w:tc>
        <w:tc>
          <w:tcPr>
            <w:tcW w:w="1626" w:type="dxa"/>
            <w:vAlign w:val="center"/>
          </w:tcPr>
          <w:p w14:paraId="0CFB20A3"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3.6%</w:t>
            </w:r>
          </w:p>
        </w:tc>
      </w:tr>
      <w:tr w:rsidR="00F51686" w:rsidRPr="00EB67BC" w14:paraId="07A8E9B3" w14:textId="77777777" w:rsidTr="00395FB1">
        <w:trPr>
          <w:jc w:val="center"/>
        </w:trPr>
        <w:tc>
          <w:tcPr>
            <w:tcW w:w="1193" w:type="dxa"/>
            <w:vMerge/>
            <w:vAlign w:val="center"/>
          </w:tcPr>
          <w:p w14:paraId="735DEA64" w14:textId="77777777" w:rsidR="00F51686" w:rsidRPr="00EB67BC" w:rsidRDefault="00F51686" w:rsidP="00121A03">
            <w:pPr>
              <w:bidi/>
              <w:jc w:val="both"/>
              <w:rPr>
                <w:rFonts w:asciiTheme="majorBidi" w:hAnsiTheme="majorBidi" w:cstheme="majorBidi"/>
              </w:rPr>
            </w:pPr>
          </w:p>
        </w:tc>
        <w:tc>
          <w:tcPr>
            <w:tcW w:w="1013" w:type="dxa"/>
            <w:vMerge w:val="restart"/>
            <w:vAlign w:val="center"/>
          </w:tcPr>
          <w:p w14:paraId="74F5F35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36- above</w:t>
            </w:r>
          </w:p>
        </w:tc>
        <w:tc>
          <w:tcPr>
            <w:tcW w:w="1121" w:type="dxa"/>
            <w:vAlign w:val="center"/>
          </w:tcPr>
          <w:p w14:paraId="1A862C8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2865EBC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w:t>
            </w:r>
            <w:r w:rsidRPr="00EB67BC">
              <w:rPr>
                <w:rFonts w:asciiTheme="majorBidi" w:hAnsiTheme="majorBidi" w:cstheme="majorBidi"/>
                <w:vertAlign w:val="subscript"/>
              </w:rPr>
              <w:t>a</w:t>
            </w:r>
          </w:p>
        </w:tc>
        <w:tc>
          <w:tcPr>
            <w:tcW w:w="1029" w:type="dxa"/>
            <w:vAlign w:val="center"/>
          </w:tcPr>
          <w:p w14:paraId="691279B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w:t>
            </w:r>
            <w:r w:rsidRPr="00EB67BC">
              <w:rPr>
                <w:rFonts w:asciiTheme="majorBidi" w:hAnsiTheme="majorBidi" w:cstheme="majorBidi"/>
                <w:vertAlign w:val="subscript"/>
              </w:rPr>
              <w:t>a</w:t>
            </w:r>
          </w:p>
        </w:tc>
        <w:tc>
          <w:tcPr>
            <w:tcW w:w="1029" w:type="dxa"/>
            <w:vAlign w:val="center"/>
          </w:tcPr>
          <w:p w14:paraId="04D3840D"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6</w:t>
            </w:r>
            <w:r w:rsidRPr="00BC3A74">
              <w:rPr>
                <w:rFonts w:asciiTheme="majorBidi" w:hAnsiTheme="majorBidi" w:cstheme="majorBidi"/>
                <w:vertAlign w:val="subscript"/>
              </w:rPr>
              <w:t>a</w:t>
            </w:r>
          </w:p>
        </w:tc>
        <w:tc>
          <w:tcPr>
            <w:tcW w:w="1626" w:type="dxa"/>
            <w:vAlign w:val="center"/>
          </w:tcPr>
          <w:p w14:paraId="417D86CB" w14:textId="77777777" w:rsidR="00F51686" w:rsidRPr="00BC3A74" w:rsidRDefault="00F51686" w:rsidP="00121A03">
            <w:pPr>
              <w:bidi/>
              <w:ind w:left="60" w:right="60"/>
              <w:jc w:val="both"/>
              <w:rPr>
                <w:rFonts w:asciiTheme="majorBidi" w:hAnsiTheme="majorBidi" w:cstheme="majorBidi"/>
                <w:rtl/>
                <w:lang w:bidi="ar-IQ"/>
              </w:rPr>
            </w:pPr>
            <w:r w:rsidRPr="00BC3A74">
              <w:rPr>
                <w:rFonts w:asciiTheme="majorBidi" w:hAnsiTheme="majorBidi" w:cstheme="majorBidi"/>
              </w:rPr>
              <w:t>9</w:t>
            </w:r>
          </w:p>
        </w:tc>
      </w:tr>
      <w:tr w:rsidR="00F51686" w:rsidRPr="00EB67BC" w14:paraId="5E784B5A" w14:textId="77777777" w:rsidTr="00395FB1">
        <w:trPr>
          <w:jc w:val="center"/>
        </w:trPr>
        <w:tc>
          <w:tcPr>
            <w:tcW w:w="1193" w:type="dxa"/>
            <w:vMerge/>
            <w:vAlign w:val="center"/>
          </w:tcPr>
          <w:p w14:paraId="761A243B" w14:textId="77777777" w:rsidR="00F51686" w:rsidRPr="00EB67BC" w:rsidRDefault="00F51686" w:rsidP="00121A03">
            <w:pPr>
              <w:bidi/>
              <w:jc w:val="both"/>
              <w:rPr>
                <w:rFonts w:asciiTheme="majorBidi" w:hAnsiTheme="majorBidi" w:cstheme="majorBidi"/>
              </w:rPr>
            </w:pPr>
          </w:p>
        </w:tc>
        <w:tc>
          <w:tcPr>
            <w:tcW w:w="1013" w:type="dxa"/>
            <w:vMerge/>
            <w:vAlign w:val="center"/>
          </w:tcPr>
          <w:p w14:paraId="63ECF214" w14:textId="77777777" w:rsidR="00F51686" w:rsidRPr="00EB67BC" w:rsidRDefault="00F51686" w:rsidP="00121A03">
            <w:pPr>
              <w:bidi/>
              <w:jc w:val="both"/>
              <w:rPr>
                <w:rFonts w:asciiTheme="majorBidi" w:hAnsiTheme="majorBidi" w:cstheme="majorBidi"/>
              </w:rPr>
            </w:pPr>
          </w:p>
        </w:tc>
        <w:tc>
          <w:tcPr>
            <w:tcW w:w="1121" w:type="dxa"/>
            <w:vAlign w:val="center"/>
          </w:tcPr>
          <w:p w14:paraId="140FD2D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3E18595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0.0%</w:t>
            </w:r>
          </w:p>
        </w:tc>
        <w:tc>
          <w:tcPr>
            <w:tcW w:w="1029" w:type="dxa"/>
            <w:vAlign w:val="center"/>
          </w:tcPr>
          <w:p w14:paraId="4727891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1.8%</w:t>
            </w:r>
          </w:p>
        </w:tc>
        <w:tc>
          <w:tcPr>
            <w:tcW w:w="1029" w:type="dxa"/>
            <w:vAlign w:val="center"/>
          </w:tcPr>
          <w:p w14:paraId="52C3EDB5"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3.6%</w:t>
            </w:r>
          </w:p>
        </w:tc>
        <w:tc>
          <w:tcPr>
            <w:tcW w:w="1626" w:type="dxa"/>
            <w:vAlign w:val="center"/>
          </w:tcPr>
          <w:p w14:paraId="4183203B" w14:textId="77777777" w:rsidR="00F51686" w:rsidRPr="00BC3A74" w:rsidRDefault="00F51686" w:rsidP="00121A03">
            <w:pPr>
              <w:bidi/>
              <w:ind w:left="60" w:right="60"/>
              <w:jc w:val="both"/>
              <w:rPr>
                <w:rFonts w:asciiTheme="majorBidi" w:hAnsiTheme="majorBidi" w:cstheme="majorBidi"/>
              </w:rPr>
            </w:pPr>
            <w:r w:rsidRPr="00BC3A74">
              <w:rPr>
                <w:rFonts w:asciiTheme="majorBidi" w:hAnsiTheme="majorBidi" w:cstheme="majorBidi"/>
              </w:rPr>
              <w:t>5.5%</w:t>
            </w:r>
          </w:p>
        </w:tc>
      </w:tr>
      <w:tr w:rsidR="00F51686" w:rsidRPr="00EB67BC" w14:paraId="6A0FF517" w14:textId="77777777" w:rsidTr="00395FB1">
        <w:trPr>
          <w:jc w:val="center"/>
        </w:trPr>
        <w:tc>
          <w:tcPr>
            <w:tcW w:w="2206" w:type="dxa"/>
            <w:gridSpan w:val="2"/>
            <w:vMerge w:val="restart"/>
            <w:vAlign w:val="center"/>
          </w:tcPr>
          <w:p w14:paraId="47EFA65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c>
          <w:tcPr>
            <w:tcW w:w="1121" w:type="dxa"/>
            <w:vAlign w:val="center"/>
          </w:tcPr>
          <w:p w14:paraId="4FCC5D7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6E2AC1F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w:t>
            </w:r>
          </w:p>
        </w:tc>
        <w:tc>
          <w:tcPr>
            <w:tcW w:w="1029" w:type="dxa"/>
            <w:vAlign w:val="center"/>
          </w:tcPr>
          <w:p w14:paraId="795F5CB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56</w:t>
            </w:r>
          </w:p>
        </w:tc>
        <w:tc>
          <w:tcPr>
            <w:tcW w:w="1029" w:type="dxa"/>
            <w:vAlign w:val="center"/>
          </w:tcPr>
          <w:p w14:paraId="5A73F53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107</w:t>
            </w:r>
          </w:p>
        </w:tc>
        <w:tc>
          <w:tcPr>
            <w:tcW w:w="1626" w:type="dxa"/>
            <w:vAlign w:val="center"/>
          </w:tcPr>
          <w:p w14:paraId="2D928BF5" w14:textId="77777777" w:rsidR="00F51686" w:rsidRPr="00EB67BC" w:rsidRDefault="00F51686" w:rsidP="00121A03">
            <w:pPr>
              <w:bidi/>
              <w:ind w:left="60" w:right="60"/>
              <w:jc w:val="both"/>
              <w:rPr>
                <w:rFonts w:asciiTheme="majorBidi" w:hAnsiTheme="majorBidi" w:cstheme="majorBidi"/>
                <w:rtl/>
                <w:lang w:bidi="ar-IQ"/>
              </w:rPr>
            </w:pPr>
            <w:r w:rsidRPr="00EB67BC">
              <w:rPr>
                <w:rFonts w:asciiTheme="majorBidi" w:hAnsiTheme="majorBidi" w:cstheme="majorBidi"/>
              </w:rPr>
              <w:t>165</w:t>
            </w:r>
          </w:p>
        </w:tc>
      </w:tr>
      <w:tr w:rsidR="00F51686" w:rsidRPr="00EB67BC" w14:paraId="51E4EB9A" w14:textId="77777777" w:rsidTr="00395FB1">
        <w:trPr>
          <w:jc w:val="center"/>
        </w:trPr>
        <w:tc>
          <w:tcPr>
            <w:tcW w:w="2206" w:type="dxa"/>
            <w:gridSpan w:val="2"/>
            <w:vMerge/>
          </w:tcPr>
          <w:p w14:paraId="013A7150" w14:textId="77777777" w:rsidR="00F51686" w:rsidRPr="00EB67BC" w:rsidRDefault="00F51686" w:rsidP="00121A03">
            <w:pPr>
              <w:bidi/>
              <w:jc w:val="both"/>
              <w:rPr>
                <w:rFonts w:asciiTheme="majorBidi" w:hAnsiTheme="majorBidi" w:cstheme="majorBidi"/>
              </w:rPr>
            </w:pPr>
          </w:p>
        </w:tc>
        <w:tc>
          <w:tcPr>
            <w:tcW w:w="1121" w:type="dxa"/>
          </w:tcPr>
          <w:p w14:paraId="3A19CA8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tcPr>
          <w:p w14:paraId="0A7A727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w:t>
            </w:r>
          </w:p>
        </w:tc>
        <w:tc>
          <w:tcPr>
            <w:tcW w:w="1029" w:type="dxa"/>
          </w:tcPr>
          <w:p w14:paraId="1684DAC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33.9%</w:t>
            </w:r>
          </w:p>
        </w:tc>
        <w:tc>
          <w:tcPr>
            <w:tcW w:w="1029" w:type="dxa"/>
          </w:tcPr>
          <w:p w14:paraId="01C9BE9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64.8%</w:t>
            </w:r>
          </w:p>
        </w:tc>
        <w:tc>
          <w:tcPr>
            <w:tcW w:w="1626" w:type="dxa"/>
          </w:tcPr>
          <w:p w14:paraId="33A1667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bl>
    <w:p w14:paraId="70B2A067" w14:textId="1DC3D8AC" w:rsidR="00F51686" w:rsidRPr="00EB67BC" w:rsidRDefault="00F51686" w:rsidP="00476B9A">
      <w:pPr>
        <w:pStyle w:val="Heading2"/>
        <w:spacing w:line="240" w:lineRule="auto"/>
        <w:jc w:val="both"/>
        <w:rPr>
          <w:rFonts w:asciiTheme="majorBidi" w:hAnsiTheme="majorBidi"/>
          <w:color w:val="auto"/>
          <w:lang w:bidi="ar-IQ"/>
        </w:rPr>
      </w:pPr>
      <w:bookmarkStart w:id="32" w:name="_Toc526734701"/>
      <w:r w:rsidRPr="00EB67BC">
        <w:rPr>
          <w:rFonts w:asciiTheme="majorBidi" w:hAnsiTheme="majorBidi"/>
          <w:color w:val="auto"/>
          <w:lang w:bidi="ar-IQ"/>
        </w:rPr>
        <w:t>2.</w:t>
      </w:r>
      <w:r w:rsidR="00476B9A">
        <w:rPr>
          <w:rFonts w:asciiTheme="majorBidi" w:hAnsiTheme="majorBidi"/>
          <w:color w:val="auto"/>
          <w:lang w:bidi="ar-IQ"/>
        </w:rPr>
        <w:t>3</w:t>
      </w:r>
      <w:r w:rsidRPr="00EB67BC">
        <w:rPr>
          <w:rFonts w:asciiTheme="majorBidi" w:hAnsiTheme="majorBidi"/>
          <w:color w:val="auto"/>
          <w:lang w:bidi="ar-IQ"/>
        </w:rPr>
        <w:t>: Age gap between husband and wife:</w:t>
      </w:r>
      <w:bookmarkEnd w:id="32"/>
    </w:p>
    <w:p w14:paraId="0FC0874E" w14:textId="4FAC670B" w:rsidR="00F51686" w:rsidRPr="00EB67BC" w:rsidRDefault="00F51686" w:rsidP="00121A03">
      <w:pPr>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According to the data given in the tables, there is a little age gap between the couples in marriage. The age of about 23% of the participants are between 15 and 17 years old were married to those who were between 16 and 20 years old.  This is a clear indication even males marry in small ages due to</w:t>
      </w:r>
      <w:r w:rsidRPr="00EB67BC">
        <w:rPr>
          <w:rFonts w:asciiTheme="majorBidi" w:hAnsiTheme="majorBidi" w:cstheme="majorBidi"/>
          <w:sz w:val="24"/>
          <w:szCs w:val="24"/>
          <w:rtl/>
          <w:lang w:bidi="ar-IQ"/>
        </w:rPr>
        <w:t xml:space="preserve"> </w:t>
      </w:r>
      <w:r w:rsidRPr="00EB67BC">
        <w:rPr>
          <w:rFonts w:asciiTheme="majorBidi" w:hAnsiTheme="majorBidi" w:cstheme="majorBidi"/>
          <w:sz w:val="24"/>
          <w:szCs w:val="24"/>
          <w:lang w:bidi="ar-IQ"/>
        </w:rPr>
        <w:t xml:space="preserve">cultural and traditional norms. The ages of the wives of about 61.2% of the sample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were above 21 years old. There is one generation difference between the couples. And about 3.6% married those men who were about 31 to 36 years old, 5.5% of the sample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married those men who were above 36 years old. In these two ratios the difference in the age ra</w:t>
      </w:r>
      <w:r w:rsidR="00EB0021" w:rsidRPr="00EB67BC">
        <w:rPr>
          <w:rFonts w:asciiTheme="majorBidi" w:hAnsiTheme="majorBidi" w:cstheme="majorBidi"/>
          <w:sz w:val="24"/>
          <w:szCs w:val="24"/>
          <w:lang w:bidi="ar-IQ"/>
        </w:rPr>
        <w:t>n</w:t>
      </w:r>
      <w:r w:rsidRPr="00EB67BC">
        <w:rPr>
          <w:rFonts w:asciiTheme="majorBidi" w:hAnsiTheme="majorBidi" w:cstheme="majorBidi"/>
          <w:sz w:val="24"/>
          <w:szCs w:val="24"/>
          <w:lang w:bidi="ar-IQ"/>
        </w:rPr>
        <w:t xml:space="preserve">ge is too </w:t>
      </w:r>
      <w:r w:rsidR="00EB0021" w:rsidRPr="00EB67BC">
        <w:rPr>
          <w:rFonts w:asciiTheme="majorBidi" w:hAnsiTheme="majorBidi" w:cstheme="majorBidi"/>
          <w:sz w:val="24"/>
          <w:szCs w:val="24"/>
          <w:lang w:bidi="ar-IQ"/>
        </w:rPr>
        <w:t>high</w:t>
      </w:r>
      <w:r w:rsidRPr="00EB67BC">
        <w:rPr>
          <w:rFonts w:asciiTheme="majorBidi" w:hAnsiTheme="majorBidi" w:cstheme="majorBidi"/>
          <w:sz w:val="24"/>
          <w:szCs w:val="24"/>
          <w:lang w:bidi="ar-IQ"/>
        </w:rPr>
        <w:t xml:space="preserve">, and </w:t>
      </w:r>
      <w:r w:rsidR="00EB0021" w:rsidRPr="00EB67BC">
        <w:rPr>
          <w:rFonts w:asciiTheme="majorBidi" w:hAnsiTheme="majorBidi" w:cstheme="majorBidi"/>
          <w:sz w:val="24"/>
          <w:szCs w:val="24"/>
          <w:lang w:bidi="ar-IQ"/>
        </w:rPr>
        <w:t xml:space="preserve">is </w:t>
      </w:r>
      <w:r w:rsidRPr="00EB67BC">
        <w:rPr>
          <w:rFonts w:asciiTheme="majorBidi" w:hAnsiTheme="majorBidi" w:cstheme="majorBidi"/>
          <w:sz w:val="24"/>
          <w:szCs w:val="24"/>
          <w:lang w:bidi="ar-IQ"/>
        </w:rPr>
        <w:t xml:space="preserve">only </w:t>
      </w:r>
      <w:r w:rsidR="00EB0021" w:rsidRPr="00EB67BC">
        <w:rPr>
          <w:rFonts w:asciiTheme="majorBidi" w:hAnsiTheme="majorBidi" w:cstheme="majorBidi"/>
          <w:sz w:val="24"/>
          <w:szCs w:val="24"/>
          <w:lang w:bidi="ar-IQ"/>
        </w:rPr>
        <w:t>acceptable</w:t>
      </w:r>
      <w:r w:rsidRPr="00EB67BC">
        <w:rPr>
          <w:rFonts w:asciiTheme="majorBidi" w:hAnsiTheme="majorBidi" w:cstheme="majorBidi"/>
          <w:sz w:val="24"/>
          <w:szCs w:val="24"/>
          <w:lang w:bidi="ar-IQ"/>
        </w:rPr>
        <w:t xml:space="preserve"> in a very low class and an unaware society.</w:t>
      </w:r>
    </w:p>
    <w:p w14:paraId="1DEDEDA1" w14:textId="1076E847" w:rsidR="00F51686" w:rsidRPr="00EB67BC" w:rsidRDefault="00F51686" w:rsidP="00BC3A74">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BC3A74">
        <w:rPr>
          <w:rFonts w:asciiTheme="majorBidi" w:hAnsiTheme="majorBidi" w:cstheme="majorBidi"/>
          <w:b/>
          <w:bCs/>
          <w:sz w:val="24"/>
          <w:szCs w:val="24"/>
          <w:lang w:bidi="ar-IQ"/>
        </w:rPr>
        <w:t>10</w:t>
      </w:r>
      <w:r w:rsidRPr="00EB67BC">
        <w:rPr>
          <w:rFonts w:asciiTheme="majorBidi" w:hAnsiTheme="majorBidi" w:cstheme="majorBidi"/>
          <w:b/>
          <w:bCs/>
          <w:sz w:val="24"/>
          <w:szCs w:val="24"/>
          <w:lang w:bidi="ar-IQ"/>
        </w:rPr>
        <w:t>) Social experience before marriage</w:t>
      </w:r>
    </w:p>
    <w:tbl>
      <w:tblPr>
        <w:tblStyle w:val="TableGrid"/>
        <w:tblpPr w:leftFromText="180" w:rightFromText="180" w:vertAnchor="text" w:horzAnchor="margin" w:tblpXSpec="center" w:tblpY="297"/>
        <w:tblW w:w="6542" w:type="dxa"/>
        <w:tblLook w:val="04A0" w:firstRow="1" w:lastRow="0" w:firstColumn="1" w:lastColumn="0" w:noHBand="0" w:noVBand="1"/>
      </w:tblPr>
      <w:tblGrid>
        <w:gridCol w:w="1813"/>
        <w:gridCol w:w="601"/>
        <w:gridCol w:w="1682"/>
        <w:gridCol w:w="2446"/>
      </w:tblGrid>
      <w:tr w:rsidR="00F51686" w:rsidRPr="00EB67BC" w14:paraId="07BEFEBA" w14:textId="77777777" w:rsidTr="007A0120">
        <w:trPr>
          <w:trHeight w:val="330"/>
        </w:trPr>
        <w:tc>
          <w:tcPr>
            <w:tcW w:w="1813" w:type="dxa"/>
            <w:vMerge w:val="restart"/>
            <w:vAlign w:val="center"/>
          </w:tcPr>
          <w:p w14:paraId="4BC20C22" w14:textId="77777777" w:rsidR="00F51686" w:rsidRPr="00EB67BC" w:rsidRDefault="00F51686" w:rsidP="00121A03">
            <w:pPr>
              <w:jc w:val="both"/>
              <w:rPr>
                <w:rFonts w:asciiTheme="majorBidi" w:eastAsia="Times New Roman" w:hAnsiTheme="majorBidi" w:cstheme="majorBidi"/>
                <w:b/>
                <w:bCs/>
                <w:sz w:val="24"/>
                <w:szCs w:val="24"/>
                <w:rtl/>
              </w:rPr>
            </w:pPr>
            <w:r w:rsidRPr="00EB67BC">
              <w:rPr>
                <w:rFonts w:asciiTheme="majorBidi" w:hAnsiTheme="majorBidi" w:cstheme="majorBidi"/>
                <w:sz w:val="24"/>
                <w:szCs w:val="24"/>
                <w:lang w:bidi="ar-IQ"/>
              </w:rPr>
              <w:t>House work Experience</w:t>
            </w:r>
          </w:p>
        </w:tc>
        <w:tc>
          <w:tcPr>
            <w:tcW w:w="601" w:type="dxa"/>
            <w:vAlign w:val="center"/>
            <w:hideMark/>
          </w:tcPr>
          <w:p w14:paraId="6E585B9A" w14:textId="77777777" w:rsidR="00F51686" w:rsidRPr="00EB67BC" w:rsidRDefault="00F51686" w:rsidP="00121A03">
            <w:pPr>
              <w:bidi/>
              <w:jc w:val="both"/>
              <w:rPr>
                <w:rFonts w:asciiTheme="majorBidi" w:eastAsia="Times New Roman" w:hAnsiTheme="majorBidi" w:cstheme="majorBidi"/>
                <w:b/>
                <w:bCs/>
              </w:rPr>
            </w:pPr>
          </w:p>
        </w:tc>
        <w:tc>
          <w:tcPr>
            <w:tcW w:w="1682" w:type="dxa"/>
            <w:vAlign w:val="center"/>
            <w:hideMark/>
          </w:tcPr>
          <w:p w14:paraId="4EBF0853" w14:textId="77777777" w:rsidR="00F51686" w:rsidRPr="00EB67BC" w:rsidRDefault="00F51686" w:rsidP="00121A03">
            <w:pPr>
              <w:bidi/>
              <w:jc w:val="both"/>
              <w:rPr>
                <w:rFonts w:asciiTheme="majorBidi" w:eastAsia="Times New Roman" w:hAnsiTheme="majorBidi" w:cstheme="majorBidi"/>
                <w:rtl/>
              </w:rPr>
            </w:pPr>
          </w:p>
        </w:tc>
        <w:tc>
          <w:tcPr>
            <w:tcW w:w="2446" w:type="dxa"/>
            <w:vAlign w:val="center"/>
            <w:hideMark/>
          </w:tcPr>
          <w:p w14:paraId="11AF28DA"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Percent</w:t>
            </w:r>
          </w:p>
        </w:tc>
      </w:tr>
      <w:tr w:rsidR="00F51686" w:rsidRPr="00EB67BC" w14:paraId="779FB734" w14:textId="77777777" w:rsidTr="007A0120">
        <w:trPr>
          <w:trHeight w:val="330"/>
        </w:trPr>
        <w:tc>
          <w:tcPr>
            <w:tcW w:w="1813" w:type="dxa"/>
            <w:vMerge/>
            <w:vAlign w:val="center"/>
          </w:tcPr>
          <w:p w14:paraId="453EDCA5" w14:textId="77777777" w:rsidR="00F51686" w:rsidRPr="00EB67BC" w:rsidRDefault="00F51686" w:rsidP="00121A03">
            <w:pPr>
              <w:bidi/>
              <w:jc w:val="both"/>
              <w:rPr>
                <w:rFonts w:asciiTheme="majorBidi" w:eastAsia="Times New Roman" w:hAnsiTheme="majorBidi" w:cstheme="majorBidi"/>
                <w:sz w:val="24"/>
                <w:szCs w:val="24"/>
                <w:rtl/>
              </w:rPr>
            </w:pPr>
          </w:p>
        </w:tc>
        <w:tc>
          <w:tcPr>
            <w:tcW w:w="601" w:type="dxa"/>
            <w:vAlign w:val="center"/>
            <w:hideMark/>
          </w:tcPr>
          <w:p w14:paraId="17A36CD4"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yes</w:t>
            </w:r>
          </w:p>
        </w:tc>
        <w:tc>
          <w:tcPr>
            <w:tcW w:w="1682" w:type="dxa"/>
            <w:vAlign w:val="center"/>
            <w:hideMark/>
          </w:tcPr>
          <w:p w14:paraId="7392AE0B"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110</w:t>
            </w:r>
          </w:p>
        </w:tc>
        <w:tc>
          <w:tcPr>
            <w:tcW w:w="2446" w:type="dxa"/>
            <w:vAlign w:val="center"/>
            <w:hideMark/>
          </w:tcPr>
          <w:p w14:paraId="5D2BE291" w14:textId="77777777" w:rsidR="00F51686" w:rsidRPr="00EB67BC" w:rsidRDefault="00F51686" w:rsidP="00121A03">
            <w:pPr>
              <w:bidi/>
              <w:jc w:val="both"/>
              <w:rPr>
                <w:rFonts w:asciiTheme="majorBidi" w:eastAsia="Times New Roman" w:hAnsiTheme="majorBidi" w:cstheme="majorBidi"/>
                <w:rtl/>
                <w:lang w:bidi="ar-IQ"/>
              </w:rPr>
            </w:pPr>
            <w:r w:rsidRPr="00EB67BC">
              <w:rPr>
                <w:rFonts w:asciiTheme="majorBidi" w:eastAsia="Times New Roman" w:hAnsiTheme="majorBidi" w:cstheme="majorBidi"/>
              </w:rPr>
              <w:t>66.7</w:t>
            </w:r>
          </w:p>
        </w:tc>
      </w:tr>
      <w:tr w:rsidR="00F51686" w:rsidRPr="00EB67BC" w14:paraId="570066D6" w14:textId="77777777" w:rsidTr="007A0120">
        <w:trPr>
          <w:trHeight w:val="330"/>
        </w:trPr>
        <w:tc>
          <w:tcPr>
            <w:tcW w:w="1813" w:type="dxa"/>
            <w:vMerge/>
            <w:vAlign w:val="center"/>
          </w:tcPr>
          <w:p w14:paraId="454440A0" w14:textId="77777777" w:rsidR="00F51686" w:rsidRPr="00EB67BC" w:rsidRDefault="00F51686" w:rsidP="00121A03">
            <w:pPr>
              <w:bidi/>
              <w:jc w:val="both"/>
              <w:rPr>
                <w:rFonts w:asciiTheme="majorBidi" w:eastAsia="Times New Roman" w:hAnsiTheme="majorBidi" w:cstheme="majorBidi"/>
                <w:sz w:val="24"/>
                <w:szCs w:val="24"/>
                <w:rtl/>
              </w:rPr>
            </w:pPr>
          </w:p>
        </w:tc>
        <w:tc>
          <w:tcPr>
            <w:tcW w:w="601" w:type="dxa"/>
            <w:vAlign w:val="center"/>
            <w:hideMark/>
          </w:tcPr>
          <w:p w14:paraId="667001FB"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No</w:t>
            </w:r>
          </w:p>
        </w:tc>
        <w:tc>
          <w:tcPr>
            <w:tcW w:w="1682" w:type="dxa"/>
            <w:vAlign w:val="center"/>
            <w:hideMark/>
          </w:tcPr>
          <w:p w14:paraId="7208DB70"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56</w:t>
            </w:r>
          </w:p>
        </w:tc>
        <w:tc>
          <w:tcPr>
            <w:tcW w:w="2446" w:type="dxa"/>
            <w:vAlign w:val="center"/>
            <w:hideMark/>
          </w:tcPr>
          <w:p w14:paraId="58D74F0C"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33.3</w:t>
            </w:r>
          </w:p>
        </w:tc>
      </w:tr>
      <w:tr w:rsidR="00F51686" w:rsidRPr="00EB67BC" w14:paraId="368D8E31" w14:textId="77777777" w:rsidTr="007A0120">
        <w:trPr>
          <w:trHeight w:val="330"/>
        </w:trPr>
        <w:tc>
          <w:tcPr>
            <w:tcW w:w="1813" w:type="dxa"/>
            <w:vMerge w:val="restart"/>
            <w:vAlign w:val="center"/>
          </w:tcPr>
          <w:p w14:paraId="4575F3A9"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kitchen</w:t>
            </w:r>
          </w:p>
        </w:tc>
        <w:tc>
          <w:tcPr>
            <w:tcW w:w="601" w:type="dxa"/>
            <w:vAlign w:val="center"/>
            <w:hideMark/>
          </w:tcPr>
          <w:p w14:paraId="59118504" w14:textId="77777777" w:rsidR="00F51686" w:rsidRPr="00EB67BC" w:rsidRDefault="00F51686" w:rsidP="00121A03">
            <w:pPr>
              <w:bidi/>
              <w:jc w:val="both"/>
              <w:rPr>
                <w:rFonts w:asciiTheme="majorBidi" w:eastAsia="Times New Roman" w:hAnsiTheme="majorBidi" w:cstheme="majorBidi"/>
                <w:b/>
                <w:bCs/>
              </w:rPr>
            </w:pPr>
          </w:p>
        </w:tc>
        <w:tc>
          <w:tcPr>
            <w:tcW w:w="1682" w:type="dxa"/>
            <w:vAlign w:val="center"/>
            <w:hideMark/>
          </w:tcPr>
          <w:p w14:paraId="1028D681" w14:textId="77777777" w:rsidR="00F51686" w:rsidRPr="00EB67BC" w:rsidRDefault="00F51686" w:rsidP="00121A03">
            <w:pPr>
              <w:bidi/>
              <w:jc w:val="both"/>
              <w:rPr>
                <w:rFonts w:asciiTheme="majorBidi" w:eastAsia="Times New Roman" w:hAnsiTheme="majorBidi" w:cstheme="majorBidi"/>
                <w:rtl/>
              </w:rPr>
            </w:pPr>
          </w:p>
        </w:tc>
        <w:tc>
          <w:tcPr>
            <w:tcW w:w="2446" w:type="dxa"/>
            <w:vAlign w:val="center"/>
            <w:hideMark/>
          </w:tcPr>
          <w:p w14:paraId="09B9C37F"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Percent</w:t>
            </w:r>
          </w:p>
        </w:tc>
      </w:tr>
      <w:tr w:rsidR="00F51686" w:rsidRPr="00EB67BC" w14:paraId="06C964CF" w14:textId="77777777" w:rsidTr="007A0120">
        <w:trPr>
          <w:trHeight w:val="330"/>
        </w:trPr>
        <w:tc>
          <w:tcPr>
            <w:tcW w:w="1813" w:type="dxa"/>
            <w:vMerge/>
            <w:vAlign w:val="center"/>
          </w:tcPr>
          <w:p w14:paraId="6F94CA56" w14:textId="77777777" w:rsidR="00F51686" w:rsidRPr="00EB67BC" w:rsidRDefault="00F51686" w:rsidP="00121A03">
            <w:pPr>
              <w:bidi/>
              <w:jc w:val="both"/>
              <w:rPr>
                <w:rFonts w:asciiTheme="majorBidi" w:eastAsia="Times New Roman" w:hAnsiTheme="majorBidi" w:cstheme="majorBidi"/>
                <w:sz w:val="24"/>
                <w:szCs w:val="24"/>
                <w:rtl/>
              </w:rPr>
            </w:pPr>
          </w:p>
        </w:tc>
        <w:tc>
          <w:tcPr>
            <w:tcW w:w="601" w:type="dxa"/>
            <w:vAlign w:val="center"/>
            <w:hideMark/>
          </w:tcPr>
          <w:p w14:paraId="3A232B98"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Yes</w:t>
            </w:r>
          </w:p>
        </w:tc>
        <w:tc>
          <w:tcPr>
            <w:tcW w:w="1682" w:type="dxa"/>
            <w:vAlign w:val="center"/>
            <w:hideMark/>
          </w:tcPr>
          <w:p w14:paraId="724C44DA"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110</w:t>
            </w:r>
          </w:p>
        </w:tc>
        <w:tc>
          <w:tcPr>
            <w:tcW w:w="2446" w:type="dxa"/>
            <w:vAlign w:val="center"/>
            <w:hideMark/>
          </w:tcPr>
          <w:p w14:paraId="72FA48D7"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66.7</w:t>
            </w:r>
          </w:p>
        </w:tc>
      </w:tr>
      <w:tr w:rsidR="00F51686" w:rsidRPr="00EB67BC" w14:paraId="685B7BAD" w14:textId="77777777" w:rsidTr="007A0120">
        <w:trPr>
          <w:trHeight w:val="330"/>
        </w:trPr>
        <w:tc>
          <w:tcPr>
            <w:tcW w:w="1813" w:type="dxa"/>
            <w:vMerge/>
            <w:vAlign w:val="center"/>
          </w:tcPr>
          <w:p w14:paraId="772D00AF" w14:textId="77777777" w:rsidR="00F51686" w:rsidRPr="00EB67BC" w:rsidRDefault="00F51686" w:rsidP="00121A03">
            <w:pPr>
              <w:bidi/>
              <w:jc w:val="both"/>
              <w:rPr>
                <w:rFonts w:asciiTheme="majorBidi" w:eastAsia="Times New Roman" w:hAnsiTheme="majorBidi" w:cstheme="majorBidi"/>
                <w:sz w:val="24"/>
                <w:szCs w:val="24"/>
                <w:rtl/>
              </w:rPr>
            </w:pPr>
          </w:p>
        </w:tc>
        <w:tc>
          <w:tcPr>
            <w:tcW w:w="601" w:type="dxa"/>
            <w:vAlign w:val="center"/>
            <w:hideMark/>
          </w:tcPr>
          <w:p w14:paraId="14802F37"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No</w:t>
            </w:r>
          </w:p>
        </w:tc>
        <w:tc>
          <w:tcPr>
            <w:tcW w:w="1682" w:type="dxa"/>
            <w:vAlign w:val="center"/>
            <w:hideMark/>
          </w:tcPr>
          <w:p w14:paraId="14A00B5A"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55</w:t>
            </w:r>
          </w:p>
        </w:tc>
        <w:tc>
          <w:tcPr>
            <w:tcW w:w="2446" w:type="dxa"/>
            <w:vAlign w:val="center"/>
            <w:hideMark/>
          </w:tcPr>
          <w:p w14:paraId="5AE04247"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33.3</w:t>
            </w:r>
          </w:p>
        </w:tc>
      </w:tr>
      <w:tr w:rsidR="00F51686" w:rsidRPr="00EB67BC" w14:paraId="5D988AAB" w14:textId="77777777" w:rsidTr="007A0120">
        <w:trPr>
          <w:trHeight w:val="330"/>
        </w:trPr>
        <w:tc>
          <w:tcPr>
            <w:tcW w:w="1813" w:type="dxa"/>
            <w:vMerge w:val="restart"/>
            <w:vAlign w:val="center"/>
          </w:tcPr>
          <w:p w14:paraId="18A48C8B"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Hosting guests</w:t>
            </w:r>
          </w:p>
        </w:tc>
        <w:tc>
          <w:tcPr>
            <w:tcW w:w="601" w:type="dxa"/>
            <w:vAlign w:val="center"/>
            <w:hideMark/>
          </w:tcPr>
          <w:p w14:paraId="7BB06B29" w14:textId="77777777" w:rsidR="00F51686" w:rsidRPr="00EB67BC" w:rsidRDefault="00F51686" w:rsidP="00121A03">
            <w:pPr>
              <w:bidi/>
              <w:jc w:val="both"/>
              <w:rPr>
                <w:rFonts w:asciiTheme="majorBidi" w:eastAsia="Times New Roman" w:hAnsiTheme="majorBidi" w:cstheme="majorBidi"/>
                <w:b/>
                <w:bCs/>
              </w:rPr>
            </w:pPr>
          </w:p>
        </w:tc>
        <w:tc>
          <w:tcPr>
            <w:tcW w:w="1682" w:type="dxa"/>
            <w:vAlign w:val="center"/>
            <w:hideMark/>
          </w:tcPr>
          <w:p w14:paraId="3A0C0CB7" w14:textId="77777777" w:rsidR="00F51686" w:rsidRPr="00EB67BC" w:rsidRDefault="00F51686" w:rsidP="00121A03">
            <w:pPr>
              <w:bidi/>
              <w:jc w:val="both"/>
              <w:rPr>
                <w:rFonts w:asciiTheme="majorBidi" w:eastAsia="Times New Roman" w:hAnsiTheme="majorBidi" w:cstheme="majorBidi"/>
                <w:rtl/>
              </w:rPr>
            </w:pPr>
          </w:p>
        </w:tc>
        <w:tc>
          <w:tcPr>
            <w:tcW w:w="2446" w:type="dxa"/>
            <w:vAlign w:val="center"/>
            <w:hideMark/>
          </w:tcPr>
          <w:p w14:paraId="7B509607"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Percent</w:t>
            </w:r>
          </w:p>
        </w:tc>
      </w:tr>
      <w:tr w:rsidR="00F51686" w:rsidRPr="00EB67BC" w14:paraId="1B2617AA" w14:textId="77777777" w:rsidTr="007A0120">
        <w:trPr>
          <w:trHeight w:val="330"/>
        </w:trPr>
        <w:tc>
          <w:tcPr>
            <w:tcW w:w="1813" w:type="dxa"/>
            <w:vMerge/>
          </w:tcPr>
          <w:p w14:paraId="400CB357" w14:textId="77777777" w:rsidR="00F51686" w:rsidRPr="00EB67BC" w:rsidRDefault="00F51686" w:rsidP="00121A03">
            <w:pPr>
              <w:bidi/>
              <w:jc w:val="both"/>
              <w:rPr>
                <w:rFonts w:asciiTheme="majorBidi" w:eastAsia="Times New Roman" w:hAnsiTheme="majorBidi" w:cstheme="majorBidi"/>
                <w:rtl/>
              </w:rPr>
            </w:pPr>
          </w:p>
        </w:tc>
        <w:tc>
          <w:tcPr>
            <w:tcW w:w="601" w:type="dxa"/>
            <w:vAlign w:val="center"/>
            <w:hideMark/>
          </w:tcPr>
          <w:p w14:paraId="4248D5B1"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Yes</w:t>
            </w:r>
          </w:p>
        </w:tc>
        <w:tc>
          <w:tcPr>
            <w:tcW w:w="1682" w:type="dxa"/>
            <w:vAlign w:val="center"/>
            <w:hideMark/>
          </w:tcPr>
          <w:p w14:paraId="7F3AACE8"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107</w:t>
            </w:r>
          </w:p>
        </w:tc>
        <w:tc>
          <w:tcPr>
            <w:tcW w:w="2446" w:type="dxa"/>
            <w:vAlign w:val="center"/>
            <w:hideMark/>
          </w:tcPr>
          <w:p w14:paraId="090836AC"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64.8</w:t>
            </w:r>
          </w:p>
        </w:tc>
      </w:tr>
      <w:tr w:rsidR="00F51686" w:rsidRPr="00EB67BC" w14:paraId="16D3C020" w14:textId="77777777" w:rsidTr="007A0120">
        <w:trPr>
          <w:trHeight w:val="330"/>
        </w:trPr>
        <w:tc>
          <w:tcPr>
            <w:tcW w:w="1813" w:type="dxa"/>
            <w:vMerge/>
          </w:tcPr>
          <w:p w14:paraId="1F668A8F" w14:textId="77777777" w:rsidR="00F51686" w:rsidRPr="00EB67BC" w:rsidRDefault="00F51686" w:rsidP="00121A03">
            <w:pPr>
              <w:bidi/>
              <w:jc w:val="both"/>
              <w:rPr>
                <w:rFonts w:asciiTheme="majorBidi" w:eastAsia="Times New Roman" w:hAnsiTheme="majorBidi" w:cstheme="majorBidi"/>
                <w:rtl/>
              </w:rPr>
            </w:pPr>
          </w:p>
        </w:tc>
        <w:tc>
          <w:tcPr>
            <w:tcW w:w="601" w:type="dxa"/>
            <w:vAlign w:val="center"/>
            <w:hideMark/>
          </w:tcPr>
          <w:p w14:paraId="3BDE5376"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No</w:t>
            </w:r>
          </w:p>
        </w:tc>
        <w:tc>
          <w:tcPr>
            <w:tcW w:w="1682" w:type="dxa"/>
            <w:vAlign w:val="center"/>
            <w:hideMark/>
          </w:tcPr>
          <w:p w14:paraId="5B34A298" w14:textId="77777777" w:rsidR="00F51686" w:rsidRPr="00EB67BC" w:rsidRDefault="00F51686" w:rsidP="00121A03">
            <w:pPr>
              <w:bidi/>
              <w:jc w:val="both"/>
              <w:rPr>
                <w:rFonts w:asciiTheme="majorBidi" w:eastAsia="Times New Roman" w:hAnsiTheme="majorBidi" w:cstheme="majorBidi"/>
                <w:rtl/>
              </w:rPr>
            </w:pPr>
            <w:r w:rsidRPr="00EB67BC">
              <w:rPr>
                <w:rFonts w:asciiTheme="majorBidi" w:eastAsia="Times New Roman" w:hAnsiTheme="majorBidi" w:cstheme="majorBidi"/>
              </w:rPr>
              <w:t>58</w:t>
            </w:r>
          </w:p>
        </w:tc>
        <w:tc>
          <w:tcPr>
            <w:tcW w:w="2446" w:type="dxa"/>
            <w:vAlign w:val="center"/>
            <w:hideMark/>
          </w:tcPr>
          <w:p w14:paraId="0D4E7B10" w14:textId="77777777" w:rsidR="00F51686" w:rsidRPr="00EB67BC" w:rsidRDefault="00F51686" w:rsidP="00121A03">
            <w:pPr>
              <w:bidi/>
              <w:jc w:val="both"/>
              <w:rPr>
                <w:rFonts w:asciiTheme="majorBidi" w:eastAsia="Times New Roman" w:hAnsiTheme="majorBidi" w:cstheme="majorBidi"/>
              </w:rPr>
            </w:pPr>
            <w:r w:rsidRPr="00EB67BC">
              <w:rPr>
                <w:rFonts w:asciiTheme="majorBidi" w:eastAsia="Times New Roman" w:hAnsiTheme="majorBidi" w:cstheme="majorBidi"/>
              </w:rPr>
              <w:t>35.2</w:t>
            </w:r>
          </w:p>
        </w:tc>
      </w:tr>
    </w:tbl>
    <w:p w14:paraId="0A365AE6" w14:textId="77777777" w:rsidR="00F51686" w:rsidRDefault="00F51686" w:rsidP="00121A03">
      <w:pPr>
        <w:spacing w:line="240" w:lineRule="auto"/>
        <w:jc w:val="both"/>
        <w:rPr>
          <w:rFonts w:asciiTheme="majorBidi" w:hAnsiTheme="majorBidi" w:cstheme="majorBidi"/>
          <w:sz w:val="28"/>
          <w:szCs w:val="28"/>
          <w:rtl/>
          <w:lang w:bidi="ar-IQ"/>
        </w:rPr>
      </w:pPr>
    </w:p>
    <w:p w14:paraId="2637FA15" w14:textId="77777777" w:rsidR="00C23988" w:rsidRDefault="00C23988" w:rsidP="00121A03">
      <w:pPr>
        <w:spacing w:line="240" w:lineRule="auto"/>
        <w:jc w:val="both"/>
        <w:rPr>
          <w:rFonts w:asciiTheme="majorBidi" w:hAnsiTheme="majorBidi" w:cstheme="majorBidi"/>
          <w:sz w:val="28"/>
          <w:szCs w:val="28"/>
          <w:rtl/>
          <w:lang w:bidi="ar-IQ"/>
        </w:rPr>
      </w:pPr>
    </w:p>
    <w:p w14:paraId="4C81CA46" w14:textId="77777777" w:rsidR="00C23988" w:rsidRDefault="00C23988" w:rsidP="00121A03">
      <w:pPr>
        <w:spacing w:line="240" w:lineRule="auto"/>
        <w:jc w:val="both"/>
        <w:rPr>
          <w:rFonts w:asciiTheme="majorBidi" w:hAnsiTheme="majorBidi" w:cstheme="majorBidi"/>
          <w:sz w:val="28"/>
          <w:szCs w:val="28"/>
          <w:rtl/>
          <w:lang w:bidi="ar-IQ"/>
        </w:rPr>
      </w:pPr>
    </w:p>
    <w:p w14:paraId="2A39C6AF" w14:textId="77777777" w:rsidR="00C23988" w:rsidRDefault="00C23988" w:rsidP="00121A03">
      <w:pPr>
        <w:spacing w:line="240" w:lineRule="auto"/>
        <w:jc w:val="both"/>
        <w:rPr>
          <w:rFonts w:asciiTheme="majorBidi" w:hAnsiTheme="majorBidi" w:cstheme="majorBidi"/>
          <w:sz w:val="28"/>
          <w:szCs w:val="28"/>
          <w:rtl/>
          <w:lang w:bidi="ar-IQ"/>
        </w:rPr>
      </w:pPr>
    </w:p>
    <w:p w14:paraId="0587E698" w14:textId="77777777" w:rsidR="00C23988" w:rsidRDefault="00C23988" w:rsidP="00121A03">
      <w:pPr>
        <w:spacing w:line="240" w:lineRule="auto"/>
        <w:jc w:val="both"/>
        <w:rPr>
          <w:rFonts w:asciiTheme="majorBidi" w:hAnsiTheme="majorBidi" w:cstheme="majorBidi"/>
          <w:sz w:val="28"/>
          <w:szCs w:val="28"/>
          <w:rtl/>
          <w:lang w:bidi="ar-IQ"/>
        </w:rPr>
      </w:pPr>
    </w:p>
    <w:p w14:paraId="49A5FF7A" w14:textId="77777777" w:rsidR="00C23988" w:rsidRPr="00EB67BC" w:rsidRDefault="00C23988" w:rsidP="00121A03">
      <w:pPr>
        <w:spacing w:line="240" w:lineRule="auto"/>
        <w:jc w:val="both"/>
        <w:rPr>
          <w:rFonts w:asciiTheme="majorBidi" w:hAnsiTheme="majorBidi" w:cstheme="majorBidi"/>
          <w:sz w:val="28"/>
          <w:szCs w:val="28"/>
          <w:lang w:bidi="ar-IQ"/>
        </w:rPr>
      </w:pPr>
    </w:p>
    <w:p w14:paraId="1D71D0DC" w14:textId="77777777" w:rsidR="00F51686" w:rsidRPr="00EB67BC" w:rsidRDefault="00F51686" w:rsidP="00121A03">
      <w:pPr>
        <w:spacing w:line="240" w:lineRule="auto"/>
        <w:jc w:val="both"/>
        <w:rPr>
          <w:rFonts w:asciiTheme="majorBidi" w:hAnsiTheme="majorBidi" w:cstheme="majorBidi"/>
          <w:sz w:val="28"/>
          <w:szCs w:val="28"/>
          <w:lang w:bidi="ar-IQ"/>
        </w:rPr>
      </w:pPr>
    </w:p>
    <w:p w14:paraId="409D52F4" w14:textId="77777777" w:rsidR="00C23988" w:rsidRDefault="00F51686" w:rsidP="00C23988">
      <w:pPr>
        <w:spacing w:line="240" w:lineRule="auto"/>
        <w:jc w:val="both"/>
        <w:rPr>
          <w:rFonts w:asciiTheme="majorBidi" w:hAnsiTheme="majorBidi" w:cstheme="majorBidi"/>
          <w:sz w:val="24"/>
          <w:szCs w:val="24"/>
          <w:rtl/>
          <w:lang w:bidi="ar-IQ"/>
        </w:rPr>
      </w:pPr>
      <w:bookmarkStart w:id="33" w:name="_Toc526734702"/>
      <w:r w:rsidRPr="00EB67BC">
        <w:rPr>
          <w:rStyle w:val="Heading2Char"/>
          <w:rFonts w:asciiTheme="majorBidi" w:hAnsiTheme="majorBidi"/>
          <w:color w:val="auto"/>
        </w:rPr>
        <w:t>2.</w:t>
      </w:r>
      <w:r w:rsidR="00476B9A">
        <w:rPr>
          <w:rStyle w:val="Heading2Char"/>
          <w:rFonts w:asciiTheme="majorBidi" w:hAnsiTheme="majorBidi"/>
          <w:color w:val="auto"/>
        </w:rPr>
        <w:t>4</w:t>
      </w:r>
      <w:r w:rsidRPr="00EB67BC">
        <w:rPr>
          <w:rStyle w:val="Heading2Char"/>
          <w:rFonts w:asciiTheme="majorBidi" w:hAnsiTheme="majorBidi"/>
          <w:color w:val="auto"/>
        </w:rPr>
        <w:t>:</w:t>
      </w:r>
      <w:bookmarkEnd w:id="33"/>
      <w:r w:rsidRPr="00EB67BC">
        <w:rPr>
          <w:rStyle w:val="Heading2Char"/>
          <w:rFonts w:asciiTheme="majorBidi" w:hAnsiTheme="majorBidi"/>
          <w:color w:val="auto"/>
        </w:rPr>
        <w:t xml:space="preserve"> </w:t>
      </w:r>
      <w:r w:rsidRPr="00EB67BC">
        <w:rPr>
          <w:rFonts w:asciiTheme="majorBidi" w:hAnsiTheme="majorBidi" w:cstheme="majorBidi"/>
          <w:sz w:val="24"/>
          <w:szCs w:val="24"/>
          <w:lang w:bidi="ar-IQ"/>
        </w:rPr>
        <w:t>In the table above, the participants were asked about some social experience before marriage. Their answers with a very high rate were that they had enough experience about house works that are specified to women culturally.  66.7% of them did the house works, besides about the same rate had enough ability to prepare food. 64.8% as housekeepers hosted guests. According to the answers of these three questions girls are seen as housemaids, and from their early childhoods are trained on the house works to serve men. Considering house work as the duty of women and girls is a part of history of sex discrimination. From that perspective, it is clear that girls are seen as housemaids from their early childhoods.</w:t>
      </w:r>
      <w:bookmarkStart w:id="34" w:name="_Toc526734710"/>
    </w:p>
    <w:p w14:paraId="24B860B9" w14:textId="6E8421AC" w:rsidR="00F51686" w:rsidRPr="00C23988" w:rsidRDefault="00476B9A" w:rsidP="00C23988">
      <w:pPr>
        <w:spacing w:line="240" w:lineRule="auto"/>
        <w:jc w:val="both"/>
        <w:rPr>
          <w:rFonts w:asciiTheme="majorBidi" w:hAnsiTheme="majorBidi" w:cstheme="majorBidi"/>
          <w:b/>
          <w:bCs/>
          <w:sz w:val="32"/>
          <w:szCs w:val="32"/>
          <w:lang w:bidi="ar-IQ"/>
        </w:rPr>
      </w:pPr>
      <w:r w:rsidRPr="00C23988">
        <w:rPr>
          <w:rFonts w:asciiTheme="majorBidi" w:hAnsiTheme="majorBidi"/>
          <w:b/>
          <w:bCs/>
          <w:sz w:val="28"/>
          <w:szCs w:val="28"/>
          <w:lang w:bidi="ar-IQ"/>
        </w:rPr>
        <w:t>3.1</w:t>
      </w:r>
      <w:r w:rsidR="00DE0DF8" w:rsidRPr="00C23988">
        <w:rPr>
          <w:rFonts w:asciiTheme="majorBidi" w:hAnsiTheme="majorBidi"/>
          <w:b/>
          <w:bCs/>
          <w:sz w:val="28"/>
          <w:szCs w:val="28"/>
          <w:lang w:bidi="ar-IQ"/>
        </w:rPr>
        <w:t>: Laws between Encouragement and Rejection</w:t>
      </w:r>
      <w:bookmarkEnd w:id="34"/>
    </w:p>
    <w:p w14:paraId="50636F99" w14:textId="27FBA105" w:rsidR="00F51686" w:rsidRPr="00EB67BC" w:rsidRDefault="00F51686" w:rsidP="00476B9A">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476B9A">
        <w:rPr>
          <w:rFonts w:asciiTheme="majorBidi" w:hAnsiTheme="majorBidi" w:cstheme="majorBidi"/>
          <w:b/>
          <w:bCs/>
          <w:sz w:val="24"/>
          <w:szCs w:val="24"/>
          <w:lang w:bidi="ar-IQ"/>
        </w:rPr>
        <w:t>11</w:t>
      </w:r>
      <w:r w:rsidRPr="00EB67BC">
        <w:rPr>
          <w:rFonts w:asciiTheme="majorBidi" w:hAnsiTheme="majorBidi" w:cstheme="majorBidi"/>
          <w:b/>
          <w:bCs/>
          <w:sz w:val="24"/>
          <w:szCs w:val="24"/>
          <w:lang w:bidi="ar-IQ"/>
        </w:rPr>
        <w:t>) Marriage contract and previous information about early marriage</w:t>
      </w:r>
    </w:p>
    <w:tbl>
      <w:tblPr>
        <w:tblStyle w:val="TableGrid"/>
        <w:tblW w:w="8405" w:type="dxa"/>
        <w:jc w:val="center"/>
        <w:tblLayout w:type="fixed"/>
        <w:tblLook w:val="0000" w:firstRow="0" w:lastRow="0" w:firstColumn="0" w:lastColumn="0" w:noHBand="0" w:noVBand="0"/>
      </w:tblPr>
      <w:tblGrid>
        <w:gridCol w:w="1255"/>
        <w:gridCol w:w="1318"/>
        <w:gridCol w:w="2058"/>
        <w:gridCol w:w="1029"/>
        <w:gridCol w:w="1029"/>
        <w:gridCol w:w="1716"/>
      </w:tblGrid>
      <w:tr w:rsidR="00F51686" w:rsidRPr="00EB67BC" w14:paraId="1B685C86" w14:textId="77777777" w:rsidTr="00395FB1">
        <w:trPr>
          <w:jc w:val="center"/>
        </w:trPr>
        <w:tc>
          <w:tcPr>
            <w:tcW w:w="4631" w:type="dxa"/>
            <w:gridSpan w:val="3"/>
            <w:vMerge w:val="restart"/>
            <w:vAlign w:val="center"/>
          </w:tcPr>
          <w:p w14:paraId="11BD2AFC" w14:textId="77777777" w:rsidR="00F51686" w:rsidRPr="00EB67BC" w:rsidRDefault="00F51686" w:rsidP="00121A03">
            <w:pPr>
              <w:bidi/>
              <w:jc w:val="both"/>
              <w:rPr>
                <w:rFonts w:asciiTheme="majorBidi" w:hAnsiTheme="majorBidi" w:cstheme="majorBidi"/>
              </w:rPr>
            </w:pPr>
          </w:p>
        </w:tc>
        <w:tc>
          <w:tcPr>
            <w:tcW w:w="2058" w:type="dxa"/>
            <w:gridSpan w:val="2"/>
            <w:vAlign w:val="center"/>
          </w:tcPr>
          <w:p w14:paraId="2126B65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previous information</w:t>
            </w:r>
          </w:p>
        </w:tc>
        <w:tc>
          <w:tcPr>
            <w:tcW w:w="1716" w:type="dxa"/>
            <w:vMerge w:val="restart"/>
            <w:vAlign w:val="center"/>
          </w:tcPr>
          <w:p w14:paraId="652D718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r>
      <w:tr w:rsidR="00F51686" w:rsidRPr="00EB67BC" w14:paraId="7001E3AA" w14:textId="77777777" w:rsidTr="00395FB1">
        <w:trPr>
          <w:jc w:val="center"/>
        </w:trPr>
        <w:tc>
          <w:tcPr>
            <w:tcW w:w="4631" w:type="dxa"/>
            <w:gridSpan w:val="3"/>
            <w:vMerge/>
            <w:vAlign w:val="center"/>
          </w:tcPr>
          <w:p w14:paraId="0DB2416C" w14:textId="77777777" w:rsidR="00F51686" w:rsidRPr="00EB67BC" w:rsidRDefault="00F51686" w:rsidP="00121A03">
            <w:pPr>
              <w:bidi/>
              <w:jc w:val="both"/>
              <w:rPr>
                <w:rFonts w:asciiTheme="majorBidi" w:hAnsiTheme="majorBidi" w:cstheme="majorBidi"/>
              </w:rPr>
            </w:pPr>
          </w:p>
        </w:tc>
        <w:tc>
          <w:tcPr>
            <w:tcW w:w="1029" w:type="dxa"/>
            <w:vAlign w:val="center"/>
          </w:tcPr>
          <w:p w14:paraId="0A847D5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Yes</w:t>
            </w:r>
          </w:p>
        </w:tc>
        <w:tc>
          <w:tcPr>
            <w:tcW w:w="1029" w:type="dxa"/>
            <w:vAlign w:val="center"/>
          </w:tcPr>
          <w:p w14:paraId="17C83EEE" w14:textId="77777777" w:rsidR="00F51686" w:rsidRPr="00EB67BC" w:rsidRDefault="00F51686" w:rsidP="00121A03">
            <w:pPr>
              <w:bidi/>
              <w:ind w:left="60" w:right="60"/>
              <w:jc w:val="both"/>
              <w:rPr>
                <w:rFonts w:asciiTheme="majorBidi" w:hAnsiTheme="majorBidi" w:cstheme="majorBidi"/>
                <w:rtl/>
                <w:lang w:bidi="ar-IQ"/>
              </w:rPr>
            </w:pPr>
            <w:r w:rsidRPr="00EB67BC">
              <w:rPr>
                <w:rFonts w:asciiTheme="majorBidi" w:hAnsiTheme="majorBidi" w:cstheme="majorBidi"/>
              </w:rPr>
              <w:t>No</w:t>
            </w:r>
          </w:p>
        </w:tc>
        <w:tc>
          <w:tcPr>
            <w:tcW w:w="1716" w:type="dxa"/>
            <w:vMerge/>
            <w:vAlign w:val="center"/>
          </w:tcPr>
          <w:p w14:paraId="7822F445" w14:textId="77777777" w:rsidR="00F51686" w:rsidRPr="00EB67BC" w:rsidRDefault="00F51686" w:rsidP="00121A03">
            <w:pPr>
              <w:bidi/>
              <w:jc w:val="both"/>
              <w:rPr>
                <w:rFonts w:asciiTheme="majorBidi" w:hAnsiTheme="majorBidi" w:cstheme="majorBidi"/>
              </w:rPr>
            </w:pPr>
          </w:p>
        </w:tc>
      </w:tr>
      <w:tr w:rsidR="00F51686" w:rsidRPr="00EB67BC" w14:paraId="42409132" w14:textId="77777777" w:rsidTr="00395FB1">
        <w:trPr>
          <w:trHeight w:val="458"/>
          <w:jc w:val="center"/>
        </w:trPr>
        <w:tc>
          <w:tcPr>
            <w:tcW w:w="1255" w:type="dxa"/>
            <w:vMerge w:val="restart"/>
            <w:vAlign w:val="center"/>
          </w:tcPr>
          <w:p w14:paraId="1387E07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lastRenderedPageBreak/>
              <w:t>Marriage contract</w:t>
            </w:r>
          </w:p>
        </w:tc>
        <w:tc>
          <w:tcPr>
            <w:tcW w:w="1318" w:type="dxa"/>
            <w:vMerge w:val="restart"/>
            <w:vAlign w:val="center"/>
          </w:tcPr>
          <w:p w14:paraId="5EBB7B9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The court</w:t>
            </w:r>
          </w:p>
        </w:tc>
        <w:tc>
          <w:tcPr>
            <w:tcW w:w="2058" w:type="dxa"/>
            <w:vAlign w:val="center"/>
          </w:tcPr>
          <w:p w14:paraId="59803BF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27889DB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15</w:t>
            </w:r>
          </w:p>
        </w:tc>
        <w:tc>
          <w:tcPr>
            <w:tcW w:w="1029" w:type="dxa"/>
            <w:vAlign w:val="center"/>
          </w:tcPr>
          <w:p w14:paraId="3F163C8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23</w:t>
            </w:r>
          </w:p>
        </w:tc>
        <w:tc>
          <w:tcPr>
            <w:tcW w:w="1716" w:type="dxa"/>
            <w:vAlign w:val="center"/>
          </w:tcPr>
          <w:p w14:paraId="531E08B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38</w:t>
            </w:r>
          </w:p>
        </w:tc>
      </w:tr>
      <w:tr w:rsidR="00F51686" w:rsidRPr="00EB67BC" w14:paraId="562CCC62" w14:textId="77777777" w:rsidTr="00395FB1">
        <w:trPr>
          <w:jc w:val="center"/>
        </w:trPr>
        <w:tc>
          <w:tcPr>
            <w:tcW w:w="1255" w:type="dxa"/>
            <w:vMerge/>
            <w:vAlign w:val="center"/>
          </w:tcPr>
          <w:p w14:paraId="420F00A8" w14:textId="77777777" w:rsidR="00F51686" w:rsidRPr="00EB67BC" w:rsidRDefault="00F51686" w:rsidP="00121A03">
            <w:pPr>
              <w:bidi/>
              <w:jc w:val="both"/>
              <w:rPr>
                <w:rFonts w:asciiTheme="majorBidi" w:hAnsiTheme="majorBidi" w:cstheme="majorBidi"/>
              </w:rPr>
            </w:pPr>
          </w:p>
        </w:tc>
        <w:tc>
          <w:tcPr>
            <w:tcW w:w="1318" w:type="dxa"/>
            <w:vMerge/>
            <w:vAlign w:val="center"/>
          </w:tcPr>
          <w:p w14:paraId="54991089" w14:textId="77777777" w:rsidR="00F51686" w:rsidRPr="00EB67BC" w:rsidRDefault="00F51686" w:rsidP="00121A03">
            <w:pPr>
              <w:bidi/>
              <w:jc w:val="both"/>
              <w:rPr>
                <w:rFonts w:asciiTheme="majorBidi" w:hAnsiTheme="majorBidi" w:cstheme="majorBidi"/>
              </w:rPr>
            </w:pPr>
          </w:p>
        </w:tc>
        <w:tc>
          <w:tcPr>
            <w:tcW w:w="2058" w:type="dxa"/>
            <w:vAlign w:val="center"/>
          </w:tcPr>
          <w:p w14:paraId="0F1C3A0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029" w:type="dxa"/>
            <w:vAlign w:val="center"/>
          </w:tcPr>
          <w:p w14:paraId="48E9F0D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39.5%</w:t>
            </w:r>
          </w:p>
        </w:tc>
        <w:tc>
          <w:tcPr>
            <w:tcW w:w="1029" w:type="dxa"/>
            <w:vAlign w:val="center"/>
          </w:tcPr>
          <w:p w14:paraId="51CA001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60.5%</w:t>
            </w:r>
          </w:p>
        </w:tc>
        <w:tc>
          <w:tcPr>
            <w:tcW w:w="1716" w:type="dxa"/>
            <w:vAlign w:val="center"/>
          </w:tcPr>
          <w:p w14:paraId="4D732A5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38D0D053" w14:textId="77777777" w:rsidTr="00395FB1">
        <w:trPr>
          <w:jc w:val="center"/>
        </w:trPr>
        <w:tc>
          <w:tcPr>
            <w:tcW w:w="1255" w:type="dxa"/>
            <w:vMerge/>
            <w:vAlign w:val="center"/>
          </w:tcPr>
          <w:p w14:paraId="0FA9B7F3" w14:textId="77777777" w:rsidR="00F51686" w:rsidRPr="00EB67BC" w:rsidRDefault="00F51686" w:rsidP="00121A03">
            <w:pPr>
              <w:bidi/>
              <w:jc w:val="both"/>
              <w:rPr>
                <w:rFonts w:asciiTheme="majorBidi" w:hAnsiTheme="majorBidi" w:cstheme="majorBidi"/>
              </w:rPr>
            </w:pPr>
          </w:p>
        </w:tc>
        <w:tc>
          <w:tcPr>
            <w:tcW w:w="1318" w:type="dxa"/>
            <w:vMerge/>
            <w:vAlign w:val="center"/>
          </w:tcPr>
          <w:p w14:paraId="7D02B1C7" w14:textId="77777777" w:rsidR="00F51686" w:rsidRPr="00EB67BC" w:rsidRDefault="00F51686" w:rsidP="00121A03">
            <w:pPr>
              <w:bidi/>
              <w:jc w:val="both"/>
              <w:rPr>
                <w:rFonts w:asciiTheme="majorBidi" w:hAnsiTheme="majorBidi" w:cstheme="majorBidi"/>
              </w:rPr>
            </w:pPr>
          </w:p>
        </w:tc>
        <w:tc>
          <w:tcPr>
            <w:tcW w:w="2058" w:type="dxa"/>
            <w:vAlign w:val="center"/>
          </w:tcPr>
          <w:p w14:paraId="6B6B0A9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previous information</w:t>
            </w:r>
          </w:p>
        </w:tc>
        <w:tc>
          <w:tcPr>
            <w:tcW w:w="1029" w:type="dxa"/>
            <w:vAlign w:val="center"/>
          </w:tcPr>
          <w:p w14:paraId="048220E5"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24.6%</w:t>
            </w:r>
          </w:p>
        </w:tc>
        <w:tc>
          <w:tcPr>
            <w:tcW w:w="1029" w:type="dxa"/>
            <w:vAlign w:val="center"/>
          </w:tcPr>
          <w:p w14:paraId="0F34A32C"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22.1%</w:t>
            </w:r>
          </w:p>
        </w:tc>
        <w:tc>
          <w:tcPr>
            <w:tcW w:w="1716" w:type="dxa"/>
            <w:vAlign w:val="center"/>
          </w:tcPr>
          <w:p w14:paraId="71648860"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23.0%</w:t>
            </w:r>
          </w:p>
        </w:tc>
      </w:tr>
      <w:tr w:rsidR="00F51686" w:rsidRPr="00EB67BC" w14:paraId="311A0AD2" w14:textId="77777777" w:rsidTr="00395FB1">
        <w:trPr>
          <w:jc w:val="center"/>
        </w:trPr>
        <w:tc>
          <w:tcPr>
            <w:tcW w:w="1255" w:type="dxa"/>
            <w:vMerge/>
            <w:vAlign w:val="center"/>
          </w:tcPr>
          <w:p w14:paraId="3DD4C6F6" w14:textId="77777777" w:rsidR="00F51686" w:rsidRPr="00EB67BC" w:rsidRDefault="00F51686" w:rsidP="00121A03">
            <w:pPr>
              <w:bidi/>
              <w:jc w:val="both"/>
              <w:rPr>
                <w:rFonts w:asciiTheme="majorBidi" w:hAnsiTheme="majorBidi" w:cstheme="majorBidi"/>
              </w:rPr>
            </w:pPr>
          </w:p>
        </w:tc>
        <w:tc>
          <w:tcPr>
            <w:tcW w:w="1318" w:type="dxa"/>
            <w:vMerge/>
            <w:vAlign w:val="center"/>
          </w:tcPr>
          <w:p w14:paraId="26E197CC" w14:textId="77777777" w:rsidR="00F51686" w:rsidRPr="00EB67BC" w:rsidRDefault="00F51686" w:rsidP="00121A03">
            <w:pPr>
              <w:bidi/>
              <w:jc w:val="both"/>
              <w:rPr>
                <w:rFonts w:asciiTheme="majorBidi" w:hAnsiTheme="majorBidi" w:cstheme="majorBidi"/>
              </w:rPr>
            </w:pPr>
          </w:p>
        </w:tc>
        <w:tc>
          <w:tcPr>
            <w:tcW w:w="2058" w:type="dxa"/>
            <w:vAlign w:val="center"/>
          </w:tcPr>
          <w:p w14:paraId="37892B1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24465A0F"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9.1%</w:t>
            </w:r>
          </w:p>
        </w:tc>
        <w:tc>
          <w:tcPr>
            <w:tcW w:w="1029" w:type="dxa"/>
            <w:vAlign w:val="center"/>
          </w:tcPr>
          <w:p w14:paraId="39F9C957"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13.9%</w:t>
            </w:r>
          </w:p>
        </w:tc>
        <w:tc>
          <w:tcPr>
            <w:tcW w:w="1716" w:type="dxa"/>
            <w:vAlign w:val="center"/>
          </w:tcPr>
          <w:p w14:paraId="3EADEAEB"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23.0%</w:t>
            </w:r>
          </w:p>
        </w:tc>
      </w:tr>
      <w:tr w:rsidR="00F51686" w:rsidRPr="00EB67BC" w14:paraId="5725C372" w14:textId="77777777" w:rsidTr="00395FB1">
        <w:trPr>
          <w:jc w:val="center"/>
        </w:trPr>
        <w:tc>
          <w:tcPr>
            <w:tcW w:w="1255" w:type="dxa"/>
            <w:vMerge/>
            <w:vAlign w:val="center"/>
          </w:tcPr>
          <w:p w14:paraId="4F1DDEC6" w14:textId="77777777" w:rsidR="00F51686" w:rsidRPr="00EB67BC" w:rsidRDefault="00F51686" w:rsidP="00121A03">
            <w:pPr>
              <w:bidi/>
              <w:jc w:val="both"/>
              <w:rPr>
                <w:rFonts w:asciiTheme="majorBidi" w:hAnsiTheme="majorBidi" w:cstheme="majorBidi"/>
              </w:rPr>
            </w:pPr>
          </w:p>
        </w:tc>
        <w:tc>
          <w:tcPr>
            <w:tcW w:w="1318" w:type="dxa"/>
            <w:vMerge w:val="restart"/>
            <w:vAlign w:val="center"/>
          </w:tcPr>
          <w:p w14:paraId="47F82C85"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Religious man</w:t>
            </w:r>
          </w:p>
        </w:tc>
        <w:tc>
          <w:tcPr>
            <w:tcW w:w="2058" w:type="dxa"/>
            <w:vAlign w:val="center"/>
          </w:tcPr>
          <w:p w14:paraId="16D0B4F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5FBA7E74"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46</w:t>
            </w:r>
          </w:p>
        </w:tc>
        <w:tc>
          <w:tcPr>
            <w:tcW w:w="1029" w:type="dxa"/>
            <w:vAlign w:val="center"/>
          </w:tcPr>
          <w:p w14:paraId="1092207B"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81</w:t>
            </w:r>
          </w:p>
        </w:tc>
        <w:tc>
          <w:tcPr>
            <w:tcW w:w="1716" w:type="dxa"/>
            <w:vAlign w:val="center"/>
          </w:tcPr>
          <w:p w14:paraId="50F4B738"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127</w:t>
            </w:r>
          </w:p>
        </w:tc>
      </w:tr>
      <w:tr w:rsidR="00F51686" w:rsidRPr="00EB67BC" w14:paraId="6E1169B9" w14:textId="77777777" w:rsidTr="00395FB1">
        <w:trPr>
          <w:jc w:val="center"/>
        </w:trPr>
        <w:tc>
          <w:tcPr>
            <w:tcW w:w="1255" w:type="dxa"/>
            <w:vMerge/>
            <w:vAlign w:val="center"/>
          </w:tcPr>
          <w:p w14:paraId="5EC7E007" w14:textId="77777777" w:rsidR="00F51686" w:rsidRPr="00EB67BC" w:rsidRDefault="00F51686" w:rsidP="00121A03">
            <w:pPr>
              <w:bidi/>
              <w:jc w:val="both"/>
              <w:rPr>
                <w:rFonts w:asciiTheme="majorBidi" w:hAnsiTheme="majorBidi" w:cstheme="majorBidi"/>
              </w:rPr>
            </w:pPr>
          </w:p>
        </w:tc>
        <w:tc>
          <w:tcPr>
            <w:tcW w:w="1318" w:type="dxa"/>
            <w:vMerge/>
            <w:vAlign w:val="center"/>
          </w:tcPr>
          <w:p w14:paraId="34EA50CC" w14:textId="77777777" w:rsidR="00F51686" w:rsidRPr="00EB67BC" w:rsidRDefault="00F51686" w:rsidP="00121A03">
            <w:pPr>
              <w:bidi/>
              <w:jc w:val="both"/>
              <w:rPr>
                <w:rFonts w:asciiTheme="majorBidi" w:hAnsiTheme="majorBidi" w:cstheme="majorBidi"/>
              </w:rPr>
            </w:pPr>
          </w:p>
        </w:tc>
        <w:tc>
          <w:tcPr>
            <w:tcW w:w="2058" w:type="dxa"/>
            <w:vAlign w:val="center"/>
          </w:tcPr>
          <w:p w14:paraId="1C2A7D4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029" w:type="dxa"/>
            <w:vAlign w:val="center"/>
          </w:tcPr>
          <w:p w14:paraId="2515A8A0"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36.2%</w:t>
            </w:r>
          </w:p>
        </w:tc>
        <w:tc>
          <w:tcPr>
            <w:tcW w:w="1029" w:type="dxa"/>
            <w:vAlign w:val="center"/>
          </w:tcPr>
          <w:p w14:paraId="4AF2B7B3"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63.8%</w:t>
            </w:r>
          </w:p>
        </w:tc>
        <w:tc>
          <w:tcPr>
            <w:tcW w:w="1716" w:type="dxa"/>
            <w:vAlign w:val="center"/>
          </w:tcPr>
          <w:p w14:paraId="5C7E22FF"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100.0%</w:t>
            </w:r>
          </w:p>
        </w:tc>
      </w:tr>
      <w:tr w:rsidR="00F51686" w:rsidRPr="00EB67BC" w14:paraId="07E33814" w14:textId="77777777" w:rsidTr="00395FB1">
        <w:trPr>
          <w:jc w:val="center"/>
        </w:trPr>
        <w:tc>
          <w:tcPr>
            <w:tcW w:w="1255" w:type="dxa"/>
            <w:vMerge/>
            <w:vAlign w:val="center"/>
          </w:tcPr>
          <w:p w14:paraId="2D11DD49" w14:textId="77777777" w:rsidR="00F51686" w:rsidRPr="00EB67BC" w:rsidRDefault="00F51686" w:rsidP="00121A03">
            <w:pPr>
              <w:bidi/>
              <w:jc w:val="both"/>
              <w:rPr>
                <w:rFonts w:asciiTheme="majorBidi" w:hAnsiTheme="majorBidi" w:cstheme="majorBidi"/>
              </w:rPr>
            </w:pPr>
          </w:p>
        </w:tc>
        <w:tc>
          <w:tcPr>
            <w:tcW w:w="1318" w:type="dxa"/>
            <w:vMerge/>
            <w:vAlign w:val="center"/>
          </w:tcPr>
          <w:p w14:paraId="216315C2" w14:textId="77777777" w:rsidR="00F51686" w:rsidRPr="00EB67BC" w:rsidRDefault="00F51686" w:rsidP="00121A03">
            <w:pPr>
              <w:bidi/>
              <w:jc w:val="both"/>
              <w:rPr>
                <w:rFonts w:asciiTheme="majorBidi" w:hAnsiTheme="majorBidi" w:cstheme="majorBidi"/>
              </w:rPr>
            </w:pPr>
          </w:p>
        </w:tc>
        <w:tc>
          <w:tcPr>
            <w:tcW w:w="2058" w:type="dxa"/>
            <w:vAlign w:val="center"/>
          </w:tcPr>
          <w:p w14:paraId="71467DF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previous information</w:t>
            </w:r>
          </w:p>
        </w:tc>
        <w:tc>
          <w:tcPr>
            <w:tcW w:w="1029" w:type="dxa"/>
            <w:vAlign w:val="center"/>
          </w:tcPr>
          <w:p w14:paraId="385AE89C"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75.4%</w:t>
            </w:r>
          </w:p>
        </w:tc>
        <w:tc>
          <w:tcPr>
            <w:tcW w:w="1029" w:type="dxa"/>
            <w:vAlign w:val="center"/>
          </w:tcPr>
          <w:p w14:paraId="129A82F7"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77.9%</w:t>
            </w:r>
          </w:p>
        </w:tc>
        <w:tc>
          <w:tcPr>
            <w:tcW w:w="1716" w:type="dxa"/>
            <w:vAlign w:val="center"/>
          </w:tcPr>
          <w:p w14:paraId="4C9EEC7C"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77.0%</w:t>
            </w:r>
          </w:p>
        </w:tc>
      </w:tr>
      <w:tr w:rsidR="00F51686" w:rsidRPr="00EB67BC" w14:paraId="0115A17F" w14:textId="77777777" w:rsidTr="00395FB1">
        <w:trPr>
          <w:jc w:val="center"/>
        </w:trPr>
        <w:tc>
          <w:tcPr>
            <w:tcW w:w="1255" w:type="dxa"/>
            <w:vMerge/>
            <w:vAlign w:val="center"/>
          </w:tcPr>
          <w:p w14:paraId="32EB0160" w14:textId="77777777" w:rsidR="00F51686" w:rsidRPr="00EB67BC" w:rsidRDefault="00F51686" w:rsidP="00121A03">
            <w:pPr>
              <w:bidi/>
              <w:jc w:val="both"/>
              <w:rPr>
                <w:rFonts w:asciiTheme="majorBidi" w:hAnsiTheme="majorBidi" w:cstheme="majorBidi"/>
              </w:rPr>
            </w:pPr>
          </w:p>
        </w:tc>
        <w:tc>
          <w:tcPr>
            <w:tcW w:w="1318" w:type="dxa"/>
            <w:vMerge/>
            <w:vAlign w:val="center"/>
          </w:tcPr>
          <w:p w14:paraId="7CA09CDC" w14:textId="77777777" w:rsidR="00F51686" w:rsidRPr="00EB67BC" w:rsidRDefault="00F51686" w:rsidP="00121A03">
            <w:pPr>
              <w:bidi/>
              <w:jc w:val="both"/>
              <w:rPr>
                <w:rFonts w:asciiTheme="majorBidi" w:hAnsiTheme="majorBidi" w:cstheme="majorBidi"/>
              </w:rPr>
            </w:pPr>
          </w:p>
        </w:tc>
        <w:tc>
          <w:tcPr>
            <w:tcW w:w="2058" w:type="dxa"/>
            <w:vAlign w:val="center"/>
          </w:tcPr>
          <w:p w14:paraId="38AE8DB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1B7FB7F8"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27.9%</w:t>
            </w:r>
          </w:p>
        </w:tc>
        <w:tc>
          <w:tcPr>
            <w:tcW w:w="1029" w:type="dxa"/>
            <w:vAlign w:val="center"/>
          </w:tcPr>
          <w:p w14:paraId="0DC15CB2"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49.1%</w:t>
            </w:r>
          </w:p>
        </w:tc>
        <w:tc>
          <w:tcPr>
            <w:tcW w:w="1716" w:type="dxa"/>
            <w:vAlign w:val="center"/>
          </w:tcPr>
          <w:p w14:paraId="4E0DC399"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77.0%</w:t>
            </w:r>
          </w:p>
        </w:tc>
      </w:tr>
      <w:tr w:rsidR="00F51686" w:rsidRPr="00EB67BC" w14:paraId="64B1F626" w14:textId="77777777" w:rsidTr="00395FB1">
        <w:trPr>
          <w:jc w:val="center"/>
        </w:trPr>
        <w:tc>
          <w:tcPr>
            <w:tcW w:w="2573" w:type="dxa"/>
            <w:gridSpan w:val="2"/>
            <w:vMerge w:val="restart"/>
            <w:vAlign w:val="center"/>
          </w:tcPr>
          <w:p w14:paraId="35E1419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c>
          <w:tcPr>
            <w:tcW w:w="2058" w:type="dxa"/>
            <w:vAlign w:val="center"/>
          </w:tcPr>
          <w:p w14:paraId="1D9EA13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029" w:type="dxa"/>
            <w:vAlign w:val="center"/>
          </w:tcPr>
          <w:p w14:paraId="699A977C"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61</w:t>
            </w:r>
          </w:p>
        </w:tc>
        <w:tc>
          <w:tcPr>
            <w:tcW w:w="1029" w:type="dxa"/>
            <w:vAlign w:val="center"/>
          </w:tcPr>
          <w:p w14:paraId="6AB26336"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104</w:t>
            </w:r>
          </w:p>
        </w:tc>
        <w:tc>
          <w:tcPr>
            <w:tcW w:w="1716" w:type="dxa"/>
            <w:vAlign w:val="center"/>
          </w:tcPr>
          <w:p w14:paraId="5894EF6C"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165</w:t>
            </w:r>
          </w:p>
        </w:tc>
      </w:tr>
      <w:tr w:rsidR="00F51686" w:rsidRPr="00EB67BC" w14:paraId="4E152BDA" w14:textId="77777777" w:rsidTr="00395FB1">
        <w:trPr>
          <w:jc w:val="center"/>
        </w:trPr>
        <w:tc>
          <w:tcPr>
            <w:tcW w:w="2573" w:type="dxa"/>
            <w:gridSpan w:val="2"/>
            <w:vMerge/>
            <w:vAlign w:val="center"/>
          </w:tcPr>
          <w:p w14:paraId="1A3CE992" w14:textId="77777777" w:rsidR="00F51686" w:rsidRPr="00EB67BC" w:rsidRDefault="00F51686" w:rsidP="00121A03">
            <w:pPr>
              <w:bidi/>
              <w:jc w:val="both"/>
              <w:rPr>
                <w:rFonts w:asciiTheme="majorBidi" w:hAnsiTheme="majorBidi" w:cstheme="majorBidi"/>
              </w:rPr>
            </w:pPr>
          </w:p>
        </w:tc>
        <w:tc>
          <w:tcPr>
            <w:tcW w:w="2058" w:type="dxa"/>
            <w:vAlign w:val="center"/>
          </w:tcPr>
          <w:p w14:paraId="2DD950B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029" w:type="dxa"/>
            <w:vAlign w:val="center"/>
          </w:tcPr>
          <w:p w14:paraId="04FB668A"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37.0%</w:t>
            </w:r>
          </w:p>
        </w:tc>
        <w:tc>
          <w:tcPr>
            <w:tcW w:w="1029" w:type="dxa"/>
            <w:vAlign w:val="center"/>
          </w:tcPr>
          <w:p w14:paraId="3B99639F"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63.0%</w:t>
            </w:r>
          </w:p>
        </w:tc>
        <w:tc>
          <w:tcPr>
            <w:tcW w:w="1716" w:type="dxa"/>
            <w:vAlign w:val="center"/>
          </w:tcPr>
          <w:p w14:paraId="068F9A0A"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100.0%</w:t>
            </w:r>
          </w:p>
        </w:tc>
      </w:tr>
      <w:tr w:rsidR="00F51686" w:rsidRPr="00EB67BC" w14:paraId="56E4D5C0" w14:textId="77777777" w:rsidTr="00395FB1">
        <w:trPr>
          <w:jc w:val="center"/>
        </w:trPr>
        <w:tc>
          <w:tcPr>
            <w:tcW w:w="2573" w:type="dxa"/>
            <w:gridSpan w:val="2"/>
            <w:vMerge/>
            <w:vAlign w:val="center"/>
          </w:tcPr>
          <w:p w14:paraId="1D402935" w14:textId="77777777" w:rsidR="00F51686" w:rsidRPr="00EB67BC" w:rsidRDefault="00F51686" w:rsidP="00121A03">
            <w:pPr>
              <w:bidi/>
              <w:jc w:val="both"/>
              <w:rPr>
                <w:rFonts w:asciiTheme="majorBidi" w:hAnsiTheme="majorBidi" w:cstheme="majorBidi"/>
              </w:rPr>
            </w:pPr>
          </w:p>
        </w:tc>
        <w:tc>
          <w:tcPr>
            <w:tcW w:w="2058" w:type="dxa"/>
            <w:vAlign w:val="center"/>
          </w:tcPr>
          <w:p w14:paraId="41799605"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previous information</w:t>
            </w:r>
          </w:p>
        </w:tc>
        <w:tc>
          <w:tcPr>
            <w:tcW w:w="1029" w:type="dxa"/>
            <w:vAlign w:val="center"/>
          </w:tcPr>
          <w:p w14:paraId="707D0765"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100.0%</w:t>
            </w:r>
          </w:p>
        </w:tc>
        <w:tc>
          <w:tcPr>
            <w:tcW w:w="1029" w:type="dxa"/>
            <w:vAlign w:val="center"/>
          </w:tcPr>
          <w:p w14:paraId="079195C5"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100.0%</w:t>
            </w:r>
          </w:p>
        </w:tc>
        <w:tc>
          <w:tcPr>
            <w:tcW w:w="1716" w:type="dxa"/>
            <w:vAlign w:val="center"/>
          </w:tcPr>
          <w:p w14:paraId="772B6594" w14:textId="77777777" w:rsidR="00F51686" w:rsidRPr="00476B9A" w:rsidRDefault="00F51686" w:rsidP="00121A03">
            <w:pPr>
              <w:bidi/>
              <w:ind w:left="60" w:right="60"/>
              <w:jc w:val="both"/>
              <w:rPr>
                <w:rFonts w:asciiTheme="majorBidi" w:hAnsiTheme="majorBidi" w:cstheme="majorBidi"/>
              </w:rPr>
            </w:pPr>
            <w:r w:rsidRPr="00476B9A">
              <w:rPr>
                <w:rFonts w:asciiTheme="majorBidi" w:hAnsiTheme="majorBidi" w:cstheme="majorBidi"/>
              </w:rPr>
              <w:t>100.0%</w:t>
            </w:r>
          </w:p>
        </w:tc>
      </w:tr>
      <w:tr w:rsidR="00F51686" w:rsidRPr="00EB67BC" w14:paraId="7135FB77" w14:textId="77777777" w:rsidTr="00395FB1">
        <w:trPr>
          <w:jc w:val="center"/>
        </w:trPr>
        <w:tc>
          <w:tcPr>
            <w:tcW w:w="2573" w:type="dxa"/>
            <w:gridSpan w:val="2"/>
            <w:vMerge/>
            <w:vAlign w:val="center"/>
          </w:tcPr>
          <w:p w14:paraId="23E911AD" w14:textId="77777777" w:rsidR="00F51686" w:rsidRPr="00EB67BC" w:rsidRDefault="00F51686" w:rsidP="00121A03">
            <w:pPr>
              <w:bidi/>
              <w:jc w:val="both"/>
              <w:rPr>
                <w:rFonts w:asciiTheme="majorBidi" w:hAnsiTheme="majorBidi" w:cstheme="majorBidi"/>
              </w:rPr>
            </w:pPr>
          </w:p>
        </w:tc>
        <w:tc>
          <w:tcPr>
            <w:tcW w:w="2058" w:type="dxa"/>
            <w:vAlign w:val="center"/>
          </w:tcPr>
          <w:p w14:paraId="3F57D50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029" w:type="dxa"/>
            <w:vAlign w:val="center"/>
          </w:tcPr>
          <w:p w14:paraId="2794CD81" w14:textId="77777777" w:rsidR="00F51686" w:rsidRPr="00C23988" w:rsidRDefault="00F51686" w:rsidP="00121A03">
            <w:pPr>
              <w:bidi/>
              <w:ind w:left="60" w:right="60"/>
              <w:jc w:val="both"/>
              <w:rPr>
                <w:rFonts w:asciiTheme="majorBidi" w:hAnsiTheme="majorBidi" w:cstheme="majorBidi"/>
              </w:rPr>
            </w:pPr>
            <w:r w:rsidRPr="00C23988">
              <w:rPr>
                <w:rFonts w:asciiTheme="majorBidi" w:hAnsiTheme="majorBidi" w:cstheme="majorBidi"/>
              </w:rPr>
              <w:t>37.0%</w:t>
            </w:r>
          </w:p>
        </w:tc>
        <w:tc>
          <w:tcPr>
            <w:tcW w:w="1029" w:type="dxa"/>
            <w:vAlign w:val="center"/>
          </w:tcPr>
          <w:p w14:paraId="129CA4C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63.0%</w:t>
            </w:r>
          </w:p>
        </w:tc>
        <w:tc>
          <w:tcPr>
            <w:tcW w:w="1716" w:type="dxa"/>
            <w:vAlign w:val="center"/>
          </w:tcPr>
          <w:p w14:paraId="1E6A5B1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bl>
    <w:p w14:paraId="07B1D557" w14:textId="0B85720A" w:rsidR="00231AAD" w:rsidRPr="00EB67BC" w:rsidRDefault="00476B9A" w:rsidP="00476B9A">
      <w:pPr>
        <w:spacing w:line="240" w:lineRule="auto"/>
        <w:jc w:val="both"/>
        <w:rPr>
          <w:rFonts w:asciiTheme="majorBidi" w:hAnsiTheme="majorBidi" w:cstheme="majorBidi"/>
          <w:sz w:val="28"/>
          <w:szCs w:val="28"/>
          <w:lang w:bidi="ar-IQ"/>
        </w:rPr>
      </w:pPr>
      <w:bookmarkStart w:id="35" w:name="_Toc526734711"/>
      <w:r>
        <w:rPr>
          <w:rStyle w:val="Heading2Char"/>
          <w:rFonts w:asciiTheme="majorBidi" w:hAnsiTheme="majorBidi"/>
          <w:color w:val="auto"/>
        </w:rPr>
        <w:t>3</w:t>
      </w:r>
      <w:r w:rsidR="00BB2610" w:rsidRPr="00EB67BC">
        <w:rPr>
          <w:rStyle w:val="Heading2Char"/>
          <w:rFonts w:asciiTheme="majorBidi" w:hAnsiTheme="majorBidi"/>
          <w:color w:val="auto"/>
        </w:rPr>
        <w:t>.</w:t>
      </w:r>
      <w:bookmarkEnd w:id="35"/>
      <w:r>
        <w:rPr>
          <w:rStyle w:val="Heading2Char"/>
          <w:rFonts w:asciiTheme="majorBidi" w:hAnsiTheme="majorBidi"/>
          <w:color w:val="auto"/>
        </w:rPr>
        <w:t>2</w:t>
      </w:r>
      <w:r w:rsidR="00F51686" w:rsidRPr="00EB67BC">
        <w:rPr>
          <w:rFonts w:asciiTheme="majorBidi" w:hAnsiTheme="majorBidi" w:cstheme="majorBidi"/>
          <w:sz w:val="24"/>
          <w:szCs w:val="24"/>
          <w:lang w:bidi="ar-IQ"/>
        </w:rPr>
        <w:t xml:space="preserve">: </w:t>
      </w:r>
      <w:r w:rsidR="00BB2610" w:rsidRPr="00EB67BC">
        <w:rPr>
          <w:rFonts w:asciiTheme="majorBidi" w:hAnsiTheme="majorBidi" w:cstheme="majorBidi"/>
          <w:sz w:val="24"/>
          <w:szCs w:val="24"/>
          <w:lang w:bidi="ar-IQ"/>
        </w:rPr>
        <w:t>Although</w:t>
      </w:r>
      <w:r w:rsidR="00F51686" w:rsidRPr="00EB67BC">
        <w:rPr>
          <w:rFonts w:asciiTheme="majorBidi" w:hAnsiTheme="majorBidi" w:cstheme="majorBidi"/>
          <w:sz w:val="24"/>
          <w:szCs w:val="24"/>
          <w:lang w:bidi="ar-IQ"/>
        </w:rPr>
        <w:t xml:space="preserve"> underage marriage is a p</w:t>
      </w:r>
      <w:r w:rsidR="00BB2610" w:rsidRPr="00EB67BC">
        <w:rPr>
          <w:rFonts w:asciiTheme="majorBidi" w:hAnsiTheme="majorBidi" w:cstheme="majorBidi"/>
          <w:sz w:val="24"/>
          <w:szCs w:val="24"/>
          <w:lang w:bidi="ar-IQ"/>
        </w:rPr>
        <w:t>roblem in the idea of community, and w</w:t>
      </w:r>
      <w:r w:rsidR="00F51686" w:rsidRPr="00EB67BC">
        <w:rPr>
          <w:rFonts w:asciiTheme="majorBidi" w:hAnsiTheme="majorBidi" w:cstheme="majorBidi"/>
          <w:sz w:val="24"/>
          <w:szCs w:val="24"/>
          <w:lang w:bidi="ar-IQ"/>
        </w:rPr>
        <w:t>omen are seen as materials for sexual desires and giving birth</w:t>
      </w:r>
      <w:r w:rsidR="00BB2610" w:rsidRPr="00EB67BC">
        <w:rPr>
          <w:rFonts w:asciiTheme="majorBidi" w:hAnsiTheme="majorBidi" w:cstheme="majorBidi"/>
          <w:sz w:val="24"/>
          <w:szCs w:val="24"/>
          <w:lang w:bidi="ar-IQ"/>
        </w:rPr>
        <w:t>,</w:t>
      </w:r>
      <w:r w:rsidR="00F51686" w:rsidRPr="00EB67BC">
        <w:rPr>
          <w:rFonts w:asciiTheme="majorBidi" w:hAnsiTheme="majorBidi" w:cstheme="majorBidi"/>
          <w:sz w:val="24"/>
          <w:szCs w:val="24"/>
          <w:lang w:bidi="ar-IQ"/>
        </w:rPr>
        <w:t xml:space="preserve"> </w:t>
      </w:r>
      <w:r w:rsidR="00BB2610" w:rsidRPr="00EB67BC">
        <w:rPr>
          <w:rFonts w:asciiTheme="majorBidi" w:hAnsiTheme="majorBidi" w:cstheme="majorBidi"/>
          <w:sz w:val="24"/>
          <w:szCs w:val="24"/>
          <w:lang w:bidi="ar-IQ"/>
        </w:rPr>
        <w:t xml:space="preserve">the Iraqi laws is supporting this idea in a way that </w:t>
      </w:r>
      <w:r w:rsidR="00F51686" w:rsidRPr="00EB67BC">
        <w:rPr>
          <w:rFonts w:asciiTheme="majorBidi" w:hAnsiTheme="majorBidi" w:cstheme="majorBidi"/>
          <w:sz w:val="24"/>
          <w:szCs w:val="24"/>
          <w:lang w:bidi="ar-IQ"/>
        </w:rPr>
        <w:t>girls can marry in the age of 1</w:t>
      </w:r>
      <w:r w:rsidR="00BB2610" w:rsidRPr="00EB67BC">
        <w:rPr>
          <w:rFonts w:asciiTheme="majorBidi" w:hAnsiTheme="majorBidi" w:cstheme="majorBidi"/>
          <w:sz w:val="24"/>
          <w:szCs w:val="24"/>
          <w:lang w:bidi="ar-IQ"/>
        </w:rPr>
        <w:t xml:space="preserve">6 </w:t>
      </w:r>
      <w:r w:rsidR="00F51686" w:rsidRPr="00EB67BC">
        <w:rPr>
          <w:rFonts w:asciiTheme="majorBidi" w:hAnsiTheme="majorBidi" w:cstheme="majorBidi"/>
          <w:sz w:val="24"/>
          <w:szCs w:val="24"/>
          <w:lang w:bidi="ar-IQ"/>
        </w:rPr>
        <w:t>years old</w:t>
      </w:r>
      <w:r w:rsidR="00BB2610" w:rsidRPr="00EB67BC">
        <w:rPr>
          <w:rFonts w:asciiTheme="majorBidi" w:hAnsiTheme="majorBidi" w:cstheme="majorBidi"/>
          <w:sz w:val="24"/>
          <w:szCs w:val="24"/>
          <w:lang w:bidi="ar-IQ"/>
        </w:rPr>
        <w:t xml:space="preserve"> and have marriage contract</w:t>
      </w:r>
      <w:r w:rsidR="00F51686" w:rsidRPr="00EB67BC">
        <w:rPr>
          <w:rFonts w:asciiTheme="majorBidi" w:hAnsiTheme="majorBidi" w:cstheme="majorBidi"/>
          <w:sz w:val="24"/>
          <w:szCs w:val="24"/>
          <w:lang w:bidi="ar-IQ"/>
        </w:rPr>
        <w:t xml:space="preserve">. In this table, there is analysis for marriage process and marriage contract. According to the data inside the table, only 23% of the sample </w:t>
      </w:r>
      <w:r w:rsidR="00C369AE" w:rsidRPr="00EB67BC">
        <w:rPr>
          <w:rFonts w:asciiTheme="majorBidi" w:hAnsiTheme="majorBidi" w:cstheme="majorBidi"/>
          <w:sz w:val="24"/>
          <w:szCs w:val="24"/>
          <w:lang w:bidi="ar-IQ"/>
        </w:rPr>
        <w:t>research</w:t>
      </w:r>
      <w:r w:rsidR="00BB2610" w:rsidRPr="00EB67BC">
        <w:rPr>
          <w:rFonts w:asciiTheme="majorBidi" w:hAnsiTheme="majorBidi" w:cstheme="majorBidi"/>
          <w:sz w:val="24"/>
          <w:szCs w:val="24"/>
          <w:lang w:bidi="ar-IQ"/>
        </w:rPr>
        <w:t>es have</w:t>
      </w:r>
      <w:r w:rsidR="00F51686" w:rsidRPr="00EB67BC">
        <w:rPr>
          <w:rFonts w:asciiTheme="majorBidi" w:hAnsiTheme="majorBidi" w:cstheme="majorBidi"/>
          <w:sz w:val="24"/>
          <w:szCs w:val="24"/>
          <w:lang w:bidi="ar-IQ"/>
        </w:rPr>
        <w:t xml:space="preserve"> done civil marriage.  37% of them had pre-information about marriage. The rates of those who had pre-information and made civil </w:t>
      </w:r>
      <w:r w:rsidR="00BB2610" w:rsidRPr="00EB67BC">
        <w:rPr>
          <w:rFonts w:asciiTheme="majorBidi" w:hAnsiTheme="majorBidi" w:cstheme="majorBidi"/>
          <w:sz w:val="24"/>
          <w:szCs w:val="24"/>
          <w:lang w:bidi="ar-IQ"/>
        </w:rPr>
        <w:t>marriage</w:t>
      </w:r>
      <w:r w:rsidR="00F51686" w:rsidRPr="00EB67BC">
        <w:rPr>
          <w:rFonts w:asciiTheme="majorBidi" w:hAnsiTheme="majorBidi" w:cstheme="majorBidi"/>
          <w:sz w:val="24"/>
          <w:szCs w:val="24"/>
          <w:lang w:bidi="ar-IQ"/>
        </w:rPr>
        <w:t xml:space="preserve"> are more than those who had no idea about marriage process and also made civil marriage. 24.6% had information </w:t>
      </w:r>
      <w:r w:rsidR="00D35A74" w:rsidRPr="00EB67BC">
        <w:rPr>
          <w:rFonts w:asciiTheme="majorBidi" w:hAnsiTheme="majorBidi" w:cstheme="majorBidi"/>
          <w:sz w:val="24"/>
          <w:szCs w:val="24"/>
          <w:lang w:bidi="ar-IQ"/>
        </w:rPr>
        <w:t>vs.</w:t>
      </w:r>
      <w:r w:rsidR="00F51686" w:rsidRPr="00EB67BC">
        <w:rPr>
          <w:rFonts w:asciiTheme="majorBidi" w:hAnsiTheme="majorBidi" w:cstheme="majorBidi"/>
          <w:sz w:val="24"/>
          <w:szCs w:val="24"/>
          <w:lang w:bidi="ar-IQ"/>
        </w:rPr>
        <w:t xml:space="preserve"> 22.1% who had no idea</w:t>
      </w:r>
      <w:r w:rsidR="00F51686" w:rsidRPr="00EB67BC">
        <w:rPr>
          <w:rFonts w:asciiTheme="majorBidi" w:hAnsiTheme="majorBidi" w:cstheme="majorBidi"/>
          <w:sz w:val="28"/>
          <w:szCs w:val="28"/>
          <w:lang w:bidi="ar-IQ"/>
        </w:rPr>
        <w:t>.</w:t>
      </w:r>
    </w:p>
    <w:p w14:paraId="4C52152A" w14:textId="3BC54D84" w:rsidR="00F51686" w:rsidRPr="00EB67BC" w:rsidRDefault="00F51686" w:rsidP="00476B9A">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476B9A">
        <w:rPr>
          <w:rFonts w:asciiTheme="majorBidi" w:hAnsiTheme="majorBidi" w:cstheme="majorBidi"/>
          <w:b/>
          <w:bCs/>
          <w:sz w:val="24"/>
          <w:szCs w:val="24"/>
          <w:lang w:bidi="ar-IQ"/>
        </w:rPr>
        <w:t>12</w:t>
      </w:r>
      <w:r w:rsidRPr="00EB67BC">
        <w:rPr>
          <w:rFonts w:asciiTheme="majorBidi" w:hAnsiTheme="majorBidi" w:cstheme="majorBidi"/>
          <w:b/>
          <w:bCs/>
          <w:sz w:val="24"/>
          <w:szCs w:val="24"/>
          <w:lang w:bidi="ar-IQ"/>
        </w:rPr>
        <w:t>) Age at marriage and marriage contract</w:t>
      </w:r>
    </w:p>
    <w:tbl>
      <w:tblPr>
        <w:tblStyle w:val="TableGrid"/>
        <w:tblW w:w="8875" w:type="dxa"/>
        <w:jc w:val="center"/>
        <w:tblLayout w:type="fixed"/>
        <w:tblLook w:val="0000" w:firstRow="0" w:lastRow="0" w:firstColumn="0" w:lastColumn="0" w:noHBand="0" w:noVBand="0"/>
      </w:tblPr>
      <w:tblGrid>
        <w:gridCol w:w="1345"/>
        <w:gridCol w:w="976"/>
        <w:gridCol w:w="1920"/>
        <w:gridCol w:w="1374"/>
        <w:gridCol w:w="1276"/>
        <w:gridCol w:w="1984"/>
      </w:tblGrid>
      <w:tr w:rsidR="00F51686" w:rsidRPr="00EB67BC" w14:paraId="29D53402" w14:textId="77777777" w:rsidTr="00395FB1">
        <w:trPr>
          <w:trHeight w:val="440"/>
          <w:jc w:val="center"/>
        </w:trPr>
        <w:tc>
          <w:tcPr>
            <w:tcW w:w="4241" w:type="dxa"/>
            <w:gridSpan w:val="3"/>
            <w:vMerge w:val="restart"/>
            <w:vAlign w:val="center"/>
          </w:tcPr>
          <w:p w14:paraId="0402CCB2" w14:textId="77777777" w:rsidR="00F51686" w:rsidRPr="00EB67BC" w:rsidRDefault="00F51686" w:rsidP="00121A03">
            <w:pPr>
              <w:bidi/>
              <w:jc w:val="both"/>
              <w:rPr>
                <w:rFonts w:asciiTheme="majorBidi" w:hAnsiTheme="majorBidi" w:cstheme="majorBidi"/>
              </w:rPr>
            </w:pPr>
          </w:p>
        </w:tc>
        <w:tc>
          <w:tcPr>
            <w:tcW w:w="2650" w:type="dxa"/>
            <w:gridSpan w:val="2"/>
            <w:vAlign w:val="center"/>
          </w:tcPr>
          <w:p w14:paraId="7A73735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marriage contract</w:t>
            </w:r>
          </w:p>
        </w:tc>
        <w:tc>
          <w:tcPr>
            <w:tcW w:w="1984" w:type="dxa"/>
            <w:vMerge w:val="restart"/>
            <w:vAlign w:val="center"/>
          </w:tcPr>
          <w:p w14:paraId="3A1DF1E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r>
      <w:tr w:rsidR="00F51686" w:rsidRPr="00EB67BC" w14:paraId="473DFD19" w14:textId="77777777" w:rsidTr="00395FB1">
        <w:trPr>
          <w:jc w:val="center"/>
        </w:trPr>
        <w:tc>
          <w:tcPr>
            <w:tcW w:w="4241" w:type="dxa"/>
            <w:gridSpan w:val="3"/>
            <w:vMerge/>
            <w:vAlign w:val="center"/>
          </w:tcPr>
          <w:p w14:paraId="73390073" w14:textId="77777777" w:rsidR="00F51686" w:rsidRPr="00EB67BC" w:rsidRDefault="00F51686" w:rsidP="00121A03">
            <w:pPr>
              <w:bidi/>
              <w:jc w:val="both"/>
              <w:rPr>
                <w:rFonts w:asciiTheme="majorBidi" w:hAnsiTheme="majorBidi" w:cstheme="majorBidi"/>
              </w:rPr>
            </w:pPr>
          </w:p>
        </w:tc>
        <w:tc>
          <w:tcPr>
            <w:tcW w:w="1374" w:type="dxa"/>
            <w:vAlign w:val="center"/>
          </w:tcPr>
          <w:p w14:paraId="6CD31FC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The court</w:t>
            </w:r>
          </w:p>
        </w:tc>
        <w:tc>
          <w:tcPr>
            <w:tcW w:w="1276" w:type="dxa"/>
            <w:vAlign w:val="center"/>
          </w:tcPr>
          <w:p w14:paraId="7A780E8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Religious man</w:t>
            </w:r>
          </w:p>
        </w:tc>
        <w:tc>
          <w:tcPr>
            <w:tcW w:w="1984" w:type="dxa"/>
            <w:vMerge/>
            <w:vAlign w:val="center"/>
          </w:tcPr>
          <w:p w14:paraId="6AD34D01" w14:textId="77777777" w:rsidR="00F51686" w:rsidRPr="00EB67BC" w:rsidRDefault="00F51686" w:rsidP="00121A03">
            <w:pPr>
              <w:bidi/>
              <w:jc w:val="both"/>
              <w:rPr>
                <w:rFonts w:asciiTheme="majorBidi" w:hAnsiTheme="majorBidi" w:cstheme="majorBidi"/>
              </w:rPr>
            </w:pPr>
          </w:p>
        </w:tc>
      </w:tr>
      <w:tr w:rsidR="00F51686" w:rsidRPr="00EB67BC" w14:paraId="7A308AD3" w14:textId="77777777" w:rsidTr="00395FB1">
        <w:trPr>
          <w:jc w:val="center"/>
        </w:trPr>
        <w:tc>
          <w:tcPr>
            <w:tcW w:w="1345" w:type="dxa"/>
            <w:vMerge w:val="restart"/>
            <w:vAlign w:val="center"/>
          </w:tcPr>
          <w:p w14:paraId="30238AE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Age at marriage</w:t>
            </w:r>
          </w:p>
        </w:tc>
        <w:tc>
          <w:tcPr>
            <w:tcW w:w="976" w:type="dxa"/>
            <w:vMerge w:val="restart"/>
            <w:vAlign w:val="center"/>
          </w:tcPr>
          <w:p w14:paraId="5E94FCE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9-11</w:t>
            </w:r>
          </w:p>
        </w:tc>
        <w:tc>
          <w:tcPr>
            <w:tcW w:w="1920" w:type="dxa"/>
            <w:vAlign w:val="center"/>
          </w:tcPr>
          <w:p w14:paraId="14B66E0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374" w:type="dxa"/>
            <w:vAlign w:val="center"/>
          </w:tcPr>
          <w:p w14:paraId="35A8BD8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w:t>
            </w:r>
          </w:p>
        </w:tc>
        <w:tc>
          <w:tcPr>
            <w:tcW w:w="1276" w:type="dxa"/>
            <w:vAlign w:val="center"/>
          </w:tcPr>
          <w:p w14:paraId="257C48A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w:t>
            </w:r>
          </w:p>
        </w:tc>
        <w:tc>
          <w:tcPr>
            <w:tcW w:w="1984" w:type="dxa"/>
            <w:vAlign w:val="center"/>
          </w:tcPr>
          <w:p w14:paraId="2BFBE94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w:t>
            </w:r>
          </w:p>
        </w:tc>
      </w:tr>
      <w:tr w:rsidR="00F51686" w:rsidRPr="00EB67BC" w14:paraId="42997C7D" w14:textId="77777777" w:rsidTr="00395FB1">
        <w:trPr>
          <w:jc w:val="center"/>
        </w:trPr>
        <w:tc>
          <w:tcPr>
            <w:tcW w:w="1345" w:type="dxa"/>
            <w:vMerge/>
            <w:vAlign w:val="center"/>
          </w:tcPr>
          <w:p w14:paraId="334AB88A" w14:textId="77777777" w:rsidR="00F51686" w:rsidRPr="00EB67BC" w:rsidRDefault="00F51686" w:rsidP="00121A03">
            <w:pPr>
              <w:bidi/>
              <w:jc w:val="both"/>
              <w:rPr>
                <w:rFonts w:asciiTheme="majorBidi" w:hAnsiTheme="majorBidi" w:cstheme="majorBidi"/>
              </w:rPr>
            </w:pPr>
          </w:p>
        </w:tc>
        <w:tc>
          <w:tcPr>
            <w:tcW w:w="976" w:type="dxa"/>
            <w:vMerge/>
            <w:vAlign w:val="center"/>
          </w:tcPr>
          <w:p w14:paraId="54965196" w14:textId="77777777" w:rsidR="00F51686" w:rsidRPr="00EB67BC" w:rsidRDefault="00F51686" w:rsidP="00121A03">
            <w:pPr>
              <w:bidi/>
              <w:jc w:val="both"/>
              <w:rPr>
                <w:rFonts w:asciiTheme="majorBidi" w:hAnsiTheme="majorBidi" w:cstheme="majorBidi"/>
              </w:rPr>
            </w:pPr>
          </w:p>
        </w:tc>
        <w:tc>
          <w:tcPr>
            <w:tcW w:w="1920" w:type="dxa"/>
            <w:vAlign w:val="center"/>
          </w:tcPr>
          <w:p w14:paraId="25C4BDF6"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Age at marriage</w:t>
            </w:r>
          </w:p>
        </w:tc>
        <w:tc>
          <w:tcPr>
            <w:tcW w:w="1374" w:type="dxa"/>
            <w:vAlign w:val="center"/>
          </w:tcPr>
          <w:p w14:paraId="07B8516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50.0%</w:t>
            </w:r>
          </w:p>
        </w:tc>
        <w:tc>
          <w:tcPr>
            <w:tcW w:w="1276" w:type="dxa"/>
            <w:vAlign w:val="center"/>
          </w:tcPr>
          <w:p w14:paraId="45167C8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50.0%</w:t>
            </w:r>
          </w:p>
        </w:tc>
        <w:tc>
          <w:tcPr>
            <w:tcW w:w="1984" w:type="dxa"/>
            <w:vAlign w:val="center"/>
          </w:tcPr>
          <w:p w14:paraId="0AB4512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3B59183B" w14:textId="77777777" w:rsidTr="00395FB1">
        <w:trPr>
          <w:jc w:val="center"/>
        </w:trPr>
        <w:tc>
          <w:tcPr>
            <w:tcW w:w="1345" w:type="dxa"/>
            <w:vMerge/>
            <w:vAlign w:val="center"/>
          </w:tcPr>
          <w:p w14:paraId="154999E9" w14:textId="77777777" w:rsidR="00F51686" w:rsidRPr="00EB67BC" w:rsidRDefault="00F51686" w:rsidP="00121A03">
            <w:pPr>
              <w:bidi/>
              <w:jc w:val="both"/>
              <w:rPr>
                <w:rFonts w:asciiTheme="majorBidi" w:hAnsiTheme="majorBidi" w:cstheme="majorBidi"/>
              </w:rPr>
            </w:pPr>
          </w:p>
        </w:tc>
        <w:tc>
          <w:tcPr>
            <w:tcW w:w="976" w:type="dxa"/>
            <w:vMerge/>
            <w:vAlign w:val="center"/>
          </w:tcPr>
          <w:p w14:paraId="43A23299" w14:textId="77777777" w:rsidR="00F51686" w:rsidRPr="00EB67BC" w:rsidRDefault="00F51686" w:rsidP="00121A03">
            <w:pPr>
              <w:bidi/>
              <w:jc w:val="both"/>
              <w:rPr>
                <w:rFonts w:asciiTheme="majorBidi" w:hAnsiTheme="majorBidi" w:cstheme="majorBidi"/>
              </w:rPr>
            </w:pPr>
          </w:p>
        </w:tc>
        <w:tc>
          <w:tcPr>
            <w:tcW w:w="1920" w:type="dxa"/>
            <w:vAlign w:val="center"/>
          </w:tcPr>
          <w:p w14:paraId="407BDED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374" w:type="dxa"/>
            <w:vAlign w:val="center"/>
          </w:tcPr>
          <w:p w14:paraId="6B20ADF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2.6%</w:t>
            </w:r>
          </w:p>
        </w:tc>
        <w:tc>
          <w:tcPr>
            <w:tcW w:w="1276" w:type="dxa"/>
            <w:vAlign w:val="center"/>
          </w:tcPr>
          <w:p w14:paraId="5FBF41C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0.8%</w:t>
            </w:r>
          </w:p>
        </w:tc>
        <w:tc>
          <w:tcPr>
            <w:tcW w:w="1984" w:type="dxa"/>
            <w:vAlign w:val="center"/>
          </w:tcPr>
          <w:p w14:paraId="474BA08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w:t>
            </w:r>
          </w:p>
        </w:tc>
      </w:tr>
      <w:tr w:rsidR="00F51686" w:rsidRPr="00EB67BC" w14:paraId="4F556B5A" w14:textId="77777777" w:rsidTr="00395FB1">
        <w:trPr>
          <w:jc w:val="center"/>
        </w:trPr>
        <w:tc>
          <w:tcPr>
            <w:tcW w:w="1345" w:type="dxa"/>
            <w:vMerge/>
            <w:vAlign w:val="center"/>
          </w:tcPr>
          <w:p w14:paraId="64035F15" w14:textId="77777777" w:rsidR="00F51686" w:rsidRPr="00EB67BC" w:rsidRDefault="00F51686" w:rsidP="00121A03">
            <w:pPr>
              <w:bidi/>
              <w:jc w:val="both"/>
              <w:rPr>
                <w:rFonts w:asciiTheme="majorBidi" w:hAnsiTheme="majorBidi" w:cstheme="majorBidi"/>
              </w:rPr>
            </w:pPr>
          </w:p>
        </w:tc>
        <w:tc>
          <w:tcPr>
            <w:tcW w:w="976" w:type="dxa"/>
            <w:vMerge/>
            <w:vAlign w:val="center"/>
          </w:tcPr>
          <w:p w14:paraId="706385B0" w14:textId="77777777" w:rsidR="00F51686" w:rsidRPr="00EB67BC" w:rsidRDefault="00F51686" w:rsidP="00121A03">
            <w:pPr>
              <w:bidi/>
              <w:jc w:val="both"/>
              <w:rPr>
                <w:rFonts w:asciiTheme="majorBidi" w:hAnsiTheme="majorBidi" w:cstheme="majorBidi"/>
              </w:rPr>
            </w:pPr>
          </w:p>
        </w:tc>
        <w:tc>
          <w:tcPr>
            <w:tcW w:w="1920" w:type="dxa"/>
            <w:vAlign w:val="center"/>
          </w:tcPr>
          <w:p w14:paraId="350CA1B5"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374" w:type="dxa"/>
            <w:vAlign w:val="center"/>
          </w:tcPr>
          <w:p w14:paraId="40A45E7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0.6%</w:t>
            </w:r>
          </w:p>
        </w:tc>
        <w:tc>
          <w:tcPr>
            <w:tcW w:w="1276" w:type="dxa"/>
            <w:vAlign w:val="center"/>
          </w:tcPr>
          <w:p w14:paraId="7CC8E08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0.6%</w:t>
            </w:r>
          </w:p>
        </w:tc>
        <w:tc>
          <w:tcPr>
            <w:tcW w:w="1984" w:type="dxa"/>
            <w:vAlign w:val="center"/>
          </w:tcPr>
          <w:p w14:paraId="415AB16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w:t>
            </w:r>
          </w:p>
        </w:tc>
      </w:tr>
      <w:tr w:rsidR="00F51686" w:rsidRPr="00EB67BC" w14:paraId="0B63F021" w14:textId="77777777" w:rsidTr="00395FB1">
        <w:trPr>
          <w:jc w:val="center"/>
        </w:trPr>
        <w:tc>
          <w:tcPr>
            <w:tcW w:w="1345" w:type="dxa"/>
            <w:vMerge/>
            <w:vAlign w:val="center"/>
          </w:tcPr>
          <w:p w14:paraId="1B0443D9" w14:textId="77777777" w:rsidR="00F51686" w:rsidRPr="00EB67BC" w:rsidRDefault="00F51686" w:rsidP="00121A03">
            <w:pPr>
              <w:bidi/>
              <w:jc w:val="both"/>
              <w:rPr>
                <w:rFonts w:asciiTheme="majorBidi" w:hAnsiTheme="majorBidi" w:cstheme="majorBidi"/>
              </w:rPr>
            </w:pPr>
          </w:p>
        </w:tc>
        <w:tc>
          <w:tcPr>
            <w:tcW w:w="976" w:type="dxa"/>
            <w:vMerge w:val="restart"/>
            <w:vAlign w:val="center"/>
          </w:tcPr>
          <w:p w14:paraId="0DABA1B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12-14</w:t>
            </w:r>
          </w:p>
        </w:tc>
        <w:tc>
          <w:tcPr>
            <w:tcW w:w="1920" w:type="dxa"/>
            <w:vAlign w:val="center"/>
          </w:tcPr>
          <w:p w14:paraId="0C68BB8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374" w:type="dxa"/>
            <w:vAlign w:val="center"/>
          </w:tcPr>
          <w:p w14:paraId="28F0260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8</w:t>
            </w:r>
          </w:p>
        </w:tc>
        <w:tc>
          <w:tcPr>
            <w:tcW w:w="1276" w:type="dxa"/>
            <w:vAlign w:val="center"/>
          </w:tcPr>
          <w:p w14:paraId="1FEED20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48</w:t>
            </w:r>
          </w:p>
        </w:tc>
        <w:tc>
          <w:tcPr>
            <w:tcW w:w="1984" w:type="dxa"/>
            <w:vAlign w:val="center"/>
          </w:tcPr>
          <w:p w14:paraId="27FC0BF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56</w:t>
            </w:r>
          </w:p>
        </w:tc>
      </w:tr>
      <w:tr w:rsidR="00F51686" w:rsidRPr="00EB67BC" w14:paraId="4C2DA050" w14:textId="77777777" w:rsidTr="00395FB1">
        <w:trPr>
          <w:jc w:val="center"/>
        </w:trPr>
        <w:tc>
          <w:tcPr>
            <w:tcW w:w="1345" w:type="dxa"/>
            <w:vMerge/>
            <w:vAlign w:val="center"/>
          </w:tcPr>
          <w:p w14:paraId="13FFDCF6" w14:textId="77777777" w:rsidR="00F51686" w:rsidRPr="00EB67BC" w:rsidRDefault="00F51686" w:rsidP="00121A03">
            <w:pPr>
              <w:bidi/>
              <w:jc w:val="both"/>
              <w:rPr>
                <w:rFonts w:asciiTheme="majorBidi" w:hAnsiTheme="majorBidi" w:cstheme="majorBidi"/>
              </w:rPr>
            </w:pPr>
          </w:p>
        </w:tc>
        <w:tc>
          <w:tcPr>
            <w:tcW w:w="976" w:type="dxa"/>
            <w:vMerge/>
            <w:vAlign w:val="center"/>
          </w:tcPr>
          <w:p w14:paraId="59CC7AF8" w14:textId="77777777" w:rsidR="00F51686" w:rsidRPr="00EB67BC" w:rsidRDefault="00F51686" w:rsidP="00121A03">
            <w:pPr>
              <w:bidi/>
              <w:jc w:val="both"/>
              <w:rPr>
                <w:rFonts w:asciiTheme="majorBidi" w:hAnsiTheme="majorBidi" w:cstheme="majorBidi"/>
              </w:rPr>
            </w:pPr>
          </w:p>
        </w:tc>
        <w:tc>
          <w:tcPr>
            <w:tcW w:w="1920" w:type="dxa"/>
            <w:vAlign w:val="center"/>
          </w:tcPr>
          <w:p w14:paraId="14965F6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Age at marriage</w:t>
            </w:r>
          </w:p>
        </w:tc>
        <w:tc>
          <w:tcPr>
            <w:tcW w:w="1374" w:type="dxa"/>
            <w:vAlign w:val="center"/>
          </w:tcPr>
          <w:p w14:paraId="67D5B33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14.3%</w:t>
            </w:r>
          </w:p>
        </w:tc>
        <w:tc>
          <w:tcPr>
            <w:tcW w:w="1276" w:type="dxa"/>
            <w:vAlign w:val="center"/>
          </w:tcPr>
          <w:p w14:paraId="0C4896C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85.7%</w:t>
            </w:r>
          </w:p>
        </w:tc>
        <w:tc>
          <w:tcPr>
            <w:tcW w:w="1984" w:type="dxa"/>
            <w:vAlign w:val="center"/>
          </w:tcPr>
          <w:p w14:paraId="57CC1AD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29E38E4E" w14:textId="77777777" w:rsidTr="00395FB1">
        <w:trPr>
          <w:jc w:val="center"/>
        </w:trPr>
        <w:tc>
          <w:tcPr>
            <w:tcW w:w="1345" w:type="dxa"/>
            <w:vMerge/>
            <w:vAlign w:val="center"/>
          </w:tcPr>
          <w:p w14:paraId="0D6BF57B" w14:textId="77777777" w:rsidR="00F51686" w:rsidRPr="00EB67BC" w:rsidRDefault="00F51686" w:rsidP="00121A03">
            <w:pPr>
              <w:bidi/>
              <w:jc w:val="both"/>
              <w:rPr>
                <w:rFonts w:asciiTheme="majorBidi" w:hAnsiTheme="majorBidi" w:cstheme="majorBidi"/>
              </w:rPr>
            </w:pPr>
          </w:p>
        </w:tc>
        <w:tc>
          <w:tcPr>
            <w:tcW w:w="976" w:type="dxa"/>
            <w:vMerge/>
            <w:vAlign w:val="center"/>
          </w:tcPr>
          <w:p w14:paraId="01B5300D" w14:textId="77777777" w:rsidR="00F51686" w:rsidRPr="00EB67BC" w:rsidRDefault="00F51686" w:rsidP="00121A03">
            <w:pPr>
              <w:bidi/>
              <w:jc w:val="both"/>
              <w:rPr>
                <w:rFonts w:asciiTheme="majorBidi" w:hAnsiTheme="majorBidi" w:cstheme="majorBidi"/>
              </w:rPr>
            </w:pPr>
          </w:p>
        </w:tc>
        <w:tc>
          <w:tcPr>
            <w:tcW w:w="1920" w:type="dxa"/>
            <w:vAlign w:val="center"/>
          </w:tcPr>
          <w:p w14:paraId="1F01175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374" w:type="dxa"/>
            <w:vAlign w:val="center"/>
          </w:tcPr>
          <w:p w14:paraId="07E8924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21.1%</w:t>
            </w:r>
          </w:p>
        </w:tc>
        <w:tc>
          <w:tcPr>
            <w:tcW w:w="1276" w:type="dxa"/>
            <w:vAlign w:val="center"/>
          </w:tcPr>
          <w:p w14:paraId="003FED4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37.8%</w:t>
            </w:r>
          </w:p>
        </w:tc>
        <w:tc>
          <w:tcPr>
            <w:tcW w:w="1984" w:type="dxa"/>
            <w:vAlign w:val="center"/>
          </w:tcPr>
          <w:p w14:paraId="2F7EADF0"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33.9%</w:t>
            </w:r>
          </w:p>
        </w:tc>
      </w:tr>
      <w:tr w:rsidR="00F51686" w:rsidRPr="00EB67BC" w14:paraId="755C8362" w14:textId="77777777" w:rsidTr="00395FB1">
        <w:trPr>
          <w:jc w:val="center"/>
        </w:trPr>
        <w:tc>
          <w:tcPr>
            <w:tcW w:w="1345" w:type="dxa"/>
            <w:vMerge/>
            <w:vAlign w:val="center"/>
          </w:tcPr>
          <w:p w14:paraId="19D71E74" w14:textId="77777777" w:rsidR="00F51686" w:rsidRPr="00EB67BC" w:rsidRDefault="00F51686" w:rsidP="00121A03">
            <w:pPr>
              <w:bidi/>
              <w:jc w:val="both"/>
              <w:rPr>
                <w:rFonts w:asciiTheme="majorBidi" w:hAnsiTheme="majorBidi" w:cstheme="majorBidi"/>
              </w:rPr>
            </w:pPr>
          </w:p>
        </w:tc>
        <w:tc>
          <w:tcPr>
            <w:tcW w:w="976" w:type="dxa"/>
            <w:vMerge/>
            <w:vAlign w:val="center"/>
          </w:tcPr>
          <w:p w14:paraId="6CB812FE" w14:textId="77777777" w:rsidR="00F51686" w:rsidRPr="00EB67BC" w:rsidRDefault="00F51686" w:rsidP="00121A03">
            <w:pPr>
              <w:bidi/>
              <w:jc w:val="both"/>
              <w:rPr>
                <w:rFonts w:asciiTheme="majorBidi" w:hAnsiTheme="majorBidi" w:cstheme="majorBidi"/>
              </w:rPr>
            </w:pPr>
          </w:p>
        </w:tc>
        <w:tc>
          <w:tcPr>
            <w:tcW w:w="1920" w:type="dxa"/>
            <w:vAlign w:val="center"/>
          </w:tcPr>
          <w:p w14:paraId="6CBD85B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374" w:type="dxa"/>
            <w:vAlign w:val="center"/>
          </w:tcPr>
          <w:p w14:paraId="3DBFCFF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4.8%</w:t>
            </w:r>
          </w:p>
        </w:tc>
        <w:tc>
          <w:tcPr>
            <w:tcW w:w="1276" w:type="dxa"/>
            <w:vAlign w:val="center"/>
          </w:tcPr>
          <w:p w14:paraId="029A14C5"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29.1%</w:t>
            </w:r>
          </w:p>
        </w:tc>
        <w:tc>
          <w:tcPr>
            <w:tcW w:w="1984" w:type="dxa"/>
            <w:vAlign w:val="center"/>
          </w:tcPr>
          <w:p w14:paraId="6C1B7B77"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33.9%</w:t>
            </w:r>
          </w:p>
        </w:tc>
      </w:tr>
      <w:tr w:rsidR="00F51686" w:rsidRPr="00EB67BC" w14:paraId="53F36048" w14:textId="77777777" w:rsidTr="00395FB1">
        <w:trPr>
          <w:jc w:val="center"/>
        </w:trPr>
        <w:tc>
          <w:tcPr>
            <w:tcW w:w="1345" w:type="dxa"/>
            <w:vMerge/>
            <w:vAlign w:val="center"/>
          </w:tcPr>
          <w:p w14:paraId="792940CE" w14:textId="77777777" w:rsidR="00F51686" w:rsidRPr="00EB67BC" w:rsidRDefault="00F51686" w:rsidP="00121A03">
            <w:pPr>
              <w:bidi/>
              <w:jc w:val="both"/>
              <w:rPr>
                <w:rFonts w:asciiTheme="majorBidi" w:hAnsiTheme="majorBidi" w:cstheme="majorBidi"/>
              </w:rPr>
            </w:pPr>
          </w:p>
        </w:tc>
        <w:tc>
          <w:tcPr>
            <w:tcW w:w="976" w:type="dxa"/>
            <w:vMerge w:val="restart"/>
            <w:vAlign w:val="center"/>
          </w:tcPr>
          <w:p w14:paraId="3EA828E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15-17</w:t>
            </w:r>
          </w:p>
        </w:tc>
        <w:tc>
          <w:tcPr>
            <w:tcW w:w="1920" w:type="dxa"/>
            <w:vAlign w:val="center"/>
          </w:tcPr>
          <w:p w14:paraId="5437034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374" w:type="dxa"/>
            <w:vAlign w:val="center"/>
          </w:tcPr>
          <w:p w14:paraId="5D86C72A" w14:textId="77777777" w:rsidR="00F51686" w:rsidRPr="00EB67BC" w:rsidRDefault="00F51686" w:rsidP="00121A03">
            <w:pPr>
              <w:bidi/>
              <w:ind w:left="60" w:right="60"/>
              <w:jc w:val="both"/>
              <w:rPr>
                <w:rFonts w:asciiTheme="majorBidi" w:hAnsiTheme="majorBidi" w:cstheme="majorBidi"/>
                <w:rtl/>
                <w:lang w:bidi="ar-IQ"/>
              </w:rPr>
            </w:pPr>
            <w:r w:rsidRPr="00EB67BC">
              <w:rPr>
                <w:rFonts w:asciiTheme="majorBidi" w:hAnsiTheme="majorBidi" w:cstheme="majorBidi"/>
              </w:rPr>
              <w:t>29</w:t>
            </w:r>
          </w:p>
        </w:tc>
        <w:tc>
          <w:tcPr>
            <w:tcW w:w="1276" w:type="dxa"/>
            <w:vAlign w:val="center"/>
          </w:tcPr>
          <w:p w14:paraId="16936B7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78</w:t>
            </w:r>
          </w:p>
        </w:tc>
        <w:tc>
          <w:tcPr>
            <w:tcW w:w="1984" w:type="dxa"/>
            <w:vAlign w:val="center"/>
          </w:tcPr>
          <w:p w14:paraId="308E08C6"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107</w:t>
            </w:r>
          </w:p>
        </w:tc>
      </w:tr>
      <w:tr w:rsidR="00F51686" w:rsidRPr="00EB67BC" w14:paraId="04426369" w14:textId="77777777" w:rsidTr="00395FB1">
        <w:trPr>
          <w:jc w:val="center"/>
        </w:trPr>
        <w:tc>
          <w:tcPr>
            <w:tcW w:w="1345" w:type="dxa"/>
            <w:vMerge/>
            <w:vAlign w:val="center"/>
          </w:tcPr>
          <w:p w14:paraId="3AC18784" w14:textId="77777777" w:rsidR="00F51686" w:rsidRPr="00EB67BC" w:rsidRDefault="00F51686" w:rsidP="00121A03">
            <w:pPr>
              <w:bidi/>
              <w:jc w:val="both"/>
              <w:rPr>
                <w:rFonts w:asciiTheme="majorBidi" w:hAnsiTheme="majorBidi" w:cstheme="majorBidi"/>
              </w:rPr>
            </w:pPr>
          </w:p>
        </w:tc>
        <w:tc>
          <w:tcPr>
            <w:tcW w:w="976" w:type="dxa"/>
            <w:vMerge/>
            <w:vAlign w:val="center"/>
          </w:tcPr>
          <w:p w14:paraId="2D78B93B" w14:textId="77777777" w:rsidR="00F51686" w:rsidRPr="00EB67BC" w:rsidRDefault="00F51686" w:rsidP="00121A03">
            <w:pPr>
              <w:bidi/>
              <w:jc w:val="both"/>
              <w:rPr>
                <w:rFonts w:asciiTheme="majorBidi" w:hAnsiTheme="majorBidi" w:cstheme="majorBidi"/>
              </w:rPr>
            </w:pPr>
          </w:p>
        </w:tc>
        <w:tc>
          <w:tcPr>
            <w:tcW w:w="1920" w:type="dxa"/>
            <w:vAlign w:val="center"/>
          </w:tcPr>
          <w:p w14:paraId="0B66E3F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Age at marriage</w:t>
            </w:r>
          </w:p>
        </w:tc>
        <w:tc>
          <w:tcPr>
            <w:tcW w:w="1374" w:type="dxa"/>
            <w:vAlign w:val="center"/>
          </w:tcPr>
          <w:p w14:paraId="0543C11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27.1%</w:t>
            </w:r>
          </w:p>
        </w:tc>
        <w:tc>
          <w:tcPr>
            <w:tcW w:w="1276" w:type="dxa"/>
            <w:vAlign w:val="center"/>
          </w:tcPr>
          <w:p w14:paraId="1354353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72.9%</w:t>
            </w:r>
          </w:p>
        </w:tc>
        <w:tc>
          <w:tcPr>
            <w:tcW w:w="1984" w:type="dxa"/>
            <w:vAlign w:val="center"/>
          </w:tcPr>
          <w:p w14:paraId="208AB4AF"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10688E63" w14:textId="77777777" w:rsidTr="00395FB1">
        <w:trPr>
          <w:jc w:val="center"/>
        </w:trPr>
        <w:tc>
          <w:tcPr>
            <w:tcW w:w="1345" w:type="dxa"/>
            <w:vMerge/>
            <w:vAlign w:val="center"/>
          </w:tcPr>
          <w:p w14:paraId="01EC71B7" w14:textId="77777777" w:rsidR="00F51686" w:rsidRPr="00EB67BC" w:rsidRDefault="00F51686" w:rsidP="00121A03">
            <w:pPr>
              <w:bidi/>
              <w:jc w:val="both"/>
              <w:rPr>
                <w:rFonts w:asciiTheme="majorBidi" w:hAnsiTheme="majorBidi" w:cstheme="majorBidi"/>
              </w:rPr>
            </w:pPr>
          </w:p>
        </w:tc>
        <w:tc>
          <w:tcPr>
            <w:tcW w:w="976" w:type="dxa"/>
            <w:vMerge/>
            <w:vAlign w:val="center"/>
          </w:tcPr>
          <w:p w14:paraId="66D3204B" w14:textId="77777777" w:rsidR="00F51686" w:rsidRPr="00EB67BC" w:rsidRDefault="00F51686" w:rsidP="00121A03">
            <w:pPr>
              <w:bidi/>
              <w:jc w:val="both"/>
              <w:rPr>
                <w:rFonts w:asciiTheme="majorBidi" w:hAnsiTheme="majorBidi" w:cstheme="majorBidi"/>
              </w:rPr>
            </w:pPr>
          </w:p>
        </w:tc>
        <w:tc>
          <w:tcPr>
            <w:tcW w:w="1920" w:type="dxa"/>
            <w:vAlign w:val="center"/>
          </w:tcPr>
          <w:p w14:paraId="4C8ABA8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xml:space="preserve">% within  </w:t>
            </w:r>
            <w:r w:rsidRPr="00EB67BC">
              <w:rPr>
                <w:rFonts w:asciiTheme="majorBidi" w:hAnsiTheme="majorBidi" w:cstheme="majorBidi"/>
              </w:rPr>
              <w:lastRenderedPageBreak/>
              <w:t>marriage contract</w:t>
            </w:r>
          </w:p>
        </w:tc>
        <w:tc>
          <w:tcPr>
            <w:tcW w:w="1374" w:type="dxa"/>
            <w:vAlign w:val="center"/>
          </w:tcPr>
          <w:p w14:paraId="0122E9B9" w14:textId="77777777" w:rsidR="00F51686" w:rsidRPr="00EB67BC" w:rsidRDefault="00F51686" w:rsidP="00121A03">
            <w:pPr>
              <w:bidi/>
              <w:ind w:left="60" w:right="60"/>
              <w:jc w:val="both"/>
              <w:rPr>
                <w:rFonts w:asciiTheme="majorBidi" w:hAnsiTheme="majorBidi" w:cstheme="majorBidi"/>
              </w:rPr>
            </w:pPr>
            <w:r w:rsidRPr="000B7D67">
              <w:rPr>
                <w:rFonts w:asciiTheme="majorBidi" w:hAnsiTheme="majorBidi" w:cstheme="majorBidi"/>
              </w:rPr>
              <w:lastRenderedPageBreak/>
              <w:t>76.3%</w:t>
            </w:r>
          </w:p>
        </w:tc>
        <w:tc>
          <w:tcPr>
            <w:tcW w:w="1276" w:type="dxa"/>
            <w:vAlign w:val="center"/>
          </w:tcPr>
          <w:p w14:paraId="336D0A6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61.4%</w:t>
            </w:r>
          </w:p>
        </w:tc>
        <w:tc>
          <w:tcPr>
            <w:tcW w:w="1984" w:type="dxa"/>
            <w:vAlign w:val="center"/>
          </w:tcPr>
          <w:p w14:paraId="793564C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64.8%</w:t>
            </w:r>
          </w:p>
        </w:tc>
      </w:tr>
      <w:tr w:rsidR="00F51686" w:rsidRPr="00EB67BC" w14:paraId="72CCF4C8" w14:textId="77777777" w:rsidTr="00395FB1">
        <w:trPr>
          <w:jc w:val="center"/>
        </w:trPr>
        <w:tc>
          <w:tcPr>
            <w:tcW w:w="1345" w:type="dxa"/>
            <w:vMerge/>
            <w:vAlign w:val="center"/>
          </w:tcPr>
          <w:p w14:paraId="162B248A" w14:textId="77777777" w:rsidR="00F51686" w:rsidRPr="00EB67BC" w:rsidRDefault="00F51686" w:rsidP="00121A03">
            <w:pPr>
              <w:bidi/>
              <w:jc w:val="both"/>
              <w:rPr>
                <w:rFonts w:asciiTheme="majorBidi" w:hAnsiTheme="majorBidi" w:cstheme="majorBidi"/>
              </w:rPr>
            </w:pPr>
          </w:p>
        </w:tc>
        <w:tc>
          <w:tcPr>
            <w:tcW w:w="976" w:type="dxa"/>
            <w:vMerge/>
            <w:vAlign w:val="center"/>
          </w:tcPr>
          <w:p w14:paraId="10257AEF" w14:textId="77777777" w:rsidR="00F51686" w:rsidRPr="00EB67BC" w:rsidRDefault="00F51686" w:rsidP="00121A03">
            <w:pPr>
              <w:bidi/>
              <w:jc w:val="both"/>
              <w:rPr>
                <w:rFonts w:asciiTheme="majorBidi" w:hAnsiTheme="majorBidi" w:cstheme="majorBidi"/>
              </w:rPr>
            </w:pPr>
          </w:p>
        </w:tc>
        <w:tc>
          <w:tcPr>
            <w:tcW w:w="1920" w:type="dxa"/>
            <w:vAlign w:val="center"/>
          </w:tcPr>
          <w:p w14:paraId="08E9CA2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374" w:type="dxa"/>
            <w:vAlign w:val="center"/>
          </w:tcPr>
          <w:p w14:paraId="0BFD6E9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17.6%</w:t>
            </w:r>
          </w:p>
        </w:tc>
        <w:tc>
          <w:tcPr>
            <w:tcW w:w="1276" w:type="dxa"/>
            <w:vAlign w:val="center"/>
          </w:tcPr>
          <w:p w14:paraId="1488A60C"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47.3%</w:t>
            </w:r>
          </w:p>
        </w:tc>
        <w:tc>
          <w:tcPr>
            <w:tcW w:w="1984" w:type="dxa"/>
            <w:vAlign w:val="center"/>
          </w:tcPr>
          <w:p w14:paraId="5956D24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64.8%</w:t>
            </w:r>
          </w:p>
        </w:tc>
      </w:tr>
      <w:tr w:rsidR="00F51686" w:rsidRPr="00EB67BC" w14:paraId="7530F46C" w14:textId="77777777" w:rsidTr="00395FB1">
        <w:trPr>
          <w:jc w:val="center"/>
        </w:trPr>
        <w:tc>
          <w:tcPr>
            <w:tcW w:w="2321" w:type="dxa"/>
            <w:gridSpan w:val="2"/>
            <w:vMerge w:val="restart"/>
            <w:vAlign w:val="center"/>
          </w:tcPr>
          <w:p w14:paraId="3BD78F7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Total</w:t>
            </w:r>
          </w:p>
        </w:tc>
        <w:tc>
          <w:tcPr>
            <w:tcW w:w="1920" w:type="dxa"/>
            <w:vAlign w:val="center"/>
          </w:tcPr>
          <w:p w14:paraId="57A6ECB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Count</w:t>
            </w:r>
          </w:p>
        </w:tc>
        <w:tc>
          <w:tcPr>
            <w:tcW w:w="1374" w:type="dxa"/>
            <w:vAlign w:val="center"/>
          </w:tcPr>
          <w:p w14:paraId="39D5172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38</w:t>
            </w:r>
          </w:p>
        </w:tc>
        <w:tc>
          <w:tcPr>
            <w:tcW w:w="1276" w:type="dxa"/>
            <w:vAlign w:val="center"/>
          </w:tcPr>
          <w:p w14:paraId="3EE7179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127</w:t>
            </w:r>
          </w:p>
        </w:tc>
        <w:tc>
          <w:tcPr>
            <w:tcW w:w="1984" w:type="dxa"/>
            <w:vAlign w:val="center"/>
          </w:tcPr>
          <w:p w14:paraId="42814B42"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165</w:t>
            </w:r>
          </w:p>
        </w:tc>
      </w:tr>
      <w:tr w:rsidR="00F51686" w:rsidRPr="00EB67BC" w14:paraId="755AE02F" w14:textId="77777777" w:rsidTr="00395FB1">
        <w:trPr>
          <w:jc w:val="center"/>
        </w:trPr>
        <w:tc>
          <w:tcPr>
            <w:tcW w:w="2321" w:type="dxa"/>
            <w:gridSpan w:val="2"/>
            <w:vMerge/>
          </w:tcPr>
          <w:p w14:paraId="721DBE14" w14:textId="77777777" w:rsidR="00F51686" w:rsidRPr="00EB67BC" w:rsidRDefault="00F51686" w:rsidP="00121A03">
            <w:pPr>
              <w:bidi/>
              <w:jc w:val="both"/>
              <w:rPr>
                <w:rFonts w:asciiTheme="majorBidi" w:hAnsiTheme="majorBidi" w:cstheme="majorBidi"/>
              </w:rPr>
            </w:pPr>
          </w:p>
        </w:tc>
        <w:tc>
          <w:tcPr>
            <w:tcW w:w="1920" w:type="dxa"/>
            <w:vAlign w:val="center"/>
          </w:tcPr>
          <w:p w14:paraId="7A12065D"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Age at marriage</w:t>
            </w:r>
          </w:p>
        </w:tc>
        <w:tc>
          <w:tcPr>
            <w:tcW w:w="1374" w:type="dxa"/>
            <w:vAlign w:val="center"/>
          </w:tcPr>
          <w:p w14:paraId="208B1CCA"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23.0%</w:t>
            </w:r>
          </w:p>
        </w:tc>
        <w:tc>
          <w:tcPr>
            <w:tcW w:w="1276" w:type="dxa"/>
            <w:vAlign w:val="center"/>
          </w:tcPr>
          <w:p w14:paraId="13DC46B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77.0%</w:t>
            </w:r>
          </w:p>
        </w:tc>
        <w:tc>
          <w:tcPr>
            <w:tcW w:w="1984" w:type="dxa"/>
            <w:vAlign w:val="center"/>
          </w:tcPr>
          <w:p w14:paraId="0492232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23194F68" w14:textId="77777777" w:rsidTr="00395FB1">
        <w:trPr>
          <w:jc w:val="center"/>
        </w:trPr>
        <w:tc>
          <w:tcPr>
            <w:tcW w:w="2321" w:type="dxa"/>
            <w:gridSpan w:val="2"/>
            <w:vMerge/>
          </w:tcPr>
          <w:p w14:paraId="3A576F8C" w14:textId="77777777" w:rsidR="00F51686" w:rsidRPr="00EB67BC" w:rsidRDefault="00F51686" w:rsidP="00121A03">
            <w:pPr>
              <w:bidi/>
              <w:jc w:val="both"/>
              <w:rPr>
                <w:rFonts w:asciiTheme="majorBidi" w:hAnsiTheme="majorBidi" w:cstheme="majorBidi"/>
              </w:rPr>
            </w:pPr>
          </w:p>
        </w:tc>
        <w:tc>
          <w:tcPr>
            <w:tcW w:w="1920" w:type="dxa"/>
            <w:vAlign w:val="center"/>
          </w:tcPr>
          <w:p w14:paraId="475F2D18"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within  marriage contract</w:t>
            </w:r>
          </w:p>
        </w:tc>
        <w:tc>
          <w:tcPr>
            <w:tcW w:w="1374" w:type="dxa"/>
            <w:vAlign w:val="center"/>
          </w:tcPr>
          <w:p w14:paraId="2951C664"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c>
          <w:tcPr>
            <w:tcW w:w="1276" w:type="dxa"/>
            <w:vAlign w:val="center"/>
          </w:tcPr>
          <w:p w14:paraId="4134A78B"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c>
          <w:tcPr>
            <w:tcW w:w="1984" w:type="dxa"/>
            <w:vAlign w:val="center"/>
          </w:tcPr>
          <w:p w14:paraId="1C0C68B3"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r w:rsidR="00F51686" w:rsidRPr="00EB67BC" w14:paraId="031284DA" w14:textId="77777777" w:rsidTr="00395FB1">
        <w:trPr>
          <w:trHeight w:val="503"/>
          <w:jc w:val="center"/>
        </w:trPr>
        <w:tc>
          <w:tcPr>
            <w:tcW w:w="2321" w:type="dxa"/>
            <w:gridSpan w:val="2"/>
            <w:vMerge/>
          </w:tcPr>
          <w:p w14:paraId="1D07FAFC" w14:textId="77777777" w:rsidR="00F51686" w:rsidRPr="00EB67BC" w:rsidRDefault="00F51686" w:rsidP="00121A03">
            <w:pPr>
              <w:bidi/>
              <w:jc w:val="both"/>
              <w:rPr>
                <w:rFonts w:asciiTheme="majorBidi" w:hAnsiTheme="majorBidi" w:cstheme="majorBidi"/>
              </w:rPr>
            </w:pPr>
          </w:p>
        </w:tc>
        <w:tc>
          <w:tcPr>
            <w:tcW w:w="1920" w:type="dxa"/>
            <w:vAlign w:val="center"/>
          </w:tcPr>
          <w:p w14:paraId="563463D9"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 of Total</w:t>
            </w:r>
          </w:p>
        </w:tc>
        <w:tc>
          <w:tcPr>
            <w:tcW w:w="1374" w:type="dxa"/>
            <w:vAlign w:val="center"/>
          </w:tcPr>
          <w:p w14:paraId="32E74E8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23.0%</w:t>
            </w:r>
          </w:p>
        </w:tc>
        <w:tc>
          <w:tcPr>
            <w:tcW w:w="1276" w:type="dxa"/>
            <w:vAlign w:val="center"/>
          </w:tcPr>
          <w:p w14:paraId="6EBD6571"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77.0%</w:t>
            </w:r>
          </w:p>
        </w:tc>
        <w:tc>
          <w:tcPr>
            <w:tcW w:w="1984" w:type="dxa"/>
            <w:vAlign w:val="center"/>
          </w:tcPr>
          <w:p w14:paraId="72E9814E" w14:textId="77777777" w:rsidR="00F51686" w:rsidRPr="00EB67BC" w:rsidRDefault="00F51686" w:rsidP="00121A03">
            <w:pPr>
              <w:bidi/>
              <w:ind w:left="60" w:right="60"/>
              <w:jc w:val="both"/>
              <w:rPr>
                <w:rFonts w:asciiTheme="majorBidi" w:hAnsiTheme="majorBidi" w:cstheme="majorBidi"/>
              </w:rPr>
            </w:pPr>
            <w:r w:rsidRPr="00EB67BC">
              <w:rPr>
                <w:rFonts w:asciiTheme="majorBidi" w:hAnsiTheme="majorBidi" w:cstheme="majorBidi"/>
              </w:rPr>
              <w:t>100.0%</w:t>
            </w:r>
          </w:p>
        </w:tc>
      </w:tr>
    </w:tbl>
    <w:p w14:paraId="45F574C8" w14:textId="17F14DDF" w:rsidR="00F51686" w:rsidRPr="00EB67BC" w:rsidRDefault="000B7D67" w:rsidP="000B7D67">
      <w:pPr>
        <w:spacing w:line="240" w:lineRule="auto"/>
        <w:jc w:val="both"/>
        <w:rPr>
          <w:rFonts w:asciiTheme="majorBidi" w:hAnsiTheme="majorBidi" w:cstheme="majorBidi"/>
          <w:sz w:val="24"/>
          <w:szCs w:val="24"/>
          <w:lang w:bidi="ar-IQ"/>
        </w:rPr>
      </w:pPr>
      <w:bookmarkStart w:id="36" w:name="_Toc526734712"/>
      <w:r>
        <w:rPr>
          <w:rStyle w:val="Heading2Char"/>
          <w:rFonts w:asciiTheme="majorBidi" w:hAnsiTheme="majorBidi"/>
          <w:color w:val="auto"/>
        </w:rPr>
        <w:t>3</w:t>
      </w:r>
      <w:r w:rsidR="00126B5C" w:rsidRPr="00EB67BC">
        <w:rPr>
          <w:rStyle w:val="Heading2Char"/>
          <w:rFonts w:asciiTheme="majorBidi" w:hAnsiTheme="majorBidi"/>
          <w:color w:val="auto"/>
        </w:rPr>
        <w:t>.</w:t>
      </w:r>
      <w:r>
        <w:rPr>
          <w:rStyle w:val="Heading2Char"/>
          <w:rFonts w:asciiTheme="majorBidi" w:hAnsiTheme="majorBidi"/>
          <w:color w:val="auto"/>
        </w:rPr>
        <w:t>3</w:t>
      </w:r>
      <w:r w:rsidR="00F51686" w:rsidRPr="00EB67BC">
        <w:rPr>
          <w:rStyle w:val="Heading2Char"/>
          <w:rFonts w:asciiTheme="majorBidi" w:hAnsiTheme="majorBidi"/>
          <w:color w:val="auto"/>
        </w:rPr>
        <w:t>: Age and marriage contract</w:t>
      </w:r>
      <w:bookmarkEnd w:id="36"/>
      <w:r w:rsidR="00F51686" w:rsidRPr="00EB67BC">
        <w:rPr>
          <w:rFonts w:asciiTheme="majorBidi" w:hAnsiTheme="majorBidi" w:cstheme="majorBidi"/>
          <w:sz w:val="24"/>
          <w:szCs w:val="24"/>
          <w:lang w:bidi="ar-IQ"/>
        </w:rPr>
        <w:t xml:space="preserve">:  According to the conclusion of the research 23%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made civil marriage, and about 77% were married by Mullah (Islamic religious man)</w:t>
      </w:r>
      <w:r>
        <w:t xml:space="preserve"> </w:t>
      </w:r>
      <w:r w:rsidR="00F51686" w:rsidRPr="00EB67BC">
        <w:rPr>
          <w:rFonts w:asciiTheme="majorBidi" w:hAnsiTheme="majorBidi" w:cstheme="majorBidi"/>
          <w:sz w:val="24"/>
          <w:szCs w:val="24"/>
          <w:lang w:bidi="ar-IQ"/>
        </w:rPr>
        <w:t xml:space="preserve"> </w:t>
      </w:r>
      <w:r w:rsidR="00B07A3D" w:rsidRPr="00EB67BC">
        <w:rPr>
          <w:rFonts w:asciiTheme="majorBidi" w:hAnsiTheme="majorBidi" w:cstheme="majorBidi"/>
          <w:sz w:val="24"/>
          <w:szCs w:val="24"/>
          <w:lang w:bidi="ar-IQ"/>
        </w:rPr>
        <w:t>this</w:t>
      </w:r>
      <w:r w:rsidR="00F51686" w:rsidRPr="00EB67BC">
        <w:rPr>
          <w:rFonts w:asciiTheme="majorBidi" w:hAnsiTheme="majorBidi" w:cstheme="majorBidi"/>
          <w:sz w:val="24"/>
          <w:szCs w:val="24"/>
          <w:lang w:bidi="ar-IQ"/>
        </w:rPr>
        <w:t xml:space="preserve"> is a clear sign for abnormality of this type of marriage. And also an indication for the high rate of marriage </w:t>
      </w:r>
      <w:r w:rsidR="00231AAD" w:rsidRPr="00EB67BC">
        <w:rPr>
          <w:rFonts w:asciiTheme="majorBidi" w:hAnsiTheme="majorBidi" w:cstheme="majorBidi"/>
          <w:sz w:val="24"/>
          <w:szCs w:val="24"/>
          <w:lang w:bidi="ar-IQ"/>
        </w:rPr>
        <w:t>at</w:t>
      </w:r>
      <w:r w:rsidR="00F51686" w:rsidRPr="00EB67BC">
        <w:rPr>
          <w:rFonts w:asciiTheme="majorBidi" w:hAnsiTheme="majorBidi" w:cstheme="majorBidi"/>
          <w:sz w:val="24"/>
          <w:szCs w:val="24"/>
          <w:lang w:bidi="ar-IQ"/>
        </w:rPr>
        <w:t xml:space="preserve"> the age of 16, as girls can make civil marriage in the age of 16 in the southern and middle of Iraq.  About 76.3% who have done civil </w:t>
      </w:r>
      <w:r w:rsidR="002B4627" w:rsidRPr="00EB67BC">
        <w:rPr>
          <w:rFonts w:asciiTheme="majorBidi" w:hAnsiTheme="majorBidi" w:cstheme="majorBidi"/>
          <w:sz w:val="24"/>
          <w:szCs w:val="24"/>
          <w:lang w:bidi="ar-IQ"/>
        </w:rPr>
        <w:t>marriage were between 15 to</w:t>
      </w:r>
      <w:r w:rsidR="00F51686" w:rsidRPr="00EB67BC">
        <w:rPr>
          <w:rFonts w:asciiTheme="majorBidi" w:hAnsiTheme="majorBidi" w:cstheme="majorBidi"/>
          <w:sz w:val="24"/>
          <w:szCs w:val="24"/>
          <w:lang w:bidi="ar-IQ"/>
        </w:rPr>
        <w:t xml:space="preserve"> 17</w:t>
      </w:r>
      <w:r w:rsidR="002B4627" w:rsidRPr="00EB67BC">
        <w:rPr>
          <w:rFonts w:asciiTheme="majorBidi" w:hAnsiTheme="majorBidi" w:cstheme="majorBidi"/>
          <w:sz w:val="24"/>
          <w:szCs w:val="24"/>
          <w:lang w:bidi="ar-IQ"/>
        </w:rPr>
        <w:t xml:space="preserve"> with court contracts and proof about the allowance of marriage in the age of 16.</w:t>
      </w:r>
    </w:p>
    <w:p w14:paraId="058C73EF" w14:textId="07FB3DB6" w:rsidR="00F51686" w:rsidRPr="00EB67BC" w:rsidRDefault="00F51686" w:rsidP="000B7D67">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0B7D67">
        <w:rPr>
          <w:rFonts w:asciiTheme="majorBidi" w:hAnsiTheme="majorBidi" w:cstheme="majorBidi"/>
          <w:b/>
          <w:bCs/>
          <w:sz w:val="24"/>
          <w:szCs w:val="24"/>
          <w:lang w:bidi="ar-IQ"/>
        </w:rPr>
        <w:t>13</w:t>
      </w:r>
      <w:r w:rsidRPr="00EB67BC">
        <w:rPr>
          <w:rFonts w:asciiTheme="majorBidi" w:hAnsiTheme="majorBidi" w:cstheme="majorBidi"/>
          <w:b/>
          <w:bCs/>
          <w:sz w:val="24"/>
          <w:szCs w:val="24"/>
          <w:lang w:bidi="ar-IQ"/>
        </w:rPr>
        <w:t>) Marriage contract of the sample of the research</w:t>
      </w:r>
    </w:p>
    <w:tbl>
      <w:tblPr>
        <w:tblStyle w:val="TableGrid"/>
        <w:tblW w:w="8147" w:type="dxa"/>
        <w:jc w:val="center"/>
        <w:tblLook w:val="04A0" w:firstRow="1" w:lastRow="0" w:firstColumn="1" w:lastColumn="0" w:noHBand="0" w:noVBand="1"/>
      </w:tblPr>
      <w:tblGrid>
        <w:gridCol w:w="1965"/>
        <w:gridCol w:w="3480"/>
        <w:gridCol w:w="1532"/>
        <w:gridCol w:w="1170"/>
      </w:tblGrid>
      <w:tr w:rsidR="00F51686" w:rsidRPr="00EB67BC" w14:paraId="21957AED" w14:textId="77777777" w:rsidTr="00B07A3D">
        <w:trPr>
          <w:trHeight w:val="216"/>
          <w:jc w:val="center"/>
        </w:trPr>
        <w:tc>
          <w:tcPr>
            <w:tcW w:w="1965" w:type="dxa"/>
            <w:vMerge w:val="restart"/>
            <w:vAlign w:val="center"/>
          </w:tcPr>
          <w:p w14:paraId="7848424E"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Marriage contract</w:t>
            </w:r>
          </w:p>
          <w:p w14:paraId="0724AA2B" w14:textId="77777777" w:rsidR="00F51686" w:rsidRPr="00EB67BC" w:rsidRDefault="00F51686" w:rsidP="00121A03">
            <w:pPr>
              <w:bidi/>
              <w:ind w:firstLine="720"/>
              <w:jc w:val="both"/>
              <w:rPr>
                <w:rFonts w:asciiTheme="majorBidi" w:eastAsia="Times New Roman" w:hAnsiTheme="majorBidi" w:cstheme="majorBidi"/>
                <w:sz w:val="24"/>
                <w:szCs w:val="24"/>
                <w:rtl/>
              </w:rPr>
            </w:pPr>
          </w:p>
        </w:tc>
        <w:tc>
          <w:tcPr>
            <w:tcW w:w="3480" w:type="dxa"/>
            <w:hideMark/>
          </w:tcPr>
          <w:p w14:paraId="24A0E29A"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Answer</w:t>
            </w:r>
          </w:p>
        </w:tc>
        <w:tc>
          <w:tcPr>
            <w:tcW w:w="1532" w:type="dxa"/>
            <w:hideMark/>
          </w:tcPr>
          <w:p w14:paraId="4B220383"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Qua.</w:t>
            </w:r>
          </w:p>
        </w:tc>
        <w:tc>
          <w:tcPr>
            <w:tcW w:w="1170" w:type="dxa"/>
            <w:hideMark/>
          </w:tcPr>
          <w:p w14:paraId="72EDA30F"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Percent</w:t>
            </w:r>
          </w:p>
        </w:tc>
      </w:tr>
      <w:tr w:rsidR="00F51686" w:rsidRPr="00EB67BC" w14:paraId="3FB12B0F" w14:textId="77777777" w:rsidTr="00B07A3D">
        <w:trPr>
          <w:trHeight w:val="216"/>
          <w:jc w:val="center"/>
        </w:trPr>
        <w:tc>
          <w:tcPr>
            <w:tcW w:w="1965" w:type="dxa"/>
            <w:vMerge/>
          </w:tcPr>
          <w:p w14:paraId="7E998EF7" w14:textId="77777777" w:rsidR="00F51686" w:rsidRPr="00EB67BC" w:rsidRDefault="00F51686" w:rsidP="00121A03">
            <w:pPr>
              <w:bidi/>
              <w:jc w:val="both"/>
              <w:rPr>
                <w:rFonts w:asciiTheme="majorBidi" w:eastAsia="Times New Roman" w:hAnsiTheme="majorBidi" w:cstheme="majorBidi"/>
                <w:sz w:val="24"/>
                <w:szCs w:val="24"/>
                <w:rtl/>
              </w:rPr>
            </w:pPr>
          </w:p>
        </w:tc>
        <w:tc>
          <w:tcPr>
            <w:tcW w:w="3480" w:type="dxa"/>
            <w:hideMark/>
          </w:tcPr>
          <w:p w14:paraId="640E94C3"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Do not have marriage contract</w:t>
            </w:r>
          </w:p>
        </w:tc>
        <w:tc>
          <w:tcPr>
            <w:tcW w:w="1532" w:type="dxa"/>
            <w:hideMark/>
          </w:tcPr>
          <w:p w14:paraId="1E6DE092"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76</w:t>
            </w:r>
          </w:p>
        </w:tc>
        <w:tc>
          <w:tcPr>
            <w:tcW w:w="1170" w:type="dxa"/>
            <w:hideMark/>
          </w:tcPr>
          <w:p w14:paraId="784D11CF"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46.1</w:t>
            </w:r>
          </w:p>
        </w:tc>
      </w:tr>
      <w:tr w:rsidR="00F51686" w:rsidRPr="00EB67BC" w14:paraId="2DE87CE6" w14:textId="77777777" w:rsidTr="00B07A3D">
        <w:trPr>
          <w:trHeight w:val="216"/>
          <w:jc w:val="center"/>
        </w:trPr>
        <w:tc>
          <w:tcPr>
            <w:tcW w:w="1965" w:type="dxa"/>
            <w:vMerge/>
          </w:tcPr>
          <w:p w14:paraId="0ACDB7D8" w14:textId="77777777" w:rsidR="00F51686" w:rsidRPr="00EB67BC" w:rsidRDefault="00F51686" w:rsidP="00121A03">
            <w:pPr>
              <w:bidi/>
              <w:jc w:val="both"/>
              <w:rPr>
                <w:rFonts w:asciiTheme="majorBidi" w:eastAsia="Times New Roman" w:hAnsiTheme="majorBidi" w:cstheme="majorBidi"/>
                <w:sz w:val="24"/>
                <w:szCs w:val="24"/>
                <w:rtl/>
              </w:rPr>
            </w:pPr>
          </w:p>
        </w:tc>
        <w:tc>
          <w:tcPr>
            <w:tcW w:w="3480" w:type="dxa"/>
            <w:hideMark/>
          </w:tcPr>
          <w:p w14:paraId="11128155"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Directly in the court</w:t>
            </w:r>
          </w:p>
        </w:tc>
        <w:tc>
          <w:tcPr>
            <w:tcW w:w="1532" w:type="dxa"/>
            <w:hideMark/>
          </w:tcPr>
          <w:p w14:paraId="0DF865A3"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43</w:t>
            </w:r>
          </w:p>
        </w:tc>
        <w:tc>
          <w:tcPr>
            <w:tcW w:w="1170" w:type="dxa"/>
            <w:hideMark/>
          </w:tcPr>
          <w:p w14:paraId="0D5FC3D5"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26.1</w:t>
            </w:r>
          </w:p>
        </w:tc>
      </w:tr>
      <w:tr w:rsidR="00F51686" w:rsidRPr="00EB67BC" w14:paraId="5F847608" w14:textId="77777777" w:rsidTr="00B07A3D">
        <w:trPr>
          <w:trHeight w:val="216"/>
          <w:jc w:val="center"/>
        </w:trPr>
        <w:tc>
          <w:tcPr>
            <w:tcW w:w="1965" w:type="dxa"/>
            <w:vMerge/>
          </w:tcPr>
          <w:p w14:paraId="4B0C5813" w14:textId="77777777" w:rsidR="00F51686" w:rsidRPr="00EB67BC" w:rsidRDefault="00F51686" w:rsidP="00121A03">
            <w:pPr>
              <w:bidi/>
              <w:jc w:val="both"/>
              <w:rPr>
                <w:rFonts w:asciiTheme="majorBidi" w:eastAsia="Times New Roman" w:hAnsiTheme="majorBidi" w:cstheme="majorBidi"/>
                <w:sz w:val="24"/>
                <w:szCs w:val="24"/>
                <w:rtl/>
              </w:rPr>
            </w:pPr>
          </w:p>
        </w:tc>
        <w:tc>
          <w:tcPr>
            <w:tcW w:w="3480" w:type="dxa"/>
            <w:hideMark/>
          </w:tcPr>
          <w:p w14:paraId="339BA68C"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 year after marriage</w:t>
            </w:r>
          </w:p>
        </w:tc>
        <w:tc>
          <w:tcPr>
            <w:tcW w:w="1532" w:type="dxa"/>
            <w:hideMark/>
          </w:tcPr>
          <w:p w14:paraId="755113EF"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19</w:t>
            </w:r>
          </w:p>
        </w:tc>
        <w:tc>
          <w:tcPr>
            <w:tcW w:w="1170" w:type="dxa"/>
            <w:hideMark/>
          </w:tcPr>
          <w:p w14:paraId="4276B82D"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11.5</w:t>
            </w:r>
          </w:p>
        </w:tc>
      </w:tr>
      <w:tr w:rsidR="00F51686" w:rsidRPr="00EB67BC" w14:paraId="7B69DE08" w14:textId="77777777" w:rsidTr="00B07A3D">
        <w:trPr>
          <w:trHeight w:val="216"/>
          <w:jc w:val="center"/>
        </w:trPr>
        <w:tc>
          <w:tcPr>
            <w:tcW w:w="1965" w:type="dxa"/>
            <w:vMerge/>
          </w:tcPr>
          <w:p w14:paraId="77B0E905" w14:textId="77777777" w:rsidR="00F51686" w:rsidRPr="00EB67BC" w:rsidRDefault="00F51686" w:rsidP="00121A03">
            <w:pPr>
              <w:bidi/>
              <w:jc w:val="both"/>
              <w:rPr>
                <w:rFonts w:asciiTheme="majorBidi" w:eastAsia="Times New Roman" w:hAnsiTheme="majorBidi" w:cstheme="majorBidi"/>
                <w:sz w:val="24"/>
                <w:szCs w:val="24"/>
                <w:rtl/>
              </w:rPr>
            </w:pPr>
          </w:p>
        </w:tc>
        <w:tc>
          <w:tcPr>
            <w:tcW w:w="3480" w:type="dxa"/>
            <w:hideMark/>
          </w:tcPr>
          <w:p w14:paraId="58E85608"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Two years or more after marriage</w:t>
            </w:r>
          </w:p>
        </w:tc>
        <w:tc>
          <w:tcPr>
            <w:tcW w:w="1532" w:type="dxa"/>
            <w:hideMark/>
          </w:tcPr>
          <w:p w14:paraId="64395C6D"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27</w:t>
            </w:r>
          </w:p>
        </w:tc>
        <w:tc>
          <w:tcPr>
            <w:tcW w:w="1170" w:type="dxa"/>
            <w:hideMark/>
          </w:tcPr>
          <w:p w14:paraId="079BB48B"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16.4</w:t>
            </w:r>
          </w:p>
        </w:tc>
      </w:tr>
      <w:tr w:rsidR="00F51686" w:rsidRPr="00EB67BC" w14:paraId="0282A95B" w14:textId="77777777" w:rsidTr="00B07A3D">
        <w:trPr>
          <w:trHeight w:val="216"/>
          <w:jc w:val="center"/>
        </w:trPr>
        <w:tc>
          <w:tcPr>
            <w:tcW w:w="5445" w:type="dxa"/>
            <w:gridSpan w:val="2"/>
          </w:tcPr>
          <w:p w14:paraId="2777D92F" w14:textId="77777777" w:rsidR="00F51686" w:rsidRPr="00EB67BC" w:rsidRDefault="00F51686" w:rsidP="00121A03">
            <w:pPr>
              <w:bidi/>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Total</w:t>
            </w:r>
          </w:p>
        </w:tc>
        <w:tc>
          <w:tcPr>
            <w:tcW w:w="1532" w:type="dxa"/>
          </w:tcPr>
          <w:p w14:paraId="3BD3B8B7"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165</w:t>
            </w:r>
          </w:p>
        </w:tc>
        <w:tc>
          <w:tcPr>
            <w:tcW w:w="1170" w:type="dxa"/>
          </w:tcPr>
          <w:p w14:paraId="446219C0" w14:textId="77777777" w:rsidR="00F51686" w:rsidRPr="00EB67BC" w:rsidRDefault="00F51686" w:rsidP="00121A03">
            <w:pPr>
              <w:bidi/>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100</w:t>
            </w:r>
          </w:p>
        </w:tc>
      </w:tr>
    </w:tbl>
    <w:p w14:paraId="602EC6D5" w14:textId="20D9C8DC" w:rsidR="00F51686" w:rsidRPr="00EB67BC" w:rsidRDefault="000B7D67" w:rsidP="002E1169">
      <w:pPr>
        <w:spacing w:line="240" w:lineRule="auto"/>
        <w:jc w:val="both"/>
        <w:rPr>
          <w:rFonts w:asciiTheme="majorBidi" w:hAnsiTheme="majorBidi" w:cstheme="majorBidi"/>
          <w:sz w:val="24"/>
          <w:szCs w:val="24"/>
          <w:lang w:bidi="ar-IQ"/>
        </w:rPr>
      </w:pPr>
      <w:bookmarkStart w:id="37" w:name="_Toc526734713"/>
      <w:r>
        <w:rPr>
          <w:rStyle w:val="Heading2Char"/>
          <w:rFonts w:asciiTheme="majorBidi" w:hAnsiTheme="majorBidi"/>
          <w:color w:val="auto"/>
        </w:rPr>
        <w:t>3</w:t>
      </w:r>
      <w:r w:rsidR="00126B5C" w:rsidRPr="00EB67BC">
        <w:rPr>
          <w:rStyle w:val="Heading2Char"/>
          <w:rFonts w:asciiTheme="majorBidi" w:hAnsiTheme="majorBidi"/>
          <w:color w:val="auto"/>
        </w:rPr>
        <w:t>.</w:t>
      </w:r>
      <w:r>
        <w:rPr>
          <w:rStyle w:val="Heading2Char"/>
          <w:rFonts w:asciiTheme="majorBidi" w:hAnsiTheme="majorBidi"/>
          <w:color w:val="auto"/>
        </w:rPr>
        <w:t>4</w:t>
      </w:r>
      <w:r w:rsidR="00F51686" w:rsidRPr="00EB67BC">
        <w:rPr>
          <w:rStyle w:val="Heading2Char"/>
          <w:rFonts w:asciiTheme="majorBidi" w:hAnsiTheme="majorBidi"/>
          <w:color w:val="auto"/>
        </w:rPr>
        <w:t>: Considering marriage contract as an unnecessary matter.</w:t>
      </w:r>
      <w:bookmarkEnd w:id="37"/>
      <w:r w:rsidR="00F51686" w:rsidRPr="00EB67BC">
        <w:rPr>
          <w:rFonts w:asciiTheme="majorBidi" w:hAnsiTheme="majorBidi" w:cstheme="majorBidi"/>
          <w:sz w:val="24"/>
          <w:szCs w:val="24"/>
          <w:lang w:bidi="ar-IQ"/>
        </w:rPr>
        <w:t xml:space="preserve">  According to the conclusion of the research 46.1%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w:t>
      </w:r>
      <w:r w:rsidR="00B07A3D" w:rsidRPr="00EB67BC">
        <w:rPr>
          <w:rFonts w:asciiTheme="majorBidi" w:hAnsiTheme="majorBidi" w:cstheme="majorBidi"/>
          <w:sz w:val="24"/>
          <w:szCs w:val="24"/>
          <w:lang w:bidi="ar-IQ"/>
        </w:rPr>
        <w:t>do not have marriage contract yet, While</w:t>
      </w:r>
      <w:r w:rsidR="00F51686" w:rsidRPr="00EB67BC">
        <w:rPr>
          <w:rFonts w:asciiTheme="majorBidi" w:hAnsiTheme="majorBidi" w:cstheme="majorBidi"/>
          <w:sz w:val="24"/>
          <w:szCs w:val="24"/>
          <w:lang w:bidi="ar-IQ"/>
        </w:rPr>
        <w:t xml:space="preserve"> 11.5%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are </w:t>
      </w:r>
      <w:r w:rsidR="00B07A3D" w:rsidRPr="00EB67BC">
        <w:rPr>
          <w:rFonts w:asciiTheme="majorBidi" w:hAnsiTheme="majorBidi" w:cstheme="majorBidi"/>
          <w:sz w:val="24"/>
          <w:szCs w:val="24"/>
          <w:lang w:bidi="ar-IQ"/>
        </w:rPr>
        <w:t>below</w:t>
      </w:r>
      <w:r w:rsidR="00F51686" w:rsidRPr="00EB67BC">
        <w:rPr>
          <w:rFonts w:asciiTheme="majorBidi" w:hAnsiTheme="majorBidi" w:cstheme="majorBidi"/>
          <w:sz w:val="24"/>
          <w:szCs w:val="24"/>
          <w:lang w:bidi="ar-IQ"/>
        </w:rPr>
        <w:t xml:space="preserve"> 18 years old. Only 26.1%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made civil marriage and marriage contract at the same time of their </w:t>
      </w:r>
      <w:r w:rsidR="000B68B6" w:rsidRPr="00EB67BC">
        <w:rPr>
          <w:rFonts w:asciiTheme="majorBidi" w:hAnsiTheme="majorBidi" w:cstheme="majorBidi"/>
          <w:sz w:val="24"/>
          <w:szCs w:val="24"/>
          <w:lang w:bidi="ar-IQ"/>
        </w:rPr>
        <w:t>marriage, this means that only that percentage have an official marriage</w:t>
      </w:r>
      <w:r w:rsidR="00F51686" w:rsidRPr="00EB67BC">
        <w:rPr>
          <w:rFonts w:asciiTheme="majorBidi" w:hAnsiTheme="majorBidi" w:cstheme="majorBidi"/>
          <w:sz w:val="24"/>
          <w:szCs w:val="24"/>
          <w:lang w:bidi="ar-IQ"/>
        </w:rPr>
        <w:t xml:space="preserve">. 11.5%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w:t>
      </w:r>
      <w:r w:rsidR="000B68B6" w:rsidRPr="00EB67BC">
        <w:rPr>
          <w:rFonts w:asciiTheme="majorBidi" w:hAnsiTheme="majorBidi" w:cstheme="majorBidi"/>
          <w:sz w:val="24"/>
          <w:szCs w:val="24"/>
          <w:lang w:bidi="ar-IQ"/>
        </w:rPr>
        <w:t>married</w:t>
      </w:r>
      <w:r w:rsidR="00F51686" w:rsidRPr="00EB67BC">
        <w:rPr>
          <w:rFonts w:asciiTheme="majorBidi" w:hAnsiTheme="majorBidi" w:cstheme="majorBidi"/>
          <w:sz w:val="24"/>
          <w:szCs w:val="24"/>
          <w:lang w:bidi="ar-IQ"/>
        </w:rPr>
        <w:t xml:space="preserve"> and </w:t>
      </w:r>
      <w:r w:rsidR="000B68B6" w:rsidRPr="00EB67BC">
        <w:rPr>
          <w:rFonts w:asciiTheme="majorBidi" w:hAnsiTheme="majorBidi" w:cstheme="majorBidi"/>
          <w:sz w:val="24"/>
          <w:szCs w:val="24"/>
          <w:lang w:bidi="ar-IQ"/>
        </w:rPr>
        <w:t xml:space="preserve">made </w:t>
      </w:r>
      <w:r w:rsidR="00F51686" w:rsidRPr="00EB67BC">
        <w:rPr>
          <w:rFonts w:asciiTheme="majorBidi" w:hAnsiTheme="majorBidi" w:cstheme="majorBidi"/>
          <w:sz w:val="24"/>
          <w:szCs w:val="24"/>
          <w:lang w:bidi="ar-IQ"/>
        </w:rPr>
        <w:t>marriage contract after a year</w:t>
      </w:r>
      <w:r w:rsidR="000B68B6" w:rsidRPr="00EB67BC">
        <w:rPr>
          <w:rFonts w:asciiTheme="majorBidi" w:hAnsiTheme="majorBidi" w:cstheme="majorBidi"/>
          <w:sz w:val="24"/>
          <w:szCs w:val="24"/>
          <w:lang w:bidi="ar-IQ"/>
        </w:rPr>
        <w:t>. Also, a higher percentage of</w:t>
      </w:r>
      <w:r w:rsidR="00F51686" w:rsidRPr="00EB67BC">
        <w:rPr>
          <w:rFonts w:asciiTheme="majorBidi" w:hAnsiTheme="majorBidi" w:cstheme="majorBidi"/>
          <w:sz w:val="24"/>
          <w:szCs w:val="24"/>
          <w:lang w:bidi="ar-IQ"/>
        </w:rPr>
        <w:t xml:space="preserve"> 16.4% made civil marriage and marriage contract after two or more years after engagement</w:t>
      </w:r>
      <w:r w:rsidR="000B68B6" w:rsidRPr="00EB67BC">
        <w:rPr>
          <w:rFonts w:asciiTheme="majorBidi" w:hAnsiTheme="majorBidi" w:cstheme="majorBidi"/>
          <w:sz w:val="24"/>
          <w:szCs w:val="24"/>
          <w:lang w:bidi="ar-IQ"/>
        </w:rPr>
        <w:t>, and this was because</w:t>
      </w:r>
      <w:r w:rsidR="00F51686" w:rsidRPr="00EB67BC">
        <w:rPr>
          <w:rFonts w:asciiTheme="majorBidi" w:hAnsiTheme="majorBidi" w:cstheme="majorBidi"/>
          <w:sz w:val="24"/>
          <w:szCs w:val="24"/>
          <w:lang w:bidi="ar-IQ"/>
        </w:rPr>
        <w:t xml:space="preserve"> their children needed to be enlisted for getting national identity cards.</w:t>
      </w:r>
    </w:p>
    <w:p w14:paraId="7D8ED322" w14:textId="0A7E9A72" w:rsidR="00F51686" w:rsidRPr="00EB67BC" w:rsidRDefault="00F51686" w:rsidP="000B7D67">
      <w:pPr>
        <w:spacing w:line="240" w:lineRule="auto"/>
        <w:jc w:val="center"/>
        <w:rPr>
          <w:rFonts w:asciiTheme="majorBidi" w:hAnsiTheme="majorBidi" w:cstheme="majorBidi"/>
          <w:b/>
          <w:bCs/>
          <w:sz w:val="24"/>
          <w:szCs w:val="24"/>
          <w:lang w:bidi="ar-IQ"/>
        </w:rPr>
      </w:pPr>
      <w:r w:rsidRPr="00EB67BC">
        <w:rPr>
          <w:rFonts w:asciiTheme="majorBidi" w:hAnsiTheme="majorBidi" w:cstheme="majorBidi"/>
          <w:b/>
          <w:bCs/>
          <w:sz w:val="24"/>
          <w:szCs w:val="24"/>
          <w:lang w:bidi="ar-IQ"/>
        </w:rPr>
        <w:t>(</w:t>
      </w:r>
      <w:r w:rsidR="000B7D67">
        <w:rPr>
          <w:rFonts w:asciiTheme="majorBidi" w:hAnsiTheme="majorBidi" w:cstheme="majorBidi"/>
          <w:b/>
          <w:bCs/>
          <w:sz w:val="24"/>
          <w:szCs w:val="24"/>
          <w:lang w:bidi="ar-IQ"/>
        </w:rPr>
        <w:t>14</w:t>
      </w:r>
      <w:r w:rsidRPr="00EB67BC">
        <w:rPr>
          <w:rFonts w:asciiTheme="majorBidi" w:hAnsiTheme="majorBidi" w:cstheme="majorBidi"/>
          <w:b/>
          <w:bCs/>
          <w:sz w:val="24"/>
          <w:szCs w:val="24"/>
          <w:lang w:bidi="ar-IQ"/>
        </w:rPr>
        <w:t>) After marriage opinion</w:t>
      </w:r>
    </w:p>
    <w:tbl>
      <w:tblPr>
        <w:tblStyle w:val="TableGrid"/>
        <w:tblW w:w="8749" w:type="dxa"/>
        <w:jc w:val="center"/>
        <w:tblLook w:val="04A0" w:firstRow="1" w:lastRow="0" w:firstColumn="1" w:lastColumn="0" w:noHBand="0" w:noVBand="1"/>
      </w:tblPr>
      <w:tblGrid>
        <w:gridCol w:w="2110"/>
        <w:gridCol w:w="3737"/>
        <w:gridCol w:w="1645"/>
        <w:gridCol w:w="1257"/>
      </w:tblGrid>
      <w:tr w:rsidR="00F51686" w:rsidRPr="00EB67BC" w14:paraId="5696BFE2" w14:textId="77777777" w:rsidTr="00021DF4">
        <w:trPr>
          <w:trHeight w:val="340"/>
          <w:jc w:val="center"/>
        </w:trPr>
        <w:tc>
          <w:tcPr>
            <w:tcW w:w="2110" w:type="dxa"/>
            <w:vMerge w:val="restart"/>
            <w:vAlign w:val="center"/>
          </w:tcPr>
          <w:p w14:paraId="6B46C5E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Support underage marriage</w:t>
            </w:r>
          </w:p>
        </w:tc>
        <w:tc>
          <w:tcPr>
            <w:tcW w:w="3737" w:type="dxa"/>
            <w:vAlign w:val="center"/>
            <w:hideMark/>
          </w:tcPr>
          <w:p w14:paraId="1523D14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Answer</w:t>
            </w:r>
          </w:p>
        </w:tc>
        <w:tc>
          <w:tcPr>
            <w:tcW w:w="1645" w:type="dxa"/>
            <w:vAlign w:val="center"/>
            <w:hideMark/>
          </w:tcPr>
          <w:p w14:paraId="1A1FF226"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Qua.</w:t>
            </w:r>
          </w:p>
        </w:tc>
        <w:tc>
          <w:tcPr>
            <w:tcW w:w="1257" w:type="dxa"/>
            <w:vAlign w:val="center"/>
            <w:hideMark/>
          </w:tcPr>
          <w:p w14:paraId="56996A7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Percent</w:t>
            </w:r>
          </w:p>
        </w:tc>
      </w:tr>
      <w:tr w:rsidR="00F51686" w:rsidRPr="00EB67BC" w14:paraId="3651283C" w14:textId="77777777" w:rsidTr="00021DF4">
        <w:trPr>
          <w:trHeight w:val="340"/>
          <w:jc w:val="center"/>
        </w:trPr>
        <w:tc>
          <w:tcPr>
            <w:tcW w:w="2110" w:type="dxa"/>
            <w:vMerge/>
            <w:vAlign w:val="center"/>
          </w:tcPr>
          <w:p w14:paraId="704C1AB7"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3737" w:type="dxa"/>
            <w:vAlign w:val="center"/>
            <w:hideMark/>
          </w:tcPr>
          <w:p w14:paraId="32A9C19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Yes</w:t>
            </w:r>
          </w:p>
        </w:tc>
        <w:tc>
          <w:tcPr>
            <w:tcW w:w="1645" w:type="dxa"/>
            <w:vAlign w:val="center"/>
            <w:hideMark/>
          </w:tcPr>
          <w:p w14:paraId="35756380"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25</w:t>
            </w:r>
          </w:p>
        </w:tc>
        <w:tc>
          <w:tcPr>
            <w:tcW w:w="1257" w:type="dxa"/>
            <w:vAlign w:val="center"/>
            <w:hideMark/>
          </w:tcPr>
          <w:p w14:paraId="7376F99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15.2</w:t>
            </w:r>
          </w:p>
        </w:tc>
      </w:tr>
      <w:tr w:rsidR="00F51686" w:rsidRPr="00EB67BC" w14:paraId="1F7EB35F" w14:textId="77777777" w:rsidTr="00021DF4">
        <w:trPr>
          <w:trHeight w:val="340"/>
          <w:jc w:val="center"/>
        </w:trPr>
        <w:tc>
          <w:tcPr>
            <w:tcW w:w="2110" w:type="dxa"/>
            <w:vMerge/>
            <w:vAlign w:val="center"/>
          </w:tcPr>
          <w:p w14:paraId="628169AD"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3737" w:type="dxa"/>
            <w:vAlign w:val="center"/>
            <w:hideMark/>
          </w:tcPr>
          <w:p w14:paraId="19BFF08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No</w:t>
            </w:r>
          </w:p>
        </w:tc>
        <w:tc>
          <w:tcPr>
            <w:tcW w:w="1645" w:type="dxa"/>
            <w:vAlign w:val="center"/>
            <w:hideMark/>
          </w:tcPr>
          <w:p w14:paraId="737C683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140</w:t>
            </w:r>
          </w:p>
        </w:tc>
        <w:tc>
          <w:tcPr>
            <w:tcW w:w="1257" w:type="dxa"/>
            <w:vAlign w:val="center"/>
            <w:hideMark/>
          </w:tcPr>
          <w:p w14:paraId="06B66CF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84.8</w:t>
            </w:r>
          </w:p>
        </w:tc>
      </w:tr>
      <w:tr w:rsidR="00F51686" w:rsidRPr="00EB67BC" w14:paraId="0F2D5CC9" w14:textId="77777777" w:rsidTr="00021DF4">
        <w:trPr>
          <w:trHeight w:val="340"/>
          <w:jc w:val="center"/>
        </w:trPr>
        <w:tc>
          <w:tcPr>
            <w:tcW w:w="2110" w:type="dxa"/>
            <w:vMerge w:val="restart"/>
            <w:vAlign w:val="center"/>
          </w:tcPr>
          <w:p w14:paraId="5AB3F81C"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Encourage underage marriage</w:t>
            </w:r>
          </w:p>
        </w:tc>
        <w:tc>
          <w:tcPr>
            <w:tcW w:w="3737" w:type="dxa"/>
            <w:vAlign w:val="center"/>
            <w:hideMark/>
          </w:tcPr>
          <w:p w14:paraId="454237A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Answer</w:t>
            </w:r>
          </w:p>
        </w:tc>
        <w:tc>
          <w:tcPr>
            <w:tcW w:w="1645" w:type="dxa"/>
            <w:vAlign w:val="center"/>
            <w:hideMark/>
          </w:tcPr>
          <w:p w14:paraId="185D76E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Qua.</w:t>
            </w:r>
          </w:p>
        </w:tc>
        <w:tc>
          <w:tcPr>
            <w:tcW w:w="1257" w:type="dxa"/>
            <w:vAlign w:val="center"/>
            <w:hideMark/>
          </w:tcPr>
          <w:p w14:paraId="54A6699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Percent</w:t>
            </w:r>
          </w:p>
        </w:tc>
      </w:tr>
      <w:tr w:rsidR="00F51686" w:rsidRPr="00EB67BC" w14:paraId="1C242158" w14:textId="77777777" w:rsidTr="00021DF4">
        <w:trPr>
          <w:trHeight w:val="340"/>
          <w:jc w:val="center"/>
        </w:trPr>
        <w:tc>
          <w:tcPr>
            <w:tcW w:w="2110" w:type="dxa"/>
            <w:vMerge/>
            <w:vAlign w:val="center"/>
          </w:tcPr>
          <w:p w14:paraId="5A4D54D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3737" w:type="dxa"/>
            <w:vAlign w:val="center"/>
            <w:hideMark/>
          </w:tcPr>
          <w:p w14:paraId="63BBF945"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Yes</w:t>
            </w:r>
          </w:p>
        </w:tc>
        <w:tc>
          <w:tcPr>
            <w:tcW w:w="1645" w:type="dxa"/>
            <w:vAlign w:val="center"/>
            <w:hideMark/>
          </w:tcPr>
          <w:p w14:paraId="3D56A50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25</w:t>
            </w:r>
          </w:p>
        </w:tc>
        <w:tc>
          <w:tcPr>
            <w:tcW w:w="1257" w:type="dxa"/>
            <w:vAlign w:val="center"/>
          </w:tcPr>
          <w:p w14:paraId="4005088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15.2</w:t>
            </w:r>
          </w:p>
        </w:tc>
      </w:tr>
      <w:tr w:rsidR="00F51686" w:rsidRPr="00EB67BC" w14:paraId="3682465C" w14:textId="77777777" w:rsidTr="00021DF4">
        <w:trPr>
          <w:trHeight w:val="340"/>
          <w:jc w:val="center"/>
        </w:trPr>
        <w:tc>
          <w:tcPr>
            <w:tcW w:w="2110" w:type="dxa"/>
            <w:vMerge/>
            <w:vAlign w:val="center"/>
          </w:tcPr>
          <w:p w14:paraId="311FF6B3"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p>
        </w:tc>
        <w:tc>
          <w:tcPr>
            <w:tcW w:w="3737" w:type="dxa"/>
            <w:vAlign w:val="center"/>
            <w:hideMark/>
          </w:tcPr>
          <w:p w14:paraId="324800AD"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No</w:t>
            </w:r>
          </w:p>
        </w:tc>
        <w:tc>
          <w:tcPr>
            <w:tcW w:w="1645" w:type="dxa"/>
            <w:vAlign w:val="center"/>
            <w:hideMark/>
          </w:tcPr>
          <w:p w14:paraId="0F4EC9E9"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140</w:t>
            </w:r>
          </w:p>
        </w:tc>
        <w:tc>
          <w:tcPr>
            <w:tcW w:w="1257" w:type="dxa"/>
            <w:vAlign w:val="center"/>
          </w:tcPr>
          <w:p w14:paraId="5CA4BA0C"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84.8</w:t>
            </w:r>
          </w:p>
        </w:tc>
      </w:tr>
      <w:tr w:rsidR="00F51686" w:rsidRPr="00EB67BC" w14:paraId="0E58D58A" w14:textId="77777777" w:rsidTr="00021DF4">
        <w:trPr>
          <w:trHeight w:val="340"/>
          <w:jc w:val="center"/>
        </w:trPr>
        <w:tc>
          <w:tcPr>
            <w:tcW w:w="2110" w:type="dxa"/>
            <w:vMerge w:val="restart"/>
            <w:vAlign w:val="center"/>
          </w:tcPr>
          <w:p w14:paraId="3ED215C2"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Prefer age to marriage</w:t>
            </w:r>
          </w:p>
        </w:tc>
        <w:tc>
          <w:tcPr>
            <w:tcW w:w="3737" w:type="dxa"/>
            <w:vAlign w:val="center"/>
            <w:hideMark/>
          </w:tcPr>
          <w:p w14:paraId="1C99814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Answer</w:t>
            </w:r>
          </w:p>
        </w:tc>
        <w:tc>
          <w:tcPr>
            <w:tcW w:w="1645" w:type="dxa"/>
            <w:vAlign w:val="center"/>
            <w:hideMark/>
          </w:tcPr>
          <w:p w14:paraId="480062EB" w14:textId="77777777" w:rsidR="00F51686" w:rsidRPr="00EB67BC" w:rsidRDefault="00F51686" w:rsidP="00121A03">
            <w:pPr>
              <w:bidi/>
              <w:spacing w:after="100" w:afterAutospacing="1"/>
              <w:jc w:val="both"/>
              <w:rPr>
                <w:rFonts w:asciiTheme="majorBidi" w:eastAsia="Times New Roman" w:hAnsiTheme="majorBidi" w:cstheme="majorBidi"/>
                <w:sz w:val="24"/>
                <w:szCs w:val="24"/>
                <w:rtl/>
              </w:rPr>
            </w:pPr>
            <w:r w:rsidRPr="00EB67BC">
              <w:rPr>
                <w:rFonts w:asciiTheme="majorBidi" w:eastAsia="Times New Roman" w:hAnsiTheme="majorBidi" w:cstheme="majorBidi"/>
                <w:sz w:val="24"/>
                <w:szCs w:val="24"/>
              </w:rPr>
              <w:t>Qua.</w:t>
            </w:r>
          </w:p>
        </w:tc>
        <w:tc>
          <w:tcPr>
            <w:tcW w:w="1257" w:type="dxa"/>
            <w:vAlign w:val="center"/>
            <w:hideMark/>
          </w:tcPr>
          <w:p w14:paraId="51DFB61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Percent</w:t>
            </w:r>
          </w:p>
        </w:tc>
      </w:tr>
      <w:tr w:rsidR="00F51686" w:rsidRPr="00EB67BC" w14:paraId="194EB31B" w14:textId="77777777" w:rsidTr="00021DF4">
        <w:trPr>
          <w:trHeight w:val="340"/>
          <w:jc w:val="center"/>
        </w:trPr>
        <w:tc>
          <w:tcPr>
            <w:tcW w:w="2110" w:type="dxa"/>
            <w:vMerge/>
          </w:tcPr>
          <w:p w14:paraId="0104D26C" w14:textId="77777777" w:rsidR="00F51686" w:rsidRPr="00EB67BC" w:rsidRDefault="00F51686" w:rsidP="00121A03">
            <w:pPr>
              <w:bidi/>
              <w:spacing w:after="100" w:afterAutospacing="1"/>
              <w:jc w:val="both"/>
              <w:rPr>
                <w:rFonts w:asciiTheme="majorBidi" w:eastAsia="Times New Roman" w:hAnsiTheme="majorBidi" w:cstheme="majorBidi"/>
                <w:sz w:val="28"/>
                <w:szCs w:val="28"/>
              </w:rPr>
            </w:pPr>
          </w:p>
        </w:tc>
        <w:tc>
          <w:tcPr>
            <w:tcW w:w="3737" w:type="dxa"/>
            <w:vAlign w:val="center"/>
            <w:hideMark/>
          </w:tcPr>
          <w:p w14:paraId="3109310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9-13</w:t>
            </w:r>
          </w:p>
        </w:tc>
        <w:tc>
          <w:tcPr>
            <w:tcW w:w="1645" w:type="dxa"/>
            <w:vAlign w:val="center"/>
            <w:hideMark/>
          </w:tcPr>
          <w:p w14:paraId="48ABCC4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w:t>
            </w:r>
          </w:p>
        </w:tc>
        <w:tc>
          <w:tcPr>
            <w:tcW w:w="1257" w:type="dxa"/>
            <w:vAlign w:val="center"/>
            <w:hideMark/>
          </w:tcPr>
          <w:p w14:paraId="01C90EF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1.8</w:t>
            </w:r>
          </w:p>
        </w:tc>
      </w:tr>
      <w:tr w:rsidR="00F51686" w:rsidRPr="00EB67BC" w14:paraId="70CD5454" w14:textId="77777777" w:rsidTr="00021DF4">
        <w:trPr>
          <w:trHeight w:val="340"/>
          <w:jc w:val="center"/>
        </w:trPr>
        <w:tc>
          <w:tcPr>
            <w:tcW w:w="2110" w:type="dxa"/>
            <w:vMerge/>
          </w:tcPr>
          <w:p w14:paraId="7B39C2D6" w14:textId="77777777" w:rsidR="00F51686" w:rsidRPr="00EB67BC" w:rsidRDefault="00F51686" w:rsidP="00121A03">
            <w:pPr>
              <w:bidi/>
              <w:spacing w:after="100" w:afterAutospacing="1"/>
              <w:jc w:val="both"/>
              <w:rPr>
                <w:rFonts w:asciiTheme="majorBidi" w:eastAsia="Times New Roman" w:hAnsiTheme="majorBidi" w:cstheme="majorBidi"/>
                <w:sz w:val="28"/>
                <w:szCs w:val="28"/>
              </w:rPr>
            </w:pPr>
          </w:p>
        </w:tc>
        <w:tc>
          <w:tcPr>
            <w:tcW w:w="3737" w:type="dxa"/>
            <w:vAlign w:val="center"/>
            <w:hideMark/>
          </w:tcPr>
          <w:p w14:paraId="71F48D24"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14-17</w:t>
            </w:r>
          </w:p>
        </w:tc>
        <w:tc>
          <w:tcPr>
            <w:tcW w:w="1645" w:type="dxa"/>
            <w:vAlign w:val="center"/>
            <w:hideMark/>
          </w:tcPr>
          <w:p w14:paraId="4DD79297"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23</w:t>
            </w:r>
          </w:p>
        </w:tc>
        <w:tc>
          <w:tcPr>
            <w:tcW w:w="1257" w:type="dxa"/>
            <w:vAlign w:val="center"/>
            <w:hideMark/>
          </w:tcPr>
          <w:p w14:paraId="621F9613"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13.9</w:t>
            </w:r>
          </w:p>
        </w:tc>
      </w:tr>
      <w:tr w:rsidR="00F51686" w:rsidRPr="00EB67BC" w14:paraId="334C11AB" w14:textId="77777777" w:rsidTr="00021DF4">
        <w:trPr>
          <w:trHeight w:val="340"/>
          <w:jc w:val="center"/>
        </w:trPr>
        <w:tc>
          <w:tcPr>
            <w:tcW w:w="2110" w:type="dxa"/>
            <w:vMerge/>
          </w:tcPr>
          <w:p w14:paraId="10291D45" w14:textId="77777777" w:rsidR="00F51686" w:rsidRPr="00EB67BC" w:rsidRDefault="00F51686" w:rsidP="00121A03">
            <w:pPr>
              <w:bidi/>
              <w:spacing w:after="100" w:afterAutospacing="1"/>
              <w:jc w:val="both"/>
              <w:rPr>
                <w:rFonts w:asciiTheme="majorBidi" w:eastAsia="Times New Roman" w:hAnsiTheme="majorBidi" w:cstheme="majorBidi"/>
                <w:sz w:val="28"/>
                <w:szCs w:val="28"/>
              </w:rPr>
            </w:pPr>
          </w:p>
        </w:tc>
        <w:tc>
          <w:tcPr>
            <w:tcW w:w="3737" w:type="dxa"/>
            <w:vAlign w:val="center"/>
            <w:hideMark/>
          </w:tcPr>
          <w:p w14:paraId="14549232"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18-21</w:t>
            </w:r>
          </w:p>
        </w:tc>
        <w:tc>
          <w:tcPr>
            <w:tcW w:w="1645" w:type="dxa"/>
            <w:vAlign w:val="center"/>
            <w:hideMark/>
          </w:tcPr>
          <w:p w14:paraId="0B794F80"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108</w:t>
            </w:r>
          </w:p>
        </w:tc>
        <w:tc>
          <w:tcPr>
            <w:tcW w:w="1257" w:type="dxa"/>
            <w:vAlign w:val="center"/>
            <w:hideMark/>
          </w:tcPr>
          <w:p w14:paraId="47EB91FA"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65.5</w:t>
            </w:r>
          </w:p>
        </w:tc>
      </w:tr>
      <w:tr w:rsidR="00F51686" w:rsidRPr="00EB67BC" w14:paraId="7D83AE7A" w14:textId="77777777" w:rsidTr="00021DF4">
        <w:trPr>
          <w:trHeight w:val="340"/>
          <w:jc w:val="center"/>
        </w:trPr>
        <w:tc>
          <w:tcPr>
            <w:tcW w:w="2110" w:type="dxa"/>
            <w:vMerge/>
          </w:tcPr>
          <w:p w14:paraId="084E8B8A" w14:textId="77777777" w:rsidR="00F51686" w:rsidRPr="00EB67BC" w:rsidRDefault="00F51686" w:rsidP="00121A03">
            <w:pPr>
              <w:bidi/>
              <w:spacing w:after="100" w:afterAutospacing="1"/>
              <w:jc w:val="both"/>
              <w:rPr>
                <w:rFonts w:asciiTheme="majorBidi" w:eastAsia="Times New Roman" w:hAnsiTheme="majorBidi" w:cstheme="majorBidi"/>
                <w:sz w:val="28"/>
                <w:szCs w:val="28"/>
              </w:rPr>
            </w:pPr>
          </w:p>
        </w:tc>
        <w:tc>
          <w:tcPr>
            <w:tcW w:w="3737" w:type="dxa"/>
            <w:vAlign w:val="center"/>
            <w:hideMark/>
          </w:tcPr>
          <w:p w14:paraId="484BEC5F"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22-25</w:t>
            </w:r>
          </w:p>
        </w:tc>
        <w:tc>
          <w:tcPr>
            <w:tcW w:w="1645" w:type="dxa"/>
            <w:vAlign w:val="center"/>
            <w:hideMark/>
          </w:tcPr>
          <w:p w14:paraId="23B7DE0B"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31</w:t>
            </w:r>
          </w:p>
        </w:tc>
        <w:tc>
          <w:tcPr>
            <w:tcW w:w="1257" w:type="dxa"/>
            <w:vAlign w:val="center"/>
            <w:hideMark/>
          </w:tcPr>
          <w:p w14:paraId="5FCE0431" w14:textId="77777777" w:rsidR="00F51686" w:rsidRPr="00EB67BC" w:rsidRDefault="00F51686" w:rsidP="00121A03">
            <w:pPr>
              <w:bidi/>
              <w:spacing w:after="100" w:afterAutospacing="1"/>
              <w:jc w:val="both"/>
              <w:rPr>
                <w:rFonts w:asciiTheme="majorBidi" w:eastAsia="Times New Roman" w:hAnsiTheme="majorBidi" w:cstheme="majorBidi"/>
                <w:sz w:val="24"/>
                <w:szCs w:val="24"/>
              </w:rPr>
            </w:pPr>
            <w:r w:rsidRPr="00EB67BC">
              <w:rPr>
                <w:rFonts w:asciiTheme="majorBidi" w:eastAsia="Times New Roman" w:hAnsiTheme="majorBidi" w:cstheme="majorBidi"/>
                <w:sz w:val="24"/>
                <w:szCs w:val="24"/>
              </w:rPr>
              <w:t>18.8</w:t>
            </w:r>
          </w:p>
        </w:tc>
      </w:tr>
    </w:tbl>
    <w:p w14:paraId="3FC986FD" w14:textId="77777777" w:rsidR="00F51686" w:rsidRPr="00EB67BC" w:rsidRDefault="00F51686" w:rsidP="00121A03">
      <w:pPr>
        <w:spacing w:line="240" w:lineRule="auto"/>
        <w:jc w:val="both"/>
        <w:rPr>
          <w:rFonts w:asciiTheme="majorBidi" w:hAnsiTheme="majorBidi" w:cstheme="majorBidi"/>
          <w:sz w:val="28"/>
          <w:szCs w:val="28"/>
          <w:lang w:bidi="ar-IQ"/>
        </w:rPr>
      </w:pPr>
    </w:p>
    <w:p w14:paraId="568C3E20" w14:textId="77777777" w:rsidR="00C23988" w:rsidRDefault="002E1169" w:rsidP="00C23988">
      <w:pPr>
        <w:spacing w:after="0" w:line="240" w:lineRule="auto"/>
        <w:ind w:left="-576" w:right="-576"/>
        <w:jc w:val="both"/>
        <w:rPr>
          <w:rFonts w:asciiTheme="majorBidi" w:hAnsiTheme="majorBidi" w:cstheme="majorBidi"/>
          <w:sz w:val="24"/>
          <w:szCs w:val="24"/>
          <w:rtl/>
          <w:lang w:bidi="ar-IQ"/>
        </w:rPr>
      </w:pPr>
      <w:bookmarkStart w:id="38" w:name="_Toc526734714"/>
      <w:r>
        <w:rPr>
          <w:rStyle w:val="Heading2Char"/>
          <w:rFonts w:asciiTheme="majorBidi" w:hAnsiTheme="majorBidi"/>
          <w:color w:val="auto"/>
        </w:rPr>
        <w:t>3</w:t>
      </w:r>
      <w:r w:rsidR="00F51686" w:rsidRPr="00EB67BC">
        <w:rPr>
          <w:rStyle w:val="Heading2Char"/>
          <w:rFonts w:asciiTheme="majorBidi" w:hAnsiTheme="majorBidi"/>
          <w:color w:val="auto"/>
        </w:rPr>
        <w:t>.</w:t>
      </w:r>
      <w:r>
        <w:rPr>
          <w:rStyle w:val="Heading2Char"/>
          <w:rFonts w:asciiTheme="majorBidi" w:hAnsiTheme="majorBidi"/>
          <w:color w:val="auto"/>
        </w:rPr>
        <w:t>5</w:t>
      </w:r>
      <w:r w:rsidR="00F51686" w:rsidRPr="00EB67BC">
        <w:rPr>
          <w:rStyle w:val="Heading2Char"/>
          <w:rFonts w:asciiTheme="majorBidi" w:hAnsiTheme="majorBidi"/>
          <w:color w:val="auto"/>
        </w:rPr>
        <w:t>:  After marriage process</w:t>
      </w:r>
      <w:bookmarkEnd w:id="38"/>
      <w:r w:rsidR="00F51686" w:rsidRPr="00EB67BC">
        <w:rPr>
          <w:rFonts w:asciiTheme="majorBidi" w:hAnsiTheme="majorBidi" w:cstheme="majorBidi"/>
          <w:sz w:val="24"/>
          <w:szCs w:val="24"/>
          <w:lang w:bidi="ar-IQ"/>
        </w:rPr>
        <w:t xml:space="preserve">:  According to the table, 84.8% of the sample </w:t>
      </w:r>
      <w:r w:rsidR="00C369AE" w:rsidRPr="00EB67BC">
        <w:rPr>
          <w:rFonts w:asciiTheme="majorBidi" w:hAnsiTheme="majorBidi" w:cstheme="majorBidi"/>
          <w:sz w:val="24"/>
          <w:szCs w:val="24"/>
          <w:lang w:bidi="ar-IQ"/>
        </w:rPr>
        <w:t>research</w:t>
      </w:r>
      <w:r w:rsidR="001A0E79" w:rsidRPr="00EB67BC">
        <w:rPr>
          <w:rFonts w:asciiTheme="majorBidi" w:hAnsiTheme="majorBidi" w:cstheme="majorBidi"/>
          <w:sz w:val="24"/>
          <w:szCs w:val="24"/>
          <w:lang w:bidi="ar-IQ"/>
        </w:rPr>
        <w:t>es don’t</w:t>
      </w:r>
      <w:r w:rsidR="00F51686" w:rsidRPr="00EB67BC">
        <w:rPr>
          <w:rFonts w:asciiTheme="majorBidi" w:hAnsiTheme="majorBidi" w:cstheme="majorBidi"/>
          <w:sz w:val="24"/>
          <w:szCs w:val="24"/>
          <w:lang w:bidi="ar-IQ"/>
        </w:rPr>
        <w:t xml:space="preserve"> support underage marriage. </w:t>
      </w:r>
      <w:r w:rsidR="001A0E79" w:rsidRPr="00EB67BC">
        <w:rPr>
          <w:rFonts w:asciiTheme="majorBidi" w:hAnsiTheme="majorBidi" w:cstheme="majorBidi"/>
          <w:sz w:val="24"/>
          <w:szCs w:val="24"/>
          <w:lang w:bidi="ar-IQ"/>
        </w:rPr>
        <w:t xml:space="preserve">Only </w:t>
      </w:r>
      <w:r w:rsidR="00F51686" w:rsidRPr="00EB67BC">
        <w:rPr>
          <w:rFonts w:asciiTheme="majorBidi" w:hAnsiTheme="majorBidi" w:cstheme="majorBidi"/>
          <w:sz w:val="24"/>
          <w:szCs w:val="24"/>
          <w:lang w:bidi="ar-IQ"/>
        </w:rPr>
        <w:t>15.2% of the</w:t>
      </w:r>
      <w:r w:rsidR="001A0E79" w:rsidRPr="00EB67BC">
        <w:rPr>
          <w:rFonts w:asciiTheme="majorBidi" w:hAnsiTheme="majorBidi" w:cstheme="majorBidi"/>
          <w:sz w:val="24"/>
          <w:szCs w:val="24"/>
          <w:lang w:bidi="ar-IQ"/>
        </w:rPr>
        <w:t xml:space="preserve"> participants</w:t>
      </w:r>
      <w:r w:rsidR="00F51686" w:rsidRPr="00EB67BC">
        <w:rPr>
          <w:rFonts w:asciiTheme="majorBidi" w:hAnsiTheme="majorBidi" w:cstheme="majorBidi"/>
          <w:sz w:val="24"/>
          <w:szCs w:val="24"/>
          <w:lang w:bidi="ar-IQ"/>
        </w:rPr>
        <w:t xml:space="preserve"> </w:t>
      </w:r>
      <w:r w:rsidR="001A0E79" w:rsidRPr="00EB67BC">
        <w:rPr>
          <w:rFonts w:asciiTheme="majorBidi" w:hAnsiTheme="majorBidi" w:cstheme="majorBidi"/>
          <w:sz w:val="24"/>
          <w:szCs w:val="24"/>
          <w:lang w:bidi="ar-IQ"/>
        </w:rPr>
        <w:t>approve</w:t>
      </w:r>
      <w:r w:rsidR="00F51686" w:rsidRPr="00EB67BC">
        <w:rPr>
          <w:rFonts w:asciiTheme="majorBidi" w:hAnsiTheme="majorBidi" w:cstheme="majorBidi"/>
          <w:sz w:val="24"/>
          <w:szCs w:val="24"/>
          <w:lang w:bidi="ar-IQ"/>
        </w:rPr>
        <w:t xml:space="preserve"> this type of marriage</w:t>
      </w:r>
      <w:r w:rsidR="001A0E79" w:rsidRPr="00EB67BC">
        <w:rPr>
          <w:rFonts w:asciiTheme="majorBidi" w:hAnsiTheme="majorBidi" w:cstheme="majorBidi"/>
          <w:sz w:val="24"/>
          <w:szCs w:val="24"/>
          <w:lang w:bidi="ar-IQ"/>
        </w:rPr>
        <w:t>,</w:t>
      </w:r>
      <w:r w:rsidR="00F51686" w:rsidRPr="00EB67BC">
        <w:rPr>
          <w:rFonts w:asciiTheme="majorBidi" w:hAnsiTheme="majorBidi" w:cstheme="majorBidi"/>
          <w:sz w:val="24"/>
          <w:szCs w:val="24"/>
          <w:lang w:bidi="ar-IQ"/>
        </w:rPr>
        <w:t xml:space="preserve"> </w:t>
      </w:r>
      <w:r w:rsidR="001A0E79" w:rsidRPr="00EB67BC">
        <w:rPr>
          <w:rFonts w:asciiTheme="majorBidi" w:hAnsiTheme="majorBidi" w:cstheme="majorBidi"/>
          <w:sz w:val="24"/>
          <w:szCs w:val="24"/>
          <w:lang w:bidi="ar-IQ"/>
        </w:rPr>
        <w:t xml:space="preserve">the same percentage will repeat in encouraging </w:t>
      </w:r>
      <w:r w:rsidR="00E81D4A" w:rsidRPr="00EB67BC">
        <w:rPr>
          <w:rFonts w:asciiTheme="majorBidi" w:hAnsiTheme="majorBidi" w:cstheme="majorBidi"/>
          <w:sz w:val="24"/>
          <w:szCs w:val="24"/>
          <w:lang w:bidi="ar-IQ"/>
        </w:rPr>
        <w:t>early marriage in their families. Regarding the reasonable age for marriage after this experience, a high percentage of the participants have voted that one has to be above 18 years old to enter the marital</w:t>
      </w:r>
      <w:r w:rsidR="00681129" w:rsidRPr="00EB67BC">
        <w:rPr>
          <w:rFonts w:asciiTheme="majorBidi" w:hAnsiTheme="majorBidi" w:cstheme="majorBidi"/>
          <w:sz w:val="24"/>
          <w:szCs w:val="24"/>
          <w:lang w:bidi="ar-IQ"/>
        </w:rPr>
        <w:t xml:space="preserve"> life. </w:t>
      </w:r>
      <w:r w:rsidR="00F51686" w:rsidRPr="00EB67BC">
        <w:rPr>
          <w:rFonts w:asciiTheme="majorBidi" w:hAnsiTheme="majorBidi" w:cstheme="majorBidi"/>
          <w:sz w:val="24"/>
          <w:szCs w:val="24"/>
          <w:lang w:bidi="ar-IQ"/>
        </w:rPr>
        <w:t xml:space="preserve"> 65.5% of the sample </w:t>
      </w:r>
      <w:r w:rsidR="00C369AE" w:rsidRPr="00EB67BC">
        <w:rPr>
          <w:rFonts w:asciiTheme="majorBidi" w:hAnsiTheme="majorBidi" w:cstheme="majorBidi"/>
          <w:sz w:val="24"/>
          <w:szCs w:val="24"/>
          <w:lang w:bidi="ar-IQ"/>
        </w:rPr>
        <w:t>research</w:t>
      </w:r>
      <w:r w:rsidR="00F51686" w:rsidRPr="00EB67BC">
        <w:rPr>
          <w:rFonts w:asciiTheme="majorBidi" w:hAnsiTheme="majorBidi" w:cstheme="majorBidi"/>
          <w:sz w:val="24"/>
          <w:szCs w:val="24"/>
          <w:lang w:bidi="ar-IQ"/>
        </w:rPr>
        <w:t xml:space="preserve"> </w:t>
      </w:r>
      <w:r w:rsidR="00681129" w:rsidRPr="00EB67BC">
        <w:rPr>
          <w:rFonts w:asciiTheme="majorBidi" w:hAnsiTheme="majorBidi" w:cstheme="majorBidi"/>
          <w:sz w:val="24"/>
          <w:szCs w:val="24"/>
          <w:lang w:bidi="ar-IQ"/>
        </w:rPr>
        <w:t>prefers</w:t>
      </w:r>
      <w:r w:rsidR="00F51686" w:rsidRPr="00EB67BC">
        <w:rPr>
          <w:rFonts w:asciiTheme="majorBidi" w:hAnsiTheme="majorBidi" w:cstheme="majorBidi"/>
          <w:sz w:val="24"/>
          <w:szCs w:val="24"/>
          <w:lang w:bidi="ar-IQ"/>
        </w:rPr>
        <w:t xml:space="preserve"> the ages of 18 to 21 as an acceptable age of marri</w:t>
      </w:r>
      <w:r w:rsidR="00681129" w:rsidRPr="00EB67BC">
        <w:rPr>
          <w:rFonts w:asciiTheme="majorBidi" w:hAnsiTheme="majorBidi" w:cstheme="majorBidi"/>
          <w:sz w:val="24"/>
          <w:szCs w:val="24"/>
          <w:lang w:bidi="ar-IQ"/>
        </w:rPr>
        <w:t>age and about 18.8% of them</w:t>
      </w:r>
      <w:r w:rsidR="00F51686" w:rsidRPr="00EB67BC">
        <w:rPr>
          <w:rFonts w:asciiTheme="majorBidi" w:hAnsiTheme="majorBidi" w:cstheme="majorBidi"/>
          <w:sz w:val="24"/>
          <w:szCs w:val="24"/>
          <w:lang w:bidi="ar-IQ"/>
        </w:rPr>
        <w:t xml:space="preserve"> prefer the ages 22 to 25 years old. With these two rates, 84.3% of the sample </w:t>
      </w:r>
      <w:r w:rsidR="00C369AE" w:rsidRPr="00EB67BC">
        <w:rPr>
          <w:rFonts w:asciiTheme="majorBidi" w:hAnsiTheme="majorBidi" w:cstheme="majorBidi"/>
          <w:sz w:val="24"/>
          <w:szCs w:val="24"/>
          <w:lang w:bidi="ar-IQ"/>
        </w:rPr>
        <w:t>research</w:t>
      </w:r>
      <w:r w:rsidR="00681129" w:rsidRPr="00EB67BC">
        <w:rPr>
          <w:rFonts w:asciiTheme="majorBidi" w:hAnsiTheme="majorBidi" w:cstheme="majorBidi"/>
          <w:sz w:val="24"/>
          <w:szCs w:val="24"/>
          <w:lang w:bidi="ar-IQ"/>
        </w:rPr>
        <w:t xml:space="preserve"> prefers</w:t>
      </w:r>
      <w:r w:rsidR="00F51686" w:rsidRPr="00EB67BC">
        <w:rPr>
          <w:rFonts w:asciiTheme="majorBidi" w:hAnsiTheme="majorBidi" w:cstheme="majorBidi"/>
          <w:sz w:val="24"/>
          <w:szCs w:val="24"/>
          <w:lang w:bidi="ar-IQ"/>
        </w:rPr>
        <w:t xml:space="preserve"> the lawful ages for marriage, which is as much as the same rate t</w:t>
      </w:r>
      <w:r w:rsidR="00681129" w:rsidRPr="00EB67BC">
        <w:rPr>
          <w:rFonts w:asciiTheme="majorBidi" w:hAnsiTheme="majorBidi" w:cstheme="majorBidi"/>
          <w:sz w:val="24"/>
          <w:szCs w:val="24"/>
          <w:lang w:bidi="ar-IQ"/>
        </w:rPr>
        <w:t>hat reject underage marriage.</w:t>
      </w:r>
      <w:bookmarkStart w:id="39" w:name="_Toc526734715"/>
    </w:p>
    <w:p w14:paraId="69627085" w14:textId="77777777" w:rsidR="00C23988" w:rsidRDefault="00C23988" w:rsidP="00C23988">
      <w:pPr>
        <w:spacing w:after="0" w:line="240" w:lineRule="auto"/>
        <w:ind w:left="-576" w:right="-576"/>
        <w:jc w:val="both"/>
        <w:rPr>
          <w:rStyle w:val="Heading1Char"/>
          <w:rFonts w:asciiTheme="majorBidi" w:hAnsiTheme="majorBidi"/>
          <w:color w:val="auto"/>
          <w:rtl/>
        </w:rPr>
      </w:pPr>
    </w:p>
    <w:p w14:paraId="567B94CB" w14:textId="5D38373A" w:rsidR="00695601" w:rsidRPr="00C23988" w:rsidRDefault="00F51686" w:rsidP="00C23988">
      <w:pPr>
        <w:spacing w:after="0" w:line="240" w:lineRule="auto"/>
        <w:ind w:left="-576" w:right="-576"/>
        <w:jc w:val="both"/>
        <w:rPr>
          <w:rFonts w:asciiTheme="majorBidi" w:hAnsiTheme="majorBidi" w:cstheme="majorBidi"/>
          <w:sz w:val="24"/>
          <w:szCs w:val="24"/>
          <w:lang w:bidi="ar-IQ"/>
        </w:rPr>
      </w:pPr>
      <w:r w:rsidRPr="00EB67BC">
        <w:rPr>
          <w:rStyle w:val="Heading1Char"/>
          <w:rFonts w:asciiTheme="majorBidi" w:hAnsiTheme="majorBidi"/>
          <w:color w:val="auto"/>
        </w:rPr>
        <w:t>Findings</w:t>
      </w:r>
      <w:r w:rsidRPr="00EB67BC">
        <w:rPr>
          <w:rFonts w:asciiTheme="majorBidi" w:hAnsiTheme="majorBidi"/>
          <w:lang w:bidi="ar-IQ"/>
        </w:rPr>
        <w:t>:</w:t>
      </w:r>
      <w:bookmarkEnd w:id="39"/>
    </w:p>
    <w:p w14:paraId="5E08077C" w14:textId="77777777" w:rsidR="004420D0" w:rsidRPr="00EB67BC" w:rsidRDefault="00237D43"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The majority of the survey which is 27.9% </w:t>
      </w:r>
      <w:r w:rsidR="00A441AD" w:rsidRPr="00EB67BC">
        <w:rPr>
          <w:rFonts w:asciiTheme="majorBidi" w:hAnsiTheme="majorBidi" w:cstheme="majorBidi"/>
          <w:sz w:val="24"/>
          <w:szCs w:val="24"/>
          <w:lang w:bidi="ar-IQ"/>
        </w:rPr>
        <w:t>is</w:t>
      </w:r>
      <w:r w:rsidRPr="00EB67BC">
        <w:rPr>
          <w:rFonts w:asciiTheme="majorBidi" w:hAnsiTheme="majorBidi" w:cstheme="majorBidi"/>
          <w:sz w:val="24"/>
          <w:szCs w:val="24"/>
          <w:lang w:bidi="ar-IQ"/>
        </w:rPr>
        <w:t xml:space="preserve"> born in the villages, but only 17% of the participants are born in the city.</w:t>
      </w:r>
    </w:p>
    <w:p w14:paraId="751414C8" w14:textId="77777777" w:rsidR="00237D43" w:rsidRPr="00EB67BC" w:rsidRDefault="00237D43"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The majority of the participants are house wives and most of them have not finished education according to the education levels and certificates in Iraq.</w:t>
      </w:r>
    </w:p>
    <w:p w14:paraId="1E6E3CB6" w14:textId="20ADBDE6" w:rsidR="00237D43" w:rsidRPr="00EB67BC" w:rsidRDefault="002D60C6"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The number of girls in a family is a major reason for </w:t>
      </w:r>
      <w:r w:rsidR="004C0AD4" w:rsidRPr="00EB67BC">
        <w:rPr>
          <w:rFonts w:asciiTheme="majorBidi" w:hAnsiTheme="majorBidi" w:cstheme="majorBidi"/>
          <w:sz w:val="24"/>
          <w:szCs w:val="24"/>
          <w:lang w:bidi="ar-IQ"/>
        </w:rPr>
        <w:t>early marriage</w:t>
      </w:r>
      <w:r w:rsidRPr="00EB67BC">
        <w:rPr>
          <w:rFonts w:asciiTheme="majorBidi" w:hAnsiTheme="majorBidi" w:cstheme="majorBidi"/>
          <w:sz w:val="24"/>
          <w:szCs w:val="24"/>
          <w:lang w:bidi="ar-IQ"/>
        </w:rPr>
        <w:t>, especially because of shame and social norms, as well as diminishing the financial pressure on the family.</w:t>
      </w:r>
    </w:p>
    <w:p w14:paraId="061BD5EE" w14:textId="77777777" w:rsidR="002D60C6" w:rsidRPr="00EB67BC" w:rsidRDefault="004063D4"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Regarding forcing the participants to marry at an early age, 51.5% of them said that they married at their wills and without any pressure. This proves that these marriages are acceptable in the society and is somehow seen as tradition.</w:t>
      </w:r>
    </w:p>
    <w:p w14:paraId="74EACDB2" w14:textId="77777777" w:rsidR="00EA78BF" w:rsidRPr="00EB67BC" w:rsidRDefault="00D87E64"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The relationship between regret and financial situation is directly proportional, it is show in the results of the survey that 7.9% of the participants are regretting their marriage and 41.93 are those who married at an early age because of their low financial status at their parent’s house.</w:t>
      </w:r>
    </w:p>
    <w:p w14:paraId="2D7B0E2E" w14:textId="77777777" w:rsidR="002C1A2E" w:rsidRPr="00EB67BC" w:rsidRDefault="002C1A2E"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Girls learn housework and behavior from an early age from their families, in a way that their families prepare them for martial life. From the first day they train them to be housewives.</w:t>
      </w:r>
    </w:p>
    <w:p w14:paraId="251B1981" w14:textId="02BF3254" w:rsidR="00900C39" w:rsidRPr="00EB67BC" w:rsidRDefault="00900C39" w:rsidP="00C369AE">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77% of the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 sample do not have legal documents and they married by the mullah and religious men, and this result shows the abolition of </w:t>
      </w:r>
      <w:r w:rsidR="004C0AD4" w:rsidRPr="00EB67BC">
        <w:rPr>
          <w:rFonts w:asciiTheme="majorBidi" w:hAnsiTheme="majorBidi" w:cstheme="majorBidi"/>
          <w:sz w:val="24"/>
          <w:szCs w:val="24"/>
          <w:lang w:bidi="ar-IQ"/>
        </w:rPr>
        <w:t>Early marriage</w:t>
      </w:r>
      <w:r w:rsidRPr="00EB67BC">
        <w:rPr>
          <w:rFonts w:asciiTheme="majorBidi" w:hAnsiTheme="majorBidi" w:cstheme="majorBidi"/>
          <w:sz w:val="24"/>
          <w:szCs w:val="24"/>
          <w:lang w:bidi="ar-IQ"/>
        </w:rPr>
        <w:t xml:space="preserve"> legally despite the high rate of such marriages in Iraq.</w:t>
      </w:r>
    </w:p>
    <w:p w14:paraId="1BAE3C5D" w14:textId="209F0FAC" w:rsidR="00A60FF5" w:rsidRPr="00EB67BC" w:rsidRDefault="00AE3516" w:rsidP="00121A03">
      <w:pPr>
        <w:pStyle w:val="ListParagraph"/>
        <w:numPr>
          <w:ilvl w:val="0"/>
          <w:numId w:val="12"/>
        </w:numPr>
        <w:bidi w:val="0"/>
        <w:spacing w:line="240" w:lineRule="auto"/>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It is concluded that 84.8% of the </w:t>
      </w:r>
      <w:r w:rsidR="00C369AE" w:rsidRPr="00EB67BC">
        <w:rPr>
          <w:rFonts w:asciiTheme="majorBidi" w:hAnsiTheme="majorBidi" w:cstheme="majorBidi"/>
          <w:sz w:val="24"/>
          <w:szCs w:val="24"/>
          <w:lang w:bidi="ar-IQ"/>
        </w:rPr>
        <w:t>research</w:t>
      </w:r>
      <w:r w:rsidRPr="00EB67BC">
        <w:rPr>
          <w:rFonts w:asciiTheme="majorBidi" w:hAnsiTheme="majorBidi" w:cstheme="majorBidi"/>
          <w:sz w:val="24"/>
          <w:szCs w:val="24"/>
          <w:lang w:bidi="ar-IQ"/>
        </w:rPr>
        <w:t xml:space="preserve">’s community do not support </w:t>
      </w:r>
      <w:r w:rsidR="00C369AE" w:rsidRPr="00EB67BC">
        <w:rPr>
          <w:rFonts w:asciiTheme="majorBidi" w:hAnsiTheme="majorBidi" w:cstheme="majorBidi"/>
          <w:sz w:val="24"/>
          <w:szCs w:val="24"/>
          <w:lang w:bidi="ar-IQ"/>
        </w:rPr>
        <w:t>early</w:t>
      </w:r>
      <w:r w:rsidR="004C0AD4" w:rsidRPr="00EB67BC">
        <w:rPr>
          <w:rFonts w:asciiTheme="majorBidi" w:hAnsiTheme="majorBidi" w:cstheme="majorBidi"/>
          <w:sz w:val="24"/>
          <w:szCs w:val="24"/>
          <w:lang w:bidi="ar-IQ"/>
        </w:rPr>
        <w:t xml:space="preserve"> marriage</w:t>
      </w:r>
      <w:r w:rsidRPr="00EB67BC">
        <w:rPr>
          <w:rFonts w:asciiTheme="majorBidi" w:hAnsiTheme="majorBidi" w:cstheme="majorBidi"/>
          <w:sz w:val="24"/>
          <w:szCs w:val="24"/>
          <w:lang w:bidi="ar-IQ"/>
        </w:rPr>
        <w:t xml:space="preserve"> and 65.5% of the participants believe that the most reasonable age for marriage is between the ages of 18 to 21.</w:t>
      </w:r>
    </w:p>
    <w:p w14:paraId="295843C9" w14:textId="77777777" w:rsidR="006C6C0A" w:rsidRPr="006C6C0A" w:rsidRDefault="00A60FF5" w:rsidP="006C6C0A">
      <w:pPr>
        <w:spacing w:line="240" w:lineRule="auto"/>
        <w:jc w:val="center"/>
        <w:rPr>
          <w:rFonts w:asciiTheme="majorBidi" w:hAnsiTheme="majorBidi"/>
          <w:b/>
          <w:bCs/>
          <w:lang w:bidi="ar-IQ"/>
        </w:rPr>
      </w:pPr>
      <w:r w:rsidRPr="00EB67BC">
        <w:rPr>
          <w:rFonts w:asciiTheme="majorBidi" w:hAnsiTheme="majorBidi" w:cstheme="majorBidi"/>
          <w:sz w:val="24"/>
          <w:szCs w:val="24"/>
          <w:lang w:bidi="ar-IQ"/>
        </w:rPr>
        <w:br w:type="page"/>
      </w:r>
      <w:bookmarkStart w:id="40" w:name="_Toc526734716"/>
      <w:r w:rsidR="006C6C0A" w:rsidRPr="006C6C0A">
        <w:rPr>
          <w:rFonts w:asciiTheme="majorBidi" w:hAnsiTheme="majorBidi"/>
          <w:b/>
          <w:bCs/>
          <w:sz w:val="28"/>
          <w:szCs w:val="28"/>
          <w:lang w:bidi="ar-IQ"/>
        </w:rPr>
        <w:lastRenderedPageBreak/>
        <w:t>Bibliographies</w:t>
      </w:r>
      <w:bookmarkEnd w:id="40"/>
    </w:p>
    <w:p w14:paraId="51156497" w14:textId="6540BC7C" w:rsidR="006C6C0A" w:rsidRPr="006C6C0A" w:rsidRDefault="006C6C0A" w:rsidP="006C6C0A">
      <w:pPr>
        <w:numPr>
          <w:ilvl w:val="0"/>
          <w:numId w:val="13"/>
        </w:numPr>
        <w:bidi/>
        <w:spacing w:after="0" w:line="240" w:lineRule="auto"/>
        <w:jc w:val="both"/>
        <w:rPr>
          <w:rFonts w:cs="Ali-A-Sahifa Bold"/>
          <w:sz w:val="24"/>
          <w:szCs w:val="24"/>
          <w:lang w:bidi="ar-IQ"/>
        </w:rPr>
      </w:pPr>
      <w:r w:rsidRPr="006C6C0A">
        <w:rPr>
          <w:rFonts w:cs="Ali-A-Sahifa Bold"/>
          <w:sz w:val="24"/>
          <w:szCs w:val="24"/>
          <w:rtl/>
        </w:rPr>
        <w:t xml:space="preserve">إحسان </w:t>
      </w:r>
      <w:r w:rsidRPr="006C6C0A">
        <w:rPr>
          <w:rFonts w:cs="Ali-A-Sahifa Bold" w:hint="cs"/>
          <w:sz w:val="24"/>
          <w:szCs w:val="24"/>
          <w:rtl/>
        </w:rPr>
        <w:t>محمد الحسن ، عبد المنعم الحسني، طرق البحث الاجتماعي, دار الكتب الجامعية ، الموصل ،1982, صـ72.</w:t>
      </w:r>
    </w:p>
    <w:p w14:paraId="66EDBF66" w14:textId="77777777" w:rsidR="006C6C0A" w:rsidRPr="006C6C0A" w:rsidRDefault="006C6C0A" w:rsidP="006C6C0A">
      <w:pPr>
        <w:numPr>
          <w:ilvl w:val="0"/>
          <w:numId w:val="13"/>
        </w:numPr>
        <w:bidi/>
        <w:spacing w:after="0" w:line="240" w:lineRule="auto"/>
        <w:jc w:val="both"/>
        <w:rPr>
          <w:rFonts w:cs="Ali-A-Sahifa Bold"/>
          <w:sz w:val="24"/>
          <w:szCs w:val="24"/>
          <w:rtl/>
          <w:lang w:bidi="ar-IQ"/>
        </w:rPr>
      </w:pPr>
      <w:r w:rsidRPr="006C6C0A">
        <w:rPr>
          <w:rFonts w:ascii="Times New Roman" w:eastAsia="Times New Roman" w:hAnsi="Times New Roman" w:cs="Ali-A-Sahifa Bold" w:hint="cs"/>
          <w:sz w:val="24"/>
          <w:szCs w:val="24"/>
          <w:rtl/>
        </w:rPr>
        <w:t>ادوار ويستر مارك، موسوعة التأريخ الزواج، ت: د.مصباح الصمد وأخرون, مجد المؤسسة الجامعية للدراسات والنشر والتوزيع,</w:t>
      </w:r>
      <w:r w:rsidRPr="006C6C0A">
        <w:rPr>
          <w:rFonts w:ascii="Times New Roman" w:eastAsia="Times New Roman" w:hAnsi="Times New Roman" w:cs="Ali-A-Sahifa Bold"/>
          <w:sz w:val="24"/>
          <w:szCs w:val="24"/>
        </w:rPr>
        <w:t>.</w:t>
      </w:r>
      <w:r w:rsidRPr="006C6C0A">
        <w:rPr>
          <w:rFonts w:ascii="Times New Roman" w:eastAsia="Times New Roman" w:hAnsi="Times New Roman" w:cs="Ali-A-Sahifa Bold" w:hint="cs"/>
          <w:sz w:val="24"/>
          <w:szCs w:val="24"/>
          <w:rtl/>
        </w:rPr>
        <w:t xml:space="preserve"> لبنان, 2001, صـ30.</w:t>
      </w:r>
    </w:p>
    <w:p w14:paraId="7A778478" w14:textId="77777777" w:rsidR="006C6C0A" w:rsidRPr="006C6C0A" w:rsidRDefault="006C6C0A" w:rsidP="006C6C0A">
      <w:pPr>
        <w:numPr>
          <w:ilvl w:val="0"/>
          <w:numId w:val="13"/>
        </w:numPr>
        <w:bidi/>
        <w:spacing w:line="240" w:lineRule="auto"/>
        <w:contextualSpacing/>
        <w:rPr>
          <w:rFonts w:cs="Ali-A-Sahifa Bold"/>
          <w:sz w:val="24"/>
          <w:szCs w:val="24"/>
        </w:rPr>
      </w:pPr>
      <w:bookmarkStart w:id="41" w:name="_GoBack"/>
      <w:bookmarkEnd w:id="41"/>
      <w:r w:rsidRPr="006C6C0A">
        <w:rPr>
          <w:rFonts w:ascii="Times New Roman" w:eastAsia="Times New Roman" w:hAnsi="Times New Roman" w:cs="Ali-A-Sahifa Bold" w:hint="cs"/>
          <w:sz w:val="24"/>
          <w:szCs w:val="24"/>
          <w:rtl/>
        </w:rPr>
        <w:t>سناء</w:t>
      </w:r>
      <w:r w:rsidRPr="006C6C0A">
        <w:rPr>
          <w:rFonts w:cs="Ali-A-Sahifa Bold" w:hint="cs"/>
          <w:sz w:val="24"/>
          <w:szCs w:val="24"/>
          <w:rtl/>
        </w:rPr>
        <w:t xml:space="preserve"> </w:t>
      </w:r>
      <w:r w:rsidRPr="006C6C0A">
        <w:rPr>
          <w:rFonts w:ascii="Times New Roman" w:eastAsia="Times New Roman" w:hAnsi="Times New Roman" w:cs="Ali-A-Sahifa Bold" w:hint="cs"/>
          <w:sz w:val="24"/>
          <w:szCs w:val="24"/>
          <w:rtl/>
        </w:rPr>
        <w:t>الخولي،</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الزواج والأسرة في عالم متغير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الجامعية,دار المعرفة الجامعية , الاٍسكندرية</w:t>
      </w:r>
      <w:r w:rsidR="00AC0F44" w:rsidRPr="006C6C0A">
        <w:rPr>
          <w:sz w:val="24"/>
          <w:szCs w:val="24"/>
          <w:vertAlign w:val="superscript"/>
        </w:rPr>
        <w:footnoteRef/>
      </w:r>
      <w:r w:rsidRPr="006C6C0A">
        <w:rPr>
          <w:rFonts w:cs="Ali-A-Sahifa Bold" w:hint="cs"/>
          <w:sz w:val="24"/>
          <w:szCs w:val="24"/>
          <w:rtl/>
        </w:rPr>
        <w:t xml:space="preserve">,1987, ص 55. </w:t>
      </w:r>
    </w:p>
    <w:p w14:paraId="5621F7AA" w14:textId="77777777" w:rsidR="006C6C0A" w:rsidRPr="006C6C0A" w:rsidRDefault="006C6C0A" w:rsidP="006C6C0A">
      <w:pPr>
        <w:numPr>
          <w:ilvl w:val="0"/>
          <w:numId w:val="13"/>
        </w:numPr>
        <w:bidi/>
        <w:spacing w:line="240" w:lineRule="auto"/>
        <w:contextualSpacing/>
        <w:rPr>
          <w:rFonts w:cs="Ali-A-Sahifa Bold"/>
          <w:sz w:val="24"/>
          <w:szCs w:val="24"/>
          <w:rtl/>
        </w:rPr>
      </w:pPr>
      <w:r w:rsidRPr="006C6C0A">
        <w:rPr>
          <w:rFonts w:ascii="Times New Roman" w:eastAsia="Times New Roman" w:hAnsi="Times New Roman" w:cs="Ali-A-Sahifa Bold" w:hint="cs"/>
          <w:sz w:val="24"/>
          <w:szCs w:val="24"/>
          <w:rtl/>
        </w:rPr>
        <w:t xml:space="preserve">سها محمد القطاع, منهج القرأن الكريم في تحقيق السعادة الزوجية: دراسة موضوعية. رسالة ماجستر غير منشورة مقد الى جامعة الأسلامية </w:t>
      </w:r>
      <w:r w:rsidRPr="006C6C0A">
        <w:rPr>
          <w:rFonts w:ascii="Times New Roman" w:eastAsia="Times New Roman" w:hAnsi="Times New Roman" w:cs="Ali-A-Sahifa Bold"/>
          <w:sz w:val="24"/>
          <w:szCs w:val="24"/>
          <w:rtl/>
        </w:rPr>
        <w:t>–</w:t>
      </w:r>
      <w:r w:rsidRPr="006C6C0A">
        <w:rPr>
          <w:rFonts w:ascii="Times New Roman" w:eastAsia="Times New Roman" w:hAnsi="Times New Roman" w:cs="Ali-A-Sahifa Bold" w:hint="cs"/>
          <w:sz w:val="24"/>
          <w:szCs w:val="24"/>
          <w:rtl/>
        </w:rPr>
        <w:t xml:space="preserve"> غزة  كلية أصول الدين, 2009 صـ5-6.</w:t>
      </w:r>
    </w:p>
    <w:p w14:paraId="70270933" w14:textId="77777777" w:rsidR="006C6C0A" w:rsidRPr="006C6C0A" w:rsidRDefault="006C6C0A" w:rsidP="006C6C0A">
      <w:pPr>
        <w:numPr>
          <w:ilvl w:val="0"/>
          <w:numId w:val="13"/>
        </w:numPr>
        <w:bidi/>
        <w:spacing w:after="0" w:line="240" w:lineRule="auto"/>
        <w:jc w:val="both"/>
        <w:rPr>
          <w:rFonts w:cs="Ali-A-Sahifa Bold"/>
          <w:sz w:val="24"/>
          <w:szCs w:val="24"/>
          <w:lang w:bidi="ar-IQ"/>
        </w:rPr>
      </w:pPr>
      <w:r w:rsidRPr="006C6C0A">
        <w:rPr>
          <w:rFonts w:ascii="Times New Roman" w:eastAsia="Times New Roman" w:hAnsi="Times New Roman" w:cs="Ali-A-Sahifa Bold" w:hint="cs"/>
          <w:sz w:val="24"/>
          <w:szCs w:val="24"/>
          <w:rtl/>
        </w:rPr>
        <w:t>اسماعيل الزيود, الوقف المجتمع الأردني من الزاوج المبكر: دراسة ميدانية, مجلة الدراسات للجامعة الأردن: العلوم الانسانية والاجتماعية, مجلد39, العدد2, 2012, صـ438</w:t>
      </w:r>
      <w:r w:rsidRPr="006C6C0A">
        <w:rPr>
          <w:rFonts w:cs="Ali-A-Sahifa Bold" w:hint="cs"/>
          <w:sz w:val="24"/>
          <w:szCs w:val="24"/>
          <w:rtl/>
          <w:lang w:bidi="ar-IQ"/>
        </w:rPr>
        <w:t>.</w:t>
      </w:r>
    </w:p>
    <w:p w14:paraId="179F3007" w14:textId="77777777" w:rsidR="006C6C0A" w:rsidRPr="006C6C0A" w:rsidRDefault="006C6C0A" w:rsidP="006C6C0A">
      <w:pPr>
        <w:numPr>
          <w:ilvl w:val="0"/>
          <w:numId w:val="13"/>
        </w:numPr>
        <w:bidi/>
        <w:spacing w:after="0" w:line="240" w:lineRule="auto"/>
        <w:jc w:val="both"/>
        <w:rPr>
          <w:sz w:val="24"/>
          <w:szCs w:val="24"/>
          <w:rtl/>
        </w:rPr>
      </w:pPr>
      <w:r w:rsidRPr="006C6C0A">
        <w:rPr>
          <w:rFonts w:cs="Ali-A-Sahifa Bold" w:hint="cs"/>
          <w:sz w:val="24"/>
          <w:szCs w:val="24"/>
          <w:rtl/>
          <w:lang w:bidi="ar-IQ"/>
        </w:rPr>
        <w:t>وحيد الفرشيشي(د.), التزويج المبكر للفتيات: الأبعاد الحقوقية, ورقة البحثية المقدمة للندوة الأقليمية حول التزويج المبكر للفتيات في ظل الإنتقال الديمقراطى والنزاعات المسلحة, منتدى الأمانة لبنان, بيروت, 2015, صـ7.</w:t>
      </w:r>
    </w:p>
    <w:p w14:paraId="51023DBB" w14:textId="77777777" w:rsidR="006C6C0A" w:rsidRPr="006C6C0A" w:rsidRDefault="006C6C0A" w:rsidP="006C6C0A">
      <w:pPr>
        <w:numPr>
          <w:ilvl w:val="0"/>
          <w:numId w:val="13"/>
        </w:numPr>
        <w:bidi/>
        <w:spacing w:after="0" w:line="240" w:lineRule="auto"/>
        <w:jc w:val="both"/>
        <w:rPr>
          <w:rFonts w:cs="Ali-A-Sahifa Bold"/>
          <w:sz w:val="24"/>
          <w:szCs w:val="24"/>
          <w:rtl/>
          <w:lang w:bidi="ar-JO"/>
        </w:rPr>
      </w:pPr>
      <w:r w:rsidRPr="006C6C0A">
        <w:rPr>
          <w:rFonts w:cs="Ali-A-Sahifa Bold" w:hint="cs"/>
          <w:sz w:val="24"/>
          <w:szCs w:val="24"/>
          <w:rtl/>
          <w:lang w:bidi="ar-IQ"/>
        </w:rPr>
        <w:t xml:space="preserve">أ.د . امل داود سليم </w:t>
      </w:r>
      <w:r w:rsidRPr="006C6C0A">
        <w:rPr>
          <w:rFonts w:cs="Ali-A-Sahifa Bold"/>
          <w:sz w:val="24"/>
          <w:szCs w:val="24"/>
          <w:rtl/>
          <w:lang w:bidi="ar-IQ"/>
        </w:rPr>
        <w:t>–</w:t>
      </w:r>
      <w:r w:rsidRPr="006C6C0A">
        <w:rPr>
          <w:rFonts w:cs="Ali-A-Sahifa Bold" w:hint="cs"/>
          <w:sz w:val="24"/>
          <w:szCs w:val="24"/>
          <w:rtl/>
          <w:lang w:bidi="ar-IQ"/>
        </w:rPr>
        <w:t xml:space="preserve"> م.د. شيما حارث ،  الزواج المكبر لمن هم دون سن 18 سنة ظاهرة من ظواهر العنف الاسري ضد الاطفال ، مجلة البحوث التربوية و النفسية ، العدد (47 ) ، 2015، ص 31</w:t>
      </w:r>
    </w:p>
    <w:p w14:paraId="5E0709D2" w14:textId="77777777" w:rsidR="006C6C0A" w:rsidRPr="006C6C0A" w:rsidRDefault="006C6C0A" w:rsidP="006C6C0A">
      <w:pPr>
        <w:bidi/>
        <w:spacing w:after="0" w:line="240" w:lineRule="auto"/>
        <w:rPr>
          <w:sz w:val="24"/>
          <w:szCs w:val="24"/>
          <w:rtl/>
        </w:rPr>
      </w:pPr>
    </w:p>
    <w:p w14:paraId="4F10A3CA" w14:textId="77777777" w:rsidR="006C6C0A" w:rsidRPr="006C6C0A" w:rsidRDefault="006C6C0A" w:rsidP="006C6C0A">
      <w:pPr>
        <w:numPr>
          <w:ilvl w:val="0"/>
          <w:numId w:val="13"/>
        </w:numPr>
        <w:tabs>
          <w:tab w:val="right" w:pos="8640"/>
        </w:tabs>
        <w:bidi/>
        <w:contextualSpacing/>
        <w:rPr>
          <w:rFonts w:cs="Ali-A-Sahifa Bold"/>
          <w:sz w:val="24"/>
          <w:szCs w:val="24"/>
          <w:lang w:bidi="ar-IQ"/>
        </w:rPr>
      </w:pPr>
      <w:r w:rsidRPr="006C6C0A">
        <w:rPr>
          <w:rFonts w:cs="Ali-A-Sahifa Bold" w:hint="cs"/>
          <w:sz w:val="24"/>
          <w:szCs w:val="24"/>
          <w:rtl/>
          <w:lang w:bidi="ar-IQ"/>
        </w:rPr>
        <w:t>عبد</w:t>
      </w:r>
      <w:r w:rsidRPr="006C6C0A">
        <w:rPr>
          <w:rFonts w:cs="Ali-A-Sahifa Bold"/>
          <w:sz w:val="24"/>
          <w:szCs w:val="24"/>
          <w:lang w:bidi="ar-IQ"/>
        </w:rPr>
        <w:t xml:space="preserve"> </w:t>
      </w:r>
      <w:r w:rsidRPr="006C6C0A">
        <w:rPr>
          <w:rFonts w:cs="Ali-A-Sahifa Bold" w:hint="cs"/>
          <w:sz w:val="24"/>
          <w:szCs w:val="24"/>
          <w:rtl/>
          <w:lang w:bidi="ar-IQ"/>
        </w:rPr>
        <w:t>المجيد</w:t>
      </w:r>
      <w:r w:rsidRPr="006C6C0A">
        <w:rPr>
          <w:rFonts w:cs="Ali-A-Sahifa Bold"/>
          <w:sz w:val="24"/>
          <w:szCs w:val="24"/>
          <w:lang w:bidi="ar-IQ"/>
        </w:rPr>
        <w:t xml:space="preserve"> </w:t>
      </w:r>
      <w:r w:rsidRPr="006C6C0A">
        <w:rPr>
          <w:rFonts w:cs="Ali-A-Sahifa Bold" w:hint="cs"/>
          <w:sz w:val="24"/>
          <w:szCs w:val="24"/>
          <w:rtl/>
          <w:lang w:bidi="ar-IQ"/>
        </w:rPr>
        <w:t>سيد</w:t>
      </w:r>
      <w:r w:rsidRPr="006C6C0A">
        <w:rPr>
          <w:rFonts w:cs="Ali-A-Sahifa Bold"/>
          <w:sz w:val="24"/>
          <w:szCs w:val="24"/>
          <w:lang w:bidi="ar-IQ"/>
        </w:rPr>
        <w:t xml:space="preserve"> </w:t>
      </w:r>
      <w:r w:rsidRPr="006C6C0A">
        <w:rPr>
          <w:rFonts w:cs="Ali-A-Sahifa Bold" w:hint="cs"/>
          <w:sz w:val="24"/>
          <w:szCs w:val="24"/>
          <w:rtl/>
          <w:lang w:bidi="ar-IQ"/>
        </w:rPr>
        <w:t>منصور</w:t>
      </w:r>
      <w:r w:rsidRPr="006C6C0A">
        <w:rPr>
          <w:rFonts w:cs="Ali-A-Sahifa Bold"/>
          <w:sz w:val="24"/>
          <w:szCs w:val="24"/>
          <w:lang w:bidi="ar-IQ"/>
        </w:rPr>
        <w:t xml:space="preserve"> </w:t>
      </w:r>
      <w:r w:rsidRPr="006C6C0A">
        <w:rPr>
          <w:rFonts w:cs="Ali-A-Sahifa Bold" w:hint="cs"/>
          <w:sz w:val="24"/>
          <w:szCs w:val="24"/>
          <w:rtl/>
          <w:lang w:bidi="ar-IQ"/>
        </w:rPr>
        <w:t>و</w:t>
      </w:r>
      <w:r w:rsidRPr="006C6C0A">
        <w:rPr>
          <w:rFonts w:cs="Ali-A-Sahifa Bold"/>
          <w:sz w:val="24"/>
          <w:szCs w:val="24"/>
          <w:lang w:bidi="ar-IQ"/>
        </w:rPr>
        <w:t xml:space="preserve"> </w:t>
      </w:r>
      <w:r w:rsidRPr="006C6C0A">
        <w:rPr>
          <w:rFonts w:cs="Ali-A-Sahifa Bold" w:hint="cs"/>
          <w:sz w:val="24"/>
          <w:szCs w:val="24"/>
          <w:rtl/>
          <w:lang w:bidi="ar-IQ"/>
        </w:rPr>
        <w:t>زكريا</w:t>
      </w:r>
      <w:r w:rsidRPr="006C6C0A">
        <w:rPr>
          <w:rFonts w:cs="Ali-A-Sahifa Bold"/>
          <w:sz w:val="24"/>
          <w:szCs w:val="24"/>
          <w:lang w:bidi="ar-IQ"/>
        </w:rPr>
        <w:t xml:space="preserve"> </w:t>
      </w:r>
      <w:r w:rsidRPr="006C6C0A">
        <w:rPr>
          <w:rFonts w:cs="Ali-A-Sahifa Bold" w:hint="cs"/>
          <w:sz w:val="24"/>
          <w:szCs w:val="24"/>
          <w:rtl/>
          <w:lang w:bidi="ar-IQ"/>
        </w:rPr>
        <w:t>أحمد</w:t>
      </w:r>
      <w:r w:rsidRPr="006C6C0A">
        <w:rPr>
          <w:rFonts w:cs="Ali-A-Sahifa Bold"/>
          <w:sz w:val="24"/>
          <w:szCs w:val="24"/>
          <w:lang w:bidi="ar-IQ"/>
        </w:rPr>
        <w:t xml:space="preserve"> </w:t>
      </w:r>
      <w:r w:rsidRPr="006C6C0A">
        <w:rPr>
          <w:rFonts w:cs="Ali-A-Sahifa Bold" w:hint="cs"/>
          <w:sz w:val="24"/>
          <w:szCs w:val="24"/>
          <w:rtl/>
          <w:lang w:bidi="ar-IQ"/>
        </w:rPr>
        <w:t>الشربيني</w:t>
      </w:r>
      <w:r w:rsidRPr="006C6C0A">
        <w:rPr>
          <w:rFonts w:cs="Ali-A-Sahifa Bold"/>
          <w:sz w:val="24"/>
          <w:szCs w:val="24"/>
          <w:lang w:bidi="ar-IQ"/>
        </w:rPr>
        <w:t xml:space="preserve"> </w:t>
      </w:r>
      <w:r w:rsidRPr="006C6C0A">
        <w:rPr>
          <w:rFonts w:cs="Ali-A-Sahifa Bold" w:hint="cs"/>
          <w:sz w:val="24"/>
          <w:szCs w:val="24"/>
          <w:lang w:bidi="ar-IQ"/>
        </w:rPr>
        <w:t>–</w:t>
      </w:r>
      <w:r w:rsidRPr="006C6C0A">
        <w:rPr>
          <w:rFonts w:cs="Ali-A-Sahifa Bold"/>
          <w:sz w:val="24"/>
          <w:szCs w:val="24"/>
          <w:lang w:bidi="ar-IQ"/>
        </w:rPr>
        <w:t xml:space="preserve"> </w:t>
      </w:r>
      <w:r w:rsidRPr="006C6C0A">
        <w:rPr>
          <w:rFonts w:cs="Ali-A-Sahifa Bold" w:hint="cs"/>
          <w:sz w:val="24"/>
          <w:szCs w:val="24"/>
          <w:rtl/>
          <w:lang w:bidi="ar-IQ"/>
        </w:rPr>
        <w:t>الأسرة</w:t>
      </w:r>
      <w:r w:rsidRPr="006C6C0A">
        <w:rPr>
          <w:rFonts w:cs="Ali-A-Sahifa Bold"/>
          <w:sz w:val="24"/>
          <w:szCs w:val="24"/>
          <w:lang w:bidi="ar-IQ"/>
        </w:rPr>
        <w:t xml:space="preserve"> </w:t>
      </w:r>
      <w:r w:rsidRPr="006C6C0A">
        <w:rPr>
          <w:rFonts w:cs="Ali-A-Sahifa Bold" w:hint="cs"/>
          <w:sz w:val="24"/>
          <w:szCs w:val="24"/>
          <w:rtl/>
          <w:lang w:bidi="ar-IQ"/>
        </w:rPr>
        <w:t>على</w:t>
      </w:r>
      <w:r w:rsidRPr="006C6C0A">
        <w:rPr>
          <w:rFonts w:cs="Ali-A-Sahifa Bold"/>
          <w:sz w:val="24"/>
          <w:szCs w:val="24"/>
          <w:lang w:bidi="ar-IQ"/>
        </w:rPr>
        <w:t xml:space="preserve"> </w:t>
      </w:r>
      <w:r w:rsidRPr="006C6C0A">
        <w:rPr>
          <w:rFonts w:cs="Ali-A-Sahifa Bold" w:hint="cs"/>
          <w:sz w:val="24"/>
          <w:szCs w:val="24"/>
          <w:rtl/>
          <w:lang w:bidi="ar-IQ"/>
        </w:rPr>
        <w:t>مشارف</w:t>
      </w:r>
      <w:r w:rsidRPr="006C6C0A">
        <w:rPr>
          <w:rFonts w:cs="Ali-A-Sahifa Bold"/>
          <w:sz w:val="24"/>
          <w:szCs w:val="24"/>
          <w:lang w:bidi="ar-IQ"/>
        </w:rPr>
        <w:t xml:space="preserve"> </w:t>
      </w:r>
      <w:r w:rsidRPr="006C6C0A">
        <w:rPr>
          <w:rFonts w:cs="Ali-A-Sahifa Bold" w:hint="cs"/>
          <w:sz w:val="24"/>
          <w:szCs w:val="24"/>
          <w:rtl/>
          <w:lang w:bidi="ar-IQ"/>
        </w:rPr>
        <w:t>القرن</w:t>
      </w:r>
      <w:r w:rsidRPr="006C6C0A">
        <w:rPr>
          <w:rFonts w:cs="Ali-A-Sahifa Bold"/>
          <w:sz w:val="24"/>
          <w:szCs w:val="24"/>
          <w:lang w:bidi="ar-IQ"/>
        </w:rPr>
        <w:t xml:space="preserve"> 21  </w:t>
      </w:r>
      <w:r w:rsidRPr="006C6C0A">
        <w:rPr>
          <w:rFonts w:cs="Ali-A-Sahifa Bold" w:hint="cs"/>
          <w:sz w:val="24"/>
          <w:szCs w:val="24"/>
          <w:rtl/>
          <w:lang w:bidi="ar-IQ"/>
        </w:rPr>
        <w:t xml:space="preserve"> (الأدوار</w:t>
      </w:r>
      <w:r w:rsidRPr="006C6C0A">
        <w:rPr>
          <w:rFonts w:cs="Ali-A-Sahifa Bold"/>
          <w:sz w:val="24"/>
          <w:szCs w:val="24"/>
          <w:lang w:bidi="ar-IQ"/>
        </w:rPr>
        <w:t xml:space="preserve"> </w:t>
      </w:r>
      <w:r w:rsidRPr="006C6C0A">
        <w:rPr>
          <w:rFonts w:cs="Ali-A-Sahifa Bold" w:hint="cs"/>
          <w:sz w:val="24"/>
          <w:szCs w:val="24"/>
          <w:rtl/>
          <w:lang w:bidi="ar-IQ"/>
        </w:rPr>
        <w:t>، المرض</w:t>
      </w:r>
      <w:r w:rsidRPr="006C6C0A">
        <w:rPr>
          <w:rFonts w:cs="Ali-A-Sahifa Bold"/>
          <w:sz w:val="24"/>
          <w:szCs w:val="24"/>
          <w:lang w:bidi="ar-IQ"/>
        </w:rPr>
        <w:t xml:space="preserve"> </w:t>
      </w:r>
      <w:r w:rsidRPr="006C6C0A">
        <w:rPr>
          <w:rFonts w:cs="Ali-A-Sahifa Bold" w:hint="cs"/>
          <w:sz w:val="24"/>
          <w:szCs w:val="24"/>
          <w:rtl/>
          <w:lang w:bidi="ar-IQ"/>
        </w:rPr>
        <w:t xml:space="preserve">النفسي، المسؤوليات) </w:t>
      </w:r>
      <w:r w:rsidRPr="006C6C0A">
        <w:rPr>
          <w:rFonts w:cs="Ali-A-Sahifa Bold"/>
          <w:sz w:val="24"/>
          <w:szCs w:val="24"/>
          <w:lang w:bidi="ar-IQ"/>
        </w:rPr>
        <w:t xml:space="preserve"> </w:t>
      </w:r>
      <w:r w:rsidRPr="006C6C0A">
        <w:rPr>
          <w:rFonts w:cs="Ali-A-Sahifa Bold" w:hint="cs"/>
          <w:sz w:val="24"/>
          <w:szCs w:val="24"/>
          <w:rtl/>
          <w:lang w:bidi="ar-IQ"/>
        </w:rPr>
        <w:t>دار</w:t>
      </w:r>
      <w:r w:rsidRPr="006C6C0A">
        <w:rPr>
          <w:rFonts w:cs="Ali-A-Sahifa Bold"/>
          <w:sz w:val="24"/>
          <w:szCs w:val="24"/>
          <w:lang w:bidi="ar-IQ"/>
        </w:rPr>
        <w:t xml:space="preserve"> </w:t>
      </w:r>
      <w:r w:rsidRPr="006C6C0A">
        <w:rPr>
          <w:rFonts w:cs="Ali-A-Sahifa Bold" w:hint="cs"/>
          <w:sz w:val="24"/>
          <w:szCs w:val="24"/>
          <w:rtl/>
          <w:lang w:bidi="ar-IQ"/>
        </w:rPr>
        <w:t>الفكر</w:t>
      </w:r>
      <w:r w:rsidRPr="006C6C0A">
        <w:rPr>
          <w:rFonts w:cs="Ali-A-Sahifa Bold"/>
          <w:sz w:val="24"/>
          <w:szCs w:val="24"/>
          <w:lang w:bidi="ar-IQ"/>
        </w:rPr>
        <w:t xml:space="preserve"> </w:t>
      </w:r>
      <w:r w:rsidRPr="006C6C0A">
        <w:rPr>
          <w:rFonts w:cs="Ali-A-Sahifa Bold" w:hint="cs"/>
          <w:sz w:val="24"/>
          <w:szCs w:val="24"/>
          <w:rtl/>
          <w:lang w:bidi="ar-IQ"/>
        </w:rPr>
        <w:t>العربي،</w:t>
      </w:r>
      <w:r w:rsidRPr="006C6C0A">
        <w:rPr>
          <w:rFonts w:cs="Ali-A-Sahifa Bold"/>
          <w:sz w:val="24"/>
          <w:szCs w:val="24"/>
          <w:lang w:bidi="ar-IQ"/>
        </w:rPr>
        <w:t xml:space="preserve"> </w:t>
      </w:r>
      <w:r w:rsidRPr="006C6C0A">
        <w:rPr>
          <w:rFonts w:cs="Ali-A-Sahifa Bold" w:hint="cs"/>
          <w:sz w:val="24"/>
          <w:szCs w:val="24"/>
          <w:rtl/>
          <w:lang w:bidi="ar-IQ"/>
        </w:rPr>
        <w:t xml:space="preserve">ط1 ، </w:t>
      </w:r>
      <w:r w:rsidRPr="006C6C0A">
        <w:rPr>
          <w:rFonts w:cs="Ali-A-Sahifa Bold"/>
          <w:sz w:val="24"/>
          <w:szCs w:val="24"/>
          <w:lang w:bidi="ar-IQ"/>
        </w:rPr>
        <w:t xml:space="preserve"> </w:t>
      </w:r>
      <w:r w:rsidRPr="006C6C0A">
        <w:rPr>
          <w:rFonts w:cs="Ali-A-Sahifa Bold" w:hint="cs"/>
          <w:sz w:val="24"/>
          <w:szCs w:val="24"/>
          <w:rtl/>
          <w:lang w:bidi="ar-IQ"/>
        </w:rPr>
        <w:t>القاهرة ، مصر</w:t>
      </w:r>
      <w:r w:rsidRPr="006C6C0A">
        <w:rPr>
          <w:rFonts w:cs="Ali-A-Sahifa Bold"/>
          <w:sz w:val="24"/>
          <w:szCs w:val="24"/>
          <w:lang w:bidi="ar-IQ"/>
        </w:rPr>
        <w:t xml:space="preserve"> </w:t>
      </w:r>
      <w:r w:rsidRPr="006C6C0A">
        <w:rPr>
          <w:rFonts w:cs="Ali-A-Sahifa Bold" w:hint="cs"/>
          <w:sz w:val="24"/>
          <w:szCs w:val="24"/>
          <w:lang w:bidi="ar-IQ"/>
        </w:rPr>
        <w:t>––</w:t>
      </w:r>
      <w:r w:rsidRPr="006C6C0A">
        <w:rPr>
          <w:rFonts w:cs="Ali-A-Sahifa Bold"/>
          <w:sz w:val="24"/>
          <w:szCs w:val="24"/>
          <w:lang w:bidi="ar-IQ"/>
        </w:rPr>
        <w:t xml:space="preserve"> 2000 </w:t>
      </w:r>
      <w:r w:rsidRPr="006C6C0A">
        <w:rPr>
          <w:rFonts w:cs="Ali-A-Sahifa Bold" w:hint="cs"/>
          <w:sz w:val="24"/>
          <w:szCs w:val="24"/>
          <w:lang w:bidi="ar-IQ"/>
        </w:rPr>
        <w:t>–</w:t>
      </w:r>
      <w:r w:rsidRPr="006C6C0A">
        <w:rPr>
          <w:rFonts w:cs="Ali-A-Sahifa Bold"/>
          <w:sz w:val="24"/>
          <w:szCs w:val="24"/>
          <w:lang w:bidi="ar-IQ"/>
        </w:rPr>
        <w:t xml:space="preserve"> </w:t>
      </w:r>
      <w:r w:rsidRPr="006C6C0A">
        <w:rPr>
          <w:rFonts w:cs="Ali-A-Sahifa Bold" w:hint="cs"/>
          <w:sz w:val="24"/>
          <w:szCs w:val="24"/>
          <w:rtl/>
          <w:lang w:bidi="ar-IQ"/>
        </w:rPr>
        <w:t>ص</w:t>
      </w:r>
    </w:p>
    <w:p w14:paraId="4C6868CE" w14:textId="77777777" w:rsidR="006C6C0A" w:rsidRPr="006C6C0A" w:rsidRDefault="006C6C0A" w:rsidP="006C6C0A">
      <w:pPr>
        <w:numPr>
          <w:ilvl w:val="0"/>
          <w:numId w:val="13"/>
        </w:numPr>
        <w:tabs>
          <w:tab w:val="right" w:pos="8640"/>
        </w:tabs>
        <w:bidi/>
        <w:contextualSpacing/>
        <w:rPr>
          <w:rFonts w:cs="Ali-A-Sahifa Bold"/>
          <w:sz w:val="24"/>
          <w:szCs w:val="24"/>
          <w:lang w:bidi="ar-IQ"/>
        </w:rPr>
      </w:pPr>
      <w:r w:rsidRPr="006C6C0A">
        <w:rPr>
          <w:rFonts w:cs="Ali-A-Sahifa Bold" w:hint="cs"/>
          <w:sz w:val="24"/>
          <w:szCs w:val="24"/>
          <w:rtl/>
          <w:lang w:bidi="ar-IQ"/>
        </w:rPr>
        <w:t>عبد</w:t>
      </w:r>
      <w:r w:rsidRPr="006C6C0A">
        <w:rPr>
          <w:rFonts w:cs="Ali-A-Sahifa Bold"/>
          <w:sz w:val="24"/>
          <w:szCs w:val="24"/>
          <w:lang w:bidi="ar-IQ"/>
        </w:rPr>
        <w:t xml:space="preserve"> </w:t>
      </w:r>
      <w:r w:rsidRPr="006C6C0A">
        <w:rPr>
          <w:rFonts w:cs="Ali-A-Sahifa Bold" w:hint="cs"/>
          <w:sz w:val="24"/>
          <w:szCs w:val="24"/>
          <w:rtl/>
          <w:lang w:bidi="ar-IQ"/>
        </w:rPr>
        <w:t>المجيد</w:t>
      </w:r>
      <w:r w:rsidRPr="006C6C0A">
        <w:rPr>
          <w:rFonts w:cs="Ali-A-Sahifa Bold"/>
          <w:sz w:val="24"/>
          <w:szCs w:val="24"/>
          <w:lang w:bidi="ar-IQ"/>
        </w:rPr>
        <w:t xml:space="preserve"> </w:t>
      </w:r>
      <w:r w:rsidRPr="006C6C0A">
        <w:rPr>
          <w:rFonts w:cs="Ali-A-Sahifa Bold" w:hint="cs"/>
          <w:sz w:val="24"/>
          <w:szCs w:val="24"/>
          <w:rtl/>
          <w:lang w:bidi="ar-IQ"/>
        </w:rPr>
        <w:t>سيد</w:t>
      </w:r>
      <w:r w:rsidRPr="006C6C0A">
        <w:rPr>
          <w:rFonts w:cs="Ali-A-Sahifa Bold"/>
          <w:sz w:val="24"/>
          <w:szCs w:val="24"/>
          <w:lang w:bidi="ar-IQ"/>
        </w:rPr>
        <w:t xml:space="preserve"> </w:t>
      </w:r>
      <w:r w:rsidRPr="006C6C0A">
        <w:rPr>
          <w:rFonts w:cs="Ali-A-Sahifa Bold" w:hint="cs"/>
          <w:sz w:val="24"/>
          <w:szCs w:val="24"/>
          <w:rtl/>
          <w:lang w:bidi="ar-IQ"/>
        </w:rPr>
        <w:t>منصور</w:t>
      </w:r>
      <w:r w:rsidRPr="006C6C0A">
        <w:rPr>
          <w:rFonts w:cs="Ali-A-Sahifa Bold"/>
          <w:sz w:val="24"/>
          <w:szCs w:val="24"/>
          <w:lang w:bidi="ar-IQ"/>
        </w:rPr>
        <w:t xml:space="preserve"> </w:t>
      </w:r>
      <w:r w:rsidRPr="006C6C0A">
        <w:rPr>
          <w:rFonts w:cs="Ali-A-Sahifa Bold" w:hint="cs"/>
          <w:sz w:val="24"/>
          <w:szCs w:val="24"/>
          <w:rtl/>
          <w:lang w:bidi="ar-IQ"/>
        </w:rPr>
        <w:t>و</w:t>
      </w:r>
      <w:r w:rsidRPr="006C6C0A">
        <w:rPr>
          <w:rFonts w:cs="Ali-A-Sahifa Bold"/>
          <w:sz w:val="24"/>
          <w:szCs w:val="24"/>
          <w:lang w:bidi="ar-IQ"/>
        </w:rPr>
        <w:t xml:space="preserve"> </w:t>
      </w:r>
      <w:r w:rsidRPr="006C6C0A">
        <w:rPr>
          <w:rFonts w:cs="Ali-A-Sahifa Bold" w:hint="cs"/>
          <w:sz w:val="24"/>
          <w:szCs w:val="24"/>
          <w:rtl/>
          <w:lang w:bidi="ar-IQ"/>
        </w:rPr>
        <w:t>زكريا</w:t>
      </w:r>
      <w:r w:rsidRPr="006C6C0A">
        <w:rPr>
          <w:rFonts w:cs="Ali-A-Sahifa Bold"/>
          <w:sz w:val="24"/>
          <w:szCs w:val="24"/>
          <w:lang w:bidi="ar-IQ"/>
        </w:rPr>
        <w:t xml:space="preserve"> </w:t>
      </w:r>
      <w:r w:rsidRPr="006C6C0A">
        <w:rPr>
          <w:rFonts w:cs="Ali-A-Sahifa Bold" w:hint="cs"/>
          <w:sz w:val="24"/>
          <w:szCs w:val="24"/>
          <w:rtl/>
          <w:lang w:bidi="ar-IQ"/>
        </w:rPr>
        <w:t>أحمد</w:t>
      </w:r>
      <w:r w:rsidRPr="006C6C0A">
        <w:rPr>
          <w:rFonts w:cs="Ali-A-Sahifa Bold"/>
          <w:sz w:val="24"/>
          <w:szCs w:val="24"/>
          <w:lang w:bidi="ar-IQ"/>
        </w:rPr>
        <w:t xml:space="preserve"> </w:t>
      </w:r>
      <w:r w:rsidRPr="006C6C0A">
        <w:rPr>
          <w:rFonts w:cs="Ali-A-Sahifa Bold" w:hint="cs"/>
          <w:sz w:val="24"/>
          <w:szCs w:val="24"/>
          <w:rtl/>
          <w:lang w:bidi="ar-IQ"/>
        </w:rPr>
        <w:t>الشربيني</w:t>
      </w:r>
      <w:r w:rsidRPr="006C6C0A">
        <w:rPr>
          <w:rFonts w:cs="Ali-A-Sahifa Bold"/>
          <w:sz w:val="24"/>
          <w:szCs w:val="24"/>
          <w:lang w:bidi="ar-IQ"/>
        </w:rPr>
        <w:t xml:space="preserve"> </w:t>
      </w:r>
      <w:r w:rsidRPr="006C6C0A">
        <w:rPr>
          <w:rFonts w:cs="Ali-A-Sahifa Bold" w:hint="cs"/>
          <w:sz w:val="24"/>
          <w:szCs w:val="24"/>
          <w:lang w:bidi="ar-IQ"/>
        </w:rPr>
        <w:t>–</w:t>
      </w:r>
      <w:r w:rsidRPr="006C6C0A">
        <w:rPr>
          <w:rFonts w:cs="Ali-A-Sahifa Bold"/>
          <w:sz w:val="24"/>
          <w:szCs w:val="24"/>
          <w:lang w:bidi="ar-IQ"/>
        </w:rPr>
        <w:t xml:space="preserve"> </w:t>
      </w:r>
      <w:r w:rsidRPr="006C6C0A">
        <w:rPr>
          <w:rFonts w:cs="Ali-A-Sahifa Bold" w:hint="cs"/>
          <w:sz w:val="24"/>
          <w:szCs w:val="24"/>
          <w:rtl/>
          <w:lang w:bidi="ar-IQ"/>
        </w:rPr>
        <w:t>الأسرة</w:t>
      </w:r>
      <w:r w:rsidRPr="006C6C0A">
        <w:rPr>
          <w:rFonts w:cs="Ali-A-Sahifa Bold"/>
          <w:sz w:val="24"/>
          <w:szCs w:val="24"/>
          <w:lang w:bidi="ar-IQ"/>
        </w:rPr>
        <w:t xml:space="preserve"> </w:t>
      </w:r>
      <w:r w:rsidRPr="006C6C0A">
        <w:rPr>
          <w:rFonts w:cs="Ali-A-Sahifa Bold" w:hint="cs"/>
          <w:sz w:val="24"/>
          <w:szCs w:val="24"/>
          <w:rtl/>
          <w:lang w:bidi="ar-IQ"/>
        </w:rPr>
        <w:t>على</w:t>
      </w:r>
      <w:r w:rsidRPr="006C6C0A">
        <w:rPr>
          <w:rFonts w:cs="Ali-A-Sahifa Bold"/>
          <w:sz w:val="24"/>
          <w:szCs w:val="24"/>
          <w:lang w:bidi="ar-IQ"/>
        </w:rPr>
        <w:t xml:space="preserve"> </w:t>
      </w:r>
      <w:r w:rsidRPr="006C6C0A">
        <w:rPr>
          <w:rFonts w:cs="Ali-A-Sahifa Bold" w:hint="cs"/>
          <w:sz w:val="24"/>
          <w:szCs w:val="24"/>
          <w:rtl/>
          <w:lang w:bidi="ar-IQ"/>
        </w:rPr>
        <w:t>مشارف</w:t>
      </w:r>
      <w:r w:rsidRPr="006C6C0A">
        <w:rPr>
          <w:rFonts w:cs="Ali-A-Sahifa Bold"/>
          <w:sz w:val="24"/>
          <w:szCs w:val="24"/>
          <w:lang w:bidi="ar-IQ"/>
        </w:rPr>
        <w:t xml:space="preserve"> </w:t>
      </w:r>
      <w:r w:rsidRPr="006C6C0A">
        <w:rPr>
          <w:rFonts w:cs="Ali-A-Sahifa Bold" w:hint="cs"/>
          <w:sz w:val="24"/>
          <w:szCs w:val="24"/>
          <w:rtl/>
          <w:lang w:bidi="ar-IQ"/>
        </w:rPr>
        <w:t>القرن</w:t>
      </w:r>
      <w:r w:rsidRPr="006C6C0A">
        <w:rPr>
          <w:rFonts w:cs="Ali-A-Sahifa Bold"/>
          <w:sz w:val="24"/>
          <w:szCs w:val="24"/>
          <w:lang w:bidi="ar-IQ"/>
        </w:rPr>
        <w:t xml:space="preserve"> 21  </w:t>
      </w:r>
      <w:r w:rsidRPr="006C6C0A">
        <w:rPr>
          <w:rFonts w:cs="Ali-A-Sahifa Bold" w:hint="cs"/>
          <w:sz w:val="24"/>
          <w:szCs w:val="24"/>
          <w:rtl/>
          <w:lang w:bidi="ar-IQ"/>
        </w:rPr>
        <w:t xml:space="preserve"> (الأدوار</w:t>
      </w:r>
      <w:r w:rsidRPr="006C6C0A">
        <w:rPr>
          <w:rFonts w:cs="Ali-A-Sahifa Bold"/>
          <w:sz w:val="24"/>
          <w:szCs w:val="24"/>
          <w:lang w:bidi="ar-IQ"/>
        </w:rPr>
        <w:t xml:space="preserve"> </w:t>
      </w:r>
      <w:r w:rsidRPr="006C6C0A">
        <w:rPr>
          <w:rFonts w:cs="Ali-A-Sahifa Bold" w:hint="cs"/>
          <w:sz w:val="24"/>
          <w:szCs w:val="24"/>
          <w:rtl/>
          <w:lang w:bidi="ar-IQ"/>
        </w:rPr>
        <w:t>، المرض</w:t>
      </w:r>
      <w:r w:rsidRPr="006C6C0A">
        <w:rPr>
          <w:rFonts w:cs="Ali-A-Sahifa Bold"/>
          <w:sz w:val="24"/>
          <w:szCs w:val="24"/>
          <w:lang w:bidi="ar-IQ"/>
        </w:rPr>
        <w:t xml:space="preserve"> </w:t>
      </w:r>
      <w:r w:rsidRPr="006C6C0A">
        <w:rPr>
          <w:rFonts w:cs="Ali-A-Sahifa Bold" w:hint="cs"/>
          <w:sz w:val="24"/>
          <w:szCs w:val="24"/>
          <w:rtl/>
          <w:lang w:bidi="ar-IQ"/>
        </w:rPr>
        <w:t xml:space="preserve">النفسي، المسؤوليات) </w:t>
      </w:r>
      <w:r w:rsidRPr="006C6C0A">
        <w:rPr>
          <w:rFonts w:cs="Ali-A-Sahifa Bold"/>
          <w:sz w:val="24"/>
          <w:szCs w:val="24"/>
          <w:lang w:bidi="ar-IQ"/>
        </w:rPr>
        <w:t xml:space="preserve"> </w:t>
      </w:r>
      <w:r w:rsidRPr="006C6C0A">
        <w:rPr>
          <w:rFonts w:cs="Ali-A-Sahifa Bold" w:hint="cs"/>
          <w:sz w:val="24"/>
          <w:szCs w:val="24"/>
          <w:rtl/>
          <w:lang w:bidi="ar-IQ"/>
        </w:rPr>
        <w:t>دار</w:t>
      </w:r>
      <w:r w:rsidRPr="006C6C0A">
        <w:rPr>
          <w:rFonts w:cs="Ali-A-Sahifa Bold"/>
          <w:sz w:val="24"/>
          <w:szCs w:val="24"/>
          <w:lang w:bidi="ar-IQ"/>
        </w:rPr>
        <w:t xml:space="preserve"> </w:t>
      </w:r>
      <w:r w:rsidRPr="006C6C0A">
        <w:rPr>
          <w:rFonts w:cs="Ali-A-Sahifa Bold" w:hint="cs"/>
          <w:sz w:val="24"/>
          <w:szCs w:val="24"/>
          <w:rtl/>
          <w:lang w:bidi="ar-IQ"/>
        </w:rPr>
        <w:t>الفكر</w:t>
      </w:r>
      <w:r w:rsidRPr="006C6C0A">
        <w:rPr>
          <w:rFonts w:cs="Ali-A-Sahifa Bold"/>
          <w:sz w:val="24"/>
          <w:szCs w:val="24"/>
          <w:lang w:bidi="ar-IQ"/>
        </w:rPr>
        <w:t xml:space="preserve"> </w:t>
      </w:r>
      <w:r w:rsidRPr="006C6C0A">
        <w:rPr>
          <w:rFonts w:cs="Ali-A-Sahifa Bold" w:hint="cs"/>
          <w:sz w:val="24"/>
          <w:szCs w:val="24"/>
          <w:rtl/>
          <w:lang w:bidi="ar-IQ"/>
        </w:rPr>
        <w:t>العربي،</w:t>
      </w:r>
      <w:r w:rsidRPr="006C6C0A">
        <w:rPr>
          <w:rFonts w:cs="Ali-A-Sahifa Bold"/>
          <w:sz w:val="24"/>
          <w:szCs w:val="24"/>
          <w:lang w:bidi="ar-IQ"/>
        </w:rPr>
        <w:t xml:space="preserve"> </w:t>
      </w:r>
      <w:r w:rsidRPr="006C6C0A">
        <w:rPr>
          <w:rFonts w:cs="Ali-A-Sahifa Bold" w:hint="cs"/>
          <w:sz w:val="24"/>
          <w:szCs w:val="24"/>
          <w:rtl/>
          <w:lang w:bidi="ar-IQ"/>
        </w:rPr>
        <w:t xml:space="preserve">ط1 ، </w:t>
      </w:r>
      <w:r w:rsidRPr="006C6C0A">
        <w:rPr>
          <w:rFonts w:cs="Ali-A-Sahifa Bold"/>
          <w:sz w:val="24"/>
          <w:szCs w:val="24"/>
          <w:lang w:bidi="ar-IQ"/>
        </w:rPr>
        <w:t xml:space="preserve"> </w:t>
      </w:r>
      <w:r w:rsidRPr="006C6C0A">
        <w:rPr>
          <w:rFonts w:cs="Ali-A-Sahifa Bold" w:hint="cs"/>
          <w:sz w:val="24"/>
          <w:szCs w:val="24"/>
          <w:rtl/>
          <w:lang w:bidi="ar-IQ"/>
        </w:rPr>
        <w:t>القاهرة ، مصر</w:t>
      </w:r>
      <w:r w:rsidRPr="006C6C0A">
        <w:rPr>
          <w:rFonts w:cs="Ali-A-Sahifa Bold"/>
          <w:sz w:val="24"/>
          <w:szCs w:val="24"/>
          <w:lang w:bidi="ar-IQ"/>
        </w:rPr>
        <w:t xml:space="preserve"> </w:t>
      </w:r>
      <w:r w:rsidRPr="006C6C0A">
        <w:rPr>
          <w:rFonts w:cs="Ali-A-Sahifa Bold" w:hint="cs"/>
          <w:sz w:val="24"/>
          <w:szCs w:val="24"/>
          <w:lang w:bidi="ar-IQ"/>
        </w:rPr>
        <w:t>––</w:t>
      </w:r>
      <w:r w:rsidRPr="006C6C0A">
        <w:rPr>
          <w:rFonts w:cs="Ali-A-Sahifa Bold"/>
          <w:sz w:val="24"/>
          <w:szCs w:val="24"/>
          <w:lang w:bidi="ar-IQ"/>
        </w:rPr>
        <w:t xml:space="preserve"> 2000 </w:t>
      </w:r>
      <w:r w:rsidRPr="006C6C0A">
        <w:rPr>
          <w:rFonts w:cs="Ali-A-Sahifa Bold" w:hint="cs"/>
          <w:sz w:val="24"/>
          <w:szCs w:val="24"/>
          <w:lang w:bidi="ar-IQ"/>
        </w:rPr>
        <w:t>–</w:t>
      </w:r>
      <w:r w:rsidRPr="006C6C0A">
        <w:rPr>
          <w:rFonts w:cs="Ali-A-Sahifa Bold"/>
          <w:sz w:val="24"/>
          <w:szCs w:val="24"/>
          <w:lang w:bidi="ar-IQ"/>
        </w:rPr>
        <w:t xml:space="preserve"> </w:t>
      </w:r>
      <w:r w:rsidRPr="006C6C0A">
        <w:rPr>
          <w:rFonts w:cs="Ali-A-Sahifa Bold" w:hint="cs"/>
          <w:sz w:val="24"/>
          <w:szCs w:val="24"/>
          <w:rtl/>
          <w:lang w:bidi="ar-IQ"/>
        </w:rPr>
        <w:t>ص 20</w:t>
      </w:r>
    </w:p>
    <w:p w14:paraId="5C897A4E" w14:textId="77777777" w:rsidR="006C6C0A" w:rsidRPr="006C6C0A" w:rsidRDefault="006C6C0A" w:rsidP="006C6C0A">
      <w:pPr>
        <w:numPr>
          <w:ilvl w:val="0"/>
          <w:numId w:val="13"/>
        </w:numPr>
        <w:bidi/>
        <w:spacing w:after="0" w:line="240" w:lineRule="auto"/>
        <w:rPr>
          <w:sz w:val="24"/>
          <w:szCs w:val="24"/>
          <w:rtl/>
        </w:rPr>
      </w:pPr>
      <w:r w:rsidRPr="006C6C0A">
        <w:rPr>
          <w:sz w:val="24"/>
          <w:szCs w:val="24"/>
        </w:rPr>
        <w:t xml:space="preserve">. </w:t>
      </w:r>
      <w:r w:rsidRPr="006C6C0A">
        <w:rPr>
          <w:rFonts w:cs="Ali-A-Sahifa Bold" w:hint="cs"/>
          <w:sz w:val="24"/>
          <w:szCs w:val="24"/>
          <w:rtl/>
          <w:lang w:bidi="ar-IQ"/>
        </w:rPr>
        <w:t>أحمد</w:t>
      </w:r>
      <w:r w:rsidRPr="006C6C0A">
        <w:rPr>
          <w:rFonts w:cs="Ali-A-Sahifa Bold"/>
          <w:sz w:val="24"/>
          <w:szCs w:val="24"/>
          <w:lang w:bidi="ar-IQ"/>
        </w:rPr>
        <w:t xml:space="preserve"> </w:t>
      </w:r>
      <w:r w:rsidRPr="006C6C0A">
        <w:rPr>
          <w:rFonts w:cs="Ali-A-Sahifa Bold" w:hint="cs"/>
          <w:sz w:val="24"/>
          <w:szCs w:val="24"/>
          <w:rtl/>
          <w:lang w:bidi="ar-IQ"/>
        </w:rPr>
        <w:t>محمد</w:t>
      </w:r>
      <w:r w:rsidRPr="006C6C0A">
        <w:rPr>
          <w:rFonts w:cs="Ali-A-Sahifa Bold"/>
          <w:sz w:val="24"/>
          <w:szCs w:val="24"/>
          <w:lang w:bidi="ar-IQ"/>
        </w:rPr>
        <w:t xml:space="preserve"> </w:t>
      </w:r>
      <w:r w:rsidRPr="006C6C0A">
        <w:rPr>
          <w:rFonts w:cs="Ali-A-Sahifa Bold" w:hint="cs"/>
          <w:sz w:val="24"/>
          <w:szCs w:val="24"/>
          <w:rtl/>
          <w:lang w:bidi="ar-IQ"/>
        </w:rPr>
        <w:t>مبارك</w:t>
      </w:r>
      <w:r w:rsidRPr="006C6C0A">
        <w:rPr>
          <w:rFonts w:cs="Ali-A-Sahifa Bold"/>
          <w:sz w:val="24"/>
          <w:szCs w:val="24"/>
          <w:lang w:bidi="ar-IQ"/>
        </w:rPr>
        <w:t xml:space="preserve"> </w:t>
      </w:r>
      <w:r w:rsidRPr="006C6C0A">
        <w:rPr>
          <w:rFonts w:cs="Ali-A-Sahifa Bold" w:hint="cs"/>
          <w:sz w:val="24"/>
          <w:szCs w:val="24"/>
          <w:rtl/>
          <w:lang w:bidi="ar-IQ"/>
        </w:rPr>
        <w:t>،</w:t>
      </w:r>
      <w:r w:rsidRPr="006C6C0A">
        <w:rPr>
          <w:rFonts w:cs="Ali-A-Sahifa Bold"/>
          <w:sz w:val="24"/>
          <w:szCs w:val="24"/>
          <w:lang w:bidi="ar-IQ"/>
        </w:rPr>
        <w:t xml:space="preserve"> </w:t>
      </w:r>
      <w:r w:rsidRPr="006C6C0A">
        <w:rPr>
          <w:rFonts w:cs="Ali-A-Sahifa Bold" w:hint="cs"/>
          <w:sz w:val="24"/>
          <w:szCs w:val="24"/>
          <w:rtl/>
          <w:lang w:bidi="ar-IQ"/>
        </w:rPr>
        <w:t>علم</w:t>
      </w:r>
      <w:r w:rsidRPr="006C6C0A">
        <w:rPr>
          <w:rFonts w:cs="Ali-A-Sahifa Bold"/>
          <w:sz w:val="24"/>
          <w:szCs w:val="24"/>
          <w:lang w:bidi="ar-IQ"/>
        </w:rPr>
        <w:t xml:space="preserve"> </w:t>
      </w:r>
      <w:r w:rsidRPr="006C6C0A">
        <w:rPr>
          <w:rFonts w:cs="Ali-A-Sahifa Bold" w:hint="cs"/>
          <w:sz w:val="24"/>
          <w:szCs w:val="24"/>
          <w:rtl/>
          <w:lang w:bidi="ar-IQ"/>
        </w:rPr>
        <w:t>النفس</w:t>
      </w:r>
      <w:r w:rsidRPr="006C6C0A">
        <w:rPr>
          <w:rFonts w:cs="Ali-A-Sahifa Bold"/>
          <w:sz w:val="24"/>
          <w:szCs w:val="24"/>
          <w:lang w:bidi="ar-IQ"/>
        </w:rPr>
        <w:t xml:space="preserve"> </w:t>
      </w:r>
      <w:r w:rsidRPr="006C6C0A">
        <w:rPr>
          <w:rFonts w:cs="Ali-A-Sahifa Bold" w:hint="cs"/>
          <w:sz w:val="24"/>
          <w:szCs w:val="24"/>
          <w:rtl/>
          <w:lang w:bidi="ar-IQ"/>
        </w:rPr>
        <w:t>الأسري،</w:t>
      </w:r>
      <w:r w:rsidRPr="006C6C0A">
        <w:rPr>
          <w:rFonts w:cs="Ali-A-Sahifa Bold"/>
          <w:sz w:val="24"/>
          <w:szCs w:val="24"/>
          <w:lang w:bidi="ar-IQ"/>
        </w:rPr>
        <w:t xml:space="preserve"> </w:t>
      </w:r>
      <w:r w:rsidRPr="006C6C0A">
        <w:rPr>
          <w:rFonts w:cs="Ali-A-Sahifa Bold" w:hint="cs"/>
          <w:sz w:val="24"/>
          <w:szCs w:val="24"/>
          <w:rtl/>
          <w:lang w:bidi="ar-IQ"/>
        </w:rPr>
        <w:t>مكتبة</w:t>
      </w:r>
      <w:r w:rsidRPr="006C6C0A">
        <w:rPr>
          <w:rFonts w:cs="Ali-A-Sahifa Bold"/>
          <w:sz w:val="24"/>
          <w:szCs w:val="24"/>
          <w:lang w:bidi="ar-IQ"/>
        </w:rPr>
        <w:t xml:space="preserve"> </w:t>
      </w:r>
      <w:r w:rsidRPr="006C6C0A">
        <w:rPr>
          <w:rFonts w:cs="Ali-A-Sahifa Bold" w:hint="cs"/>
          <w:sz w:val="24"/>
          <w:szCs w:val="24"/>
          <w:rtl/>
          <w:lang w:bidi="ar-IQ"/>
        </w:rPr>
        <w:t>الفلاح</w:t>
      </w:r>
      <w:r w:rsidRPr="006C6C0A">
        <w:rPr>
          <w:rFonts w:cs="Ali-A-Sahifa Bold"/>
          <w:sz w:val="24"/>
          <w:szCs w:val="24"/>
          <w:lang w:bidi="ar-IQ"/>
        </w:rPr>
        <w:t xml:space="preserve"> </w:t>
      </w:r>
      <w:r w:rsidRPr="006C6C0A">
        <w:rPr>
          <w:rFonts w:cs="Ali-A-Sahifa Bold" w:hint="cs"/>
          <w:sz w:val="24"/>
          <w:szCs w:val="24"/>
          <w:rtl/>
          <w:lang w:bidi="ar-IQ"/>
        </w:rPr>
        <w:t>للنشر</w:t>
      </w:r>
      <w:r w:rsidRPr="006C6C0A">
        <w:rPr>
          <w:rFonts w:cs="Ali-A-Sahifa Bold"/>
          <w:sz w:val="24"/>
          <w:szCs w:val="24"/>
          <w:lang w:bidi="ar-IQ"/>
        </w:rPr>
        <w:t xml:space="preserve"> </w:t>
      </w:r>
      <w:r w:rsidRPr="006C6C0A">
        <w:rPr>
          <w:rFonts w:cs="Ali-A-Sahifa Bold" w:hint="cs"/>
          <w:sz w:val="24"/>
          <w:szCs w:val="24"/>
          <w:rtl/>
          <w:lang w:bidi="ar-IQ"/>
        </w:rPr>
        <w:t>و</w:t>
      </w:r>
      <w:r w:rsidRPr="006C6C0A">
        <w:rPr>
          <w:rFonts w:cs="Ali-A-Sahifa Bold"/>
          <w:sz w:val="24"/>
          <w:szCs w:val="24"/>
          <w:lang w:bidi="ar-IQ"/>
        </w:rPr>
        <w:t xml:space="preserve"> </w:t>
      </w:r>
      <w:r w:rsidRPr="006C6C0A">
        <w:rPr>
          <w:rFonts w:cs="Ali-A-Sahifa Bold" w:hint="cs"/>
          <w:sz w:val="24"/>
          <w:szCs w:val="24"/>
          <w:rtl/>
          <w:lang w:bidi="ar-IQ"/>
        </w:rPr>
        <w:t>التوزيع ، الطبعة</w:t>
      </w:r>
      <w:r w:rsidRPr="006C6C0A">
        <w:rPr>
          <w:rFonts w:cs="Ali-A-Sahifa Bold"/>
          <w:sz w:val="24"/>
          <w:szCs w:val="24"/>
          <w:lang w:bidi="ar-IQ"/>
        </w:rPr>
        <w:t xml:space="preserve"> </w:t>
      </w:r>
      <w:r w:rsidRPr="006C6C0A">
        <w:rPr>
          <w:rFonts w:cs="Ali-A-Sahifa Bold" w:hint="cs"/>
          <w:sz w:val="24"/>
          <w:szCs w:val="24"/>
          <w:rtl/>
          <w:lang w:bidi="ar-IQ"/>
        </w:rPr>
        <w:t xml:space="preserve">الثانية ، </w:t>
      </w:r>
      <w:r w:rsidRPr="006C6C0A">
        <w:rPr>
          <w:rFonts w:cs="Ali-A-Sahifa Bold"/>
          <w:sz w:val="24"/>
          <w:szCs w:val="24"/>
          <w:lang w:bidi="ar-IQ"/>
        </w:rPr>
        <w:t xml:space="preserve"> </w:t>
      </w:r>
      <w:r w:rsidRPr="006C6C0A">
        <w:rPr>
          <w:rFonts w:cs="Ali-A-Sahifa Bold" w:hint="cs"/>
          <w:sz w:val="24"/>
          <w:szCs w:val="24"/>
          <w:rtl/>
          <w:lang w:bidi="ar-IQ"/>
        </w:rPr>
        <w:t>د.ن ، الكويت</w:t>
      </w:r>
      <w:r w:rsidRPr="006C6C0A">
        <w:rPr>
          <w:rFonts w:cs="Ali-A-Sahifa Bold"/>
          <w:sz w:val="24"/>
          <w:szCs w:val="24"/>
          <w:lang w:bidi="ar-IQ"/>
        </w:rPr>
        <w:t xml:space="preserve"> </w:t>
      </w:r>
      <w:r w:rsidRPr="006C6C0A">
        <w:rPr>
          <w:rFonts w:cs="Ali-A-Sahifa Bold" w:hint="cs"/>
          <w:sz w:val="24"/>
          <w:szCs w:val="24"/>
          <w:lang w:bidi="ar-IQ"/>
        </w:rPr>
        <w:t>–</w:t>
      </w:r>
      <w:r w:rsidRPr="006C6C0A">
        <w:rPr>
          <w:rFonts w:cs="Ali-A-Sahifa Bold"/>
          <w:sz w:val="24"/>
          <w:szCs w:val="24"/>
          <w:lang w:bidi="ar-IQ"/>
        </w:rPr>
        <w:t>1992</w:t>
      </w:r>
      <w:r w:rsidRPr="006C6C0A">
        <w:rPr>
          <w:rFonts w:cs="Ali-A-Sahifa Bold" w:hint="cs"/>
          <w:sz w:val="24"/>
          <w:szCs w:val="24"/>
          <w:rtl/>
          <w:lang w:bidi="ar-IQ"/>
        </w:rPr>
        <w:t>ص 118</w:t>
      </w:r>
    </w:p>
    <w:p w14:paraId="2125E984" w14:textId="77777777" w:rsidR="006C6C0A" w:rsidRPr="006C6C0A" w:rsidRDefault="006C6C0A" w:rsidP="006C6C0A">
      <w:pPr>
        <w:numPr>
          <w:ilvl w:val="0"/>
          <w:numId w:val="13"/>
        </w:numPr>
        <w:tabs>
          <w:tab w:val="right" w:pos="8640"/>
        </w:tabs>
        <w:bidi/>
        <w:contextualSpacing/>
        <w:rPr>
          <w:sz w:val="24"/>
          <w:szCs w:val="24"/>
        </w:rPr>
      </w:pPr>
      <w:r w:rsidRPr="006C6C0A">
        <w:rPr>
          <w:sz w:val="24"/>
          <w:szCs w:val="24"/>
        </w:rPr>
        <w:t>.</w:t>
      </w:r>
      <w:r w:rsidRPr="006C6C0A">
        <w:rPr>
          <w:rFonts w:cs="Ali-A-Sahifa Bold" w:hint="cs"/>
          <w:sz w:val="24"/>
          <w:szCs w:val="24"/>
          <w:rtl/>
          <w:lang w:bidi="ar-IQ"/>
        </w:rPr>
        <w:t xml:space="preserve"> جميل</w:t>
      </w:r>
      <w:r w:rsidRPr="006C6C0A">
        <w:rPr>
          <w:rFonts w:cs="Ali-A-Sahifa Bold"/>
          <w:sz w:val="24"/>
          <w:szCs w:val="24"/>
          <w:lang w:bidi="ar-IQ"/>
        </w:rPr>
        <w:t xml:space="preserve"> </w:t>
      </w:r>
      <w:r w:rsidRPr="006C6C0A">
        <w:rPr>
          <w:rFonts w:cs="Ali-A-Sahifa Bold" w:hint="cs"/>
          <w:sz w:val="24"/>
          <w:szCs w:val="24"/>
          <w:rtl/>
          <w:lang w:bidi="ar-IQ"/>
        </w:rPr>
        <w:t>وديع</w:t>
      </w:r>
      <w:r w:rsidRPr="006C6C0A">
        <w:rPr>
          <w:rFonts w:cs="Ali-A-Sahifa Bold"/>
          <w:sz w:val="24"/>
          <w:szCs w:val="24"/>
          <w:lang w:bidi="ar-IQ"/>
        </w:rPr>
        <w:t xml:space="preserve"> </w:t>
      </w:r>
      <w:r w:rsidRPr="006C6C0A">
        <w:rPr>
          <w:rFonts w:cs="Ali-A-Sahifa Bold" w:hint="cs"/>
          <w:sz w:val="24"/>
          <w:szCs w:val="24"/>
          <w:rtl/>
          <w:lang w:bidi="ar-IQ"/>
        </w:rPr>
        <w:t xml:space="preserve">شكور، </w:t>
      </w:r>
      <w:r w:rsidRPr="006C6C0A">
        <w:rPr>
          <w:rFonts w:cs="Ali-A-Sahifa Bold"/>
          <w:sz w:val="24"/>
          <w:szCs w:val="24"/>
          <w:lang w:bidi="ar-IQ"/>
        </w:rPr>
        <w:t xml:space="preserve"> </w:t>
      </w:r>
      <w:r w:rsidRPr="006C6C0A">
        <w:rPr>
          <w:rFonts w:cs="Ali-A-Sahifa Bold" w:hint="cs"/>
          <w:sz w:val="24"/>
          <w:szCs w:val="24"/>
          <w:rtl/>
          <w:lang w:bidi="ar-IQ"/>
        </w:rPr>
        <w:t>أمراض</w:t>
      </w:r>
      <w:r w:rsidRPr="006C6C0A">
        <w:rPr>
          <w:rFonts w:cs="Ali-A-Sahifa Bold"/>
          <w:sz w:val="24"/>
          <w:szCs w:val="24"/>
          <w:lang w:bidi="ar-IQ"/>
        </w:rPr>
        <w:t xml:space="preserve"> </w:t>
      </w:r>
      <w:r w:rsidRPr="006C6C0A">
        <w:rPr>
          <w:rFonts w:cs="Ali-A-Sahifa Bold" w:hint="cs"/>
          <w:sz w:val="24"/>
          <w:szCs w:val="24"/>
          <w:rtl/>
          <w:lang w:bidi="ar-IQ"/>
        </w:rPr>
        <w:t>المجتمع</w:t>
      </w:r>
      <w:r w:rsidRPr="006C6C0A">
        <w:rPr>
          <w:rFonts w:cs="Ali-A-Sahifa Bold"/>
          <w:sz w:val="24"/>
          <w:szCs w:val="24"/>
          <w:lang w:bidi="ar-IQ"/>
        </w:rPr>
        <w:t xml:space="preserve"> ) </w:t>
      </w:r>
      <w:r w:rsidRPr="006C6C0A">
        <w:rPr>
          <w:rFonts w:cs="Ali-A-Sahifa Bold" w:hint="cs"/>
          <w:sz w:val="24"/>
          <w:szCs w:val="24"/>
          <w:rtl/>
          <w:lang w:bidi="ar-IQ"/>
        </w:rPr>
        <w:t>الأسباب</w:t>
      </w:r>
      <w:r w:rsidRPr="006C6C0A">
        <w:rPr>
          <w:rFonts w:cs="Ali-A-Sahifa Bold"/>
          <w:sz w:val="24"/>
          <w:szCs w:val="24"/>
          <w:lang w:bidi="ar-IQ"/>
        </w:rPr>
        <w:t xml:space="preserve"> </w:t>
      </w:r>
      <w:r w:rsidRPr="006C6C0A">
        <w:rPr>
          <w:rFonts w:cs="Ali-A-Sahifa Bold" w:hint="cs"/>
          <w:sz w:val="24"/>
          <w:szCs w:val="24"/>
          <w:rtl/>
          <w:lang w:bidi="ar-IQ"/>
        </w:rPr>
        <w:t>،</w:t>
      </w:r>
      <w:r w:rsidRPr="006C6C0A">
        <w:rPr>
          <w:rFonts w:cs="Ali-A-Sahifa Bold"/>
          <w:sz w:val="24"/>
          <w:szCs w:val="24"/>
          <w:lang w:bidi="ar-IQ"/>
        </w:rPr>
        <w:t xml:space="preserve"> </w:t>
      </w:r>
      <w:r w:rsidRPr="006C6C0A">
        <w:rPr>
          <w:rFonts w:cs="Ali-A-Sahifa Bold" w:hint="cs"/>
          <w:sz w:val="24"/>
          <w:szCs w:val="24"/>
          <w:rtl/>
          <w:lang w:bidi="ar-IQ"/>
        </w:rPr>
        <w:t>الأصناف</w:t>
      </w:r>
      <w:r w:rsidRPr="006C6C0A">
        <w:rPr>
          <w:rFonts w:cs="Ali-A-Sahifa Bold"/>
          <w:sz w:val="24"/>
          <w:szCs w:val="24"/>
          <w:lang w:bidi="ar-IQ"/>
        </w:rPr>
        <w:t xml:space="preserve"> </w:t>
      </w:r>
      <w:r w:rsidRPr="006C6C0A">
        <w:rPr>
          <w:rFonts w:cs="Ali-A-Sahifa Bold" w:hint="cs"/>
          <w:sz w:val="24"/>
          <w:szCs w:val="24"/>
          <w:rtl/>
          <w:lang w:bidi="ar-IQ"/>
        </w:rPr>
        <w:t>،</w:t>
      </w:r>
      <w:r w:rsidRPr="006C6C0A">
        <w:rPr>
          <w:rFonts w:cs="Ali-A-Sahifa Bold"/>
          <w:sz w:val="24"/>
          <w:szCs w:val="24"/>
          <w:lang w:bidi="ar-IQ"/>
        </w:rPr>
        <w:t xml:space="preserve"> </w:t>
      </w:r>
      <w:r w:rsidRPr="006C6C0A">
        <w:rPr>
          <w:rFonts w:cs="Ali-A-Sahifa Bold" w:hint="cs"/>
          <w:sz w:val="24"/>
          <w:szCs w:val="24"/>
          <w:rtl/>
          <w:lang w:bidi="ar-IQ"/>
        </w:rPr>
        <w:t>التفسير، الوقاية</w:t>
      </w:r>
      <w:r w:rsidRPr="006C6C0A">
        <w:rPr>
          <w:rFonts w:cs="Ali-A-Sahifa Bold"/>
          <w:sz w:val="24"/>
          <w:szCs w:val="24"/>
          <w:lang w:bidi="ar-IQ"/>
        </w:rPr>
        <w:t xml:space="preserve"> </w:t>
      </w:r>
      <w:r w:rsidRPr="006C6C0A">
        <w:rPr>
          <w:rFonts w:cs="Ali-A-Sahifa Bold" w:hint="cs"/>
          <w:sz w:val="24"/>
          <w:szCs w:val="24"/>
          <w:rtl/>
          <w:lang w:bidi="ar-IQ"/>
        </w:rPr>
        <w:t>والعلاج</w:t>
      </w:r>
      <w:r w:rsidRPr="006C6C0A">
        <w:rPr>
          <w:rFonts w:cs="Ali-A-Sahifa Bold"/>
          <w:sz w:val="24"/>
          <w:szCs w:val="24"/>
          <w:lang w:bidi="ar-IQ"/>
        </w:rPr>
        <w:t xml:space="preserve"> ( </w:t>
      </w:r>
      <w:r w:rsidRPr="006C6C0A">
        <w:rPr>
          <w:rFonts w:cs="Ali-A-Sahifa Bold" w:hint="cs"/>
          <w:sz w:val="24"/>
          <w:szCs w:val="24"/>
          <w:rtl/>
          <w:lang w:bidi="ar-IQ"/>
        </w:rPr>
        <w:t>،</w:t>
      </w:r>
      <w:r w:rsidRPr="006C6C0A">
        <w:rPr>
          <w:rFonts w:cs="Ali-A-Sahifa Bold"/>
          <w:sz w:val="24"/>
          <w:szCs w:val="24"/>
          <w:lang w:bidi="ar-IQ"/>
        </w:rPr>
        <w:t xml:space="preserve"> </w:t>
      </w:r>
      <w:r w:rsidRPr="006C6C0A">
        <w:rPr>
          <w:rFonts w:cs="Ali-A-Sahifa Bold" w:hint="cs"/>
          <w:sz w:val="24"/>
          <w:szCs w:val="24"/>
          <w:rtl/>
          <w:lang w:bidi="ar-IQ"/>
        </w:rPr>
        <w:t>بيروت</w:t>
      </w:r>
      <w:r w:rsidRPr="006C6C0A">
        <w:rPr>
          <w:rFonts w:cs="Ali-A-Sahifa Bold"/>
          <w:sz w:val="24"/>
          <w:szCs w:val="24"/>
          <w:lang w:bidi="ar-IQ"/>
        </w:rPr>
        <w:t xml:space="preserve"> </w:t>
      </w:r>
      <w:r w:rsidRPr="006C6C0A">
        <w:rPr>
          <w:rFonts w:cs="Ali-A-Sahifa Bold" w:hint="cs"/>
          <w:sz w:val="24"/>
          <w:szCs w:val="24"/>
          <w:rtl/>
          <w:lang w:bidi="ar-IQ"/>
        </w:rPr>
        <w:t>الدار</w:t>
      </w:r>
      <w:r w:rsidRPr="006C6C0A">
        <w:rPr>
          <w:rFonts w:cs="Ali-A-Sahifa Bold"/>
          <w:sz w:val="24"/>
          <w:szCs w:val="24"/>
          <w:lang w:bidi="ar-IQ"/>
        </w:rPr>
        <w:t xml:space="preserve"> </w:t>
      </w:r>
      <w:r w:rsidRPr="006C6C0A">
        <w:rPr>
          <w:rFonts w:cs="Ali-A-Sahifa Bold" w:hint="cs"/>
          <w:sz w:val="24"/>
          <w:szCs w:val="24"/>
          <w:rtl/>
          <w:lang w:bidi="ar-IQ"/>
        </w:rPr>
        <w:t>العربية</w:t>
      </w:r>
      <w:r w:rsidRPr="006C6C0A">
        <w:rPr>
          <w:rFonts w:cs="Ali-A-Sahifa Bold"/>
          <w:sz w:val="24"/>
          <w:szCs w:val="24"/>
          <w:lang w:bidi="ar-IQ"/>
        </w:rPr>
        <w:t xml:space="preserve"> </w:t>
      </w:r>
      <w:r w:rsidRPr="006C6C0A">
        <w:rPr>
          <w:rFonts w:cs="Ali-A-Sahifa Bold" w:hint="cs"/>
          <w:sz w:val="24"/>
          <w:szCs w:val="24"/>
          <w:rtl/>
          <w:lang w:bidi="ar-IQ"/>
        </w:rPr>
        <w:t>العلوم،</w:t>
      </w:r>
      <w:r w:rsidRPr="006C6C0A">
        <w:rPr>
          <w:rFonts w:cs="Ali-A-Sahifa Bold"/>
          <w:sz w:val="24"/>
          <w:szCs w:val="24"/>
          <w:lang w:bidi="ar-IQ"/>
        </w:rPr>
        <w:t xml:space="preserve"> </w:t>
      </w:r>
      <w:r w:rsidRPr="006C6C0A">
        <w:rPr>
          <w:rFonts w:cs="Ali-A-Sahifa Bold" w:hint="cs"/>
          <w:sz w:val="24"/>
          <w:szCs w:val="24"/>
          <w:rtl/>
          <w:lang w:bidi="ar-IQ"/>
        </w:rPr>
        <w:t>ط1، 1998، ص</w:t>
      </w:r>
    </w:p>
    <w:p w14:paraId="467C2500" w14:textId="77777777" w:rsidR="006C6C0A" w:rsidRPr="006C6C0A" w:rsidRDefault="006C6C0A" w:rsidP="006C6C0A">
      <w:pPr>
        <w:numPr>
          <w:ilvl w:val="0"/>
          <w:numId w:val="13"/>
        </w:numPr>
        <w:bidi/>
        <w:spacing w:after="0" w:line="240" w:lineRule="auto"/>
        <w:rPr>
          <w:sz w:val="24"/>
          <w:szCs w:val="24"/>
          <w:rtl/>
        </w:rPr>
      </w:pPr>
      <w:r w:rsidRPr="006C6C0A">
        <w:rPr>
          <w:sz w:val="24"/>
          <w:szCs w:val="24"/>
        </w:rPr>
        <w:t xml:space="preserve">. </w:t>
      </w:r>
      <w:r w:rsidRPr="006C6C0A">
        <w:rPr>
          <w:rFonts w:cs="Ali-A-Sahifa Bold" w:hint="cs"/>
          <w:sz w:val="24"/>
          <w:szCs w:val="24"/>
          <w:rtl/>
          <w:lang w:bidi="ar-IQ"/>
        </w:rPr>
        <w:t xml:space="preserve">تقرير من جريدة الشرق الأوسط ، </w:t>
      </w:r>
      <w:r w:rsidRPr="006C6C0A">
        <w:rPr>
          <w:rFonts w:cs="Ali-A-Sahifa Bold"/>
          <w:sz w:val="24"/>
          <w:szCs w:val="24"/>
          <w:rtl/>
          <w:lang w:bidi="ar-IQ"/>
        </w:rPr>
        <w:t>حملة واسعة لتشجيع الزواج المبكر في العراق</w:t>
      </w:r>
      <w:r w:rsidRPr="006C6C0A">
        <w:rPr>
          <w:rFonts w:cs="Ali-A-Sahifa Bold" w:hint="cs"/>
          <w:sz w:val="24"/>
          <w:szCs w:val="24"/>
          <w:rtl/>
          <w:lang w:bidi="ar-IQ"/>
        </w:rPr>
        <w:t xml:space="preserve"> ، ،جريدة العرب الدولية ،  </w:t>
      </w:r>
      <w:r w:rsidRPr="006C6C0A">
        <w:rPr>
          <w:rFonts w:cs="Ali-A-Sahifa Bold"/>
          <w:sz w:val="24"/>
          <w:szCs w:val="24"/>
          <w:lang w:bidi="ar-IQ"/>
        </w:rPr>
        <w:t xml:space="preserve">2 </w:t>
      </w:r>
      <w:r w:rsidRPr="006C6C0A">
        <w:rPr>
          <w:rFonts w:cs="Ali-A-Sahifa Bold"/>
          <w:sz w:val="24"/>
          <w:szCs w:val="24"/>
          <w:rtl/>
          <w:lang w:bidi="ar-IQ"/>
        </w:rPr>
        <w:t>يونيو 2001 العدد 8222</w:t>
      </w:r>
      <w:r w:rsidRPr="006C6C0A">
        <w:rPr>
          <w:rFonts w:cs="Ali-A-Sahifa Bold" w:hint="cs"/>
          <w:sz w:val="24"/>
          <w:szCs w:val="24"/>
          <w:rtl/>
          <w:lang w:bidi="ar-IQ"/>
        </w:rPr>
        <w:t xml:space="preserve"> ،صـ17.</w:t>
      </w:r>
      <w:r w:rsidRPr="006C6C0A">
        <w:rPr>
          <w:sz w:val="24"/>
          <w:szCs w:val="24"/>
        </w:rPr>
        <w:t xml:space="preserve"> </w:t>
      </w:r>
    </w:p>
    <w:p w14:paraId="23A445BF" w14:textId="77777777" w:rsidR="006C6C0A" w:rsidRPr="006C6C0A" w:rsidRDefault="006C6C0A" w:rsidP="006C6C0A">
      <w:pPr>
        <w:numPr>
          <w:ilvl w:val="0"/>
          <w:numId w:val="13"/>
        </w:numPr>
        <w:bidi/>
        <w:contextualSpacing/>
        <w:rPr>
          <w:rFonts w:cs="Ali-A-Sahifa Bold"/>
          <w:sz w:val="24"/>
          <w:szCs w:val="24"/>
          <w:lang w:bidi="ar-IQ"/>
        </w:rPr>
      </w:pPr>
      <w:r w:rsidRPr="006C6C0A">
        <w:rPr>
          <w:rFonts w:cs="Ali-A-Sahifa Bold" w:hint="cs"/>
          <w:sz w:val="24"/>
          <w:szCs w:val="24"/>
          <w:rtl/>
          <w:lang w:bidi="ar-IQ"/>
        </w:rPr>
        <w:t>ساما عويضة ، الأبعاد الأمنية و الحماية أثناء النزاعات وخلال اللجوء التي تشجع على تزويج القاصرات ، ورقة البحثية المقدمة للندوة الأقليمية حول التزويج المبكر للفتيات في ظل الإنتقال الديمقراطى والنزاعات المسلحة, منتدى الأمانة لبنان, بيروت, 2015 ، ص 28</w:t>
      </w:r>
    </w:p>
    <w:p w14:paraId="70147492" w14:textId="77777777" w:rsidR="006C6C0A" w:rsidRPr="006C6C0A" w:rsidRDefault="006C6C0A" w:rsidP="006C6C0A">
      <w:pPr>
        <w:numPr>
          <w:ilvl w:val="0"/>
          <w:numId w:val="13"/>
        </w:numPr>
        <w:bidi/>
        <w:spacing w:after="0" w:line="240" w:lineRule="auto"/>
        <w:rPr>
          <w:sz w:val="24"/>
          <w:szCs w:val="24"/>
          <w:rtl/>
        </w:rPr>
      </w:pPr>
      <w:r w:rsidRPr="006C6C0A">
        <w:rPr>
          <w:sz w:val="24"/>
          <w:szCs w:val="24"/>
        </w:rPr>
        <w:t xml:space="preserve">. </w:t>
      </w:r>
      <w:r w:rsidRPr="006C6C0A">
        <w:rPr>
          <w:rFonts w:cs="Ali-A-Sahifa Bold" w:hint="cs"/>
          <w:sz w:val="24"/>
          <w:szCs w:val="24"/>
          <w:rtl/>
          <w:lang w:bidi="ar-IQ"/>
        </w:rPr>
        <w:t>ساما عويضة ، الأبعاد الأمنية و الحماية أثناء النزاعات وخلال اللجوء التي تشجع على تزويج القاصرات ، مصدر السابق ، ص 28</w:t>
      </w:r>
    </w:p>
    <w:p w14:paraId="5BC8EA1E" w14:textId="77777777" w:rsidR="006C6C0A" w:rsidRPr="006C6C0A" w:rsidRDefault="006C6C0A" w:rsidP="006C6C0A">
      <w:pPr>
        <w:numPr>
          <w:ilvl w:val="0"/>
          <w:numId w:val="13"/>
        </w:numPr>
        <w:bidi/>
        <w:spacing w:after="0" w:line="240" w:lineRule="auto"/>
        <w:rPr>
          <w:sz w:val="24"/>
          <w:szCs w:val="24"/>
          <w:rtl/>
        </w:rPr>
      </w:pPr>
      <w:r w:rsidRPr="006C6C0A">
        <w:rPr>
          <w:sz w:val="24"/>
          <w:szCs w:val="24"/>
        </w:rPr>
        <w:t xml:space="preserve">. </w:t>
      </w:r>
      <w:r w:rsidRPr="006C6C0A">
        <w:rPr>
          <w:rFonts w:ascii="Times New Roman" w:eastAsia="Times New Roman" w:hAnsi="Times New Roman" w:cs="Ali-A-Sahifa Bold" w:hint="cs"/>
          <w:sz w:val="24"/>
          <w:szCs w:val="24"/>
          <w:rtl/>
        </w:rPr>
        <w:t>سمية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محمد</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جمعة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أبو</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موسى ، 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وعلاقته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ببعض</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سمات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الشخصية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المعاقين ، 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بالجامعة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 xml:space="preserve">الإسلامية ، غزة </w:t>
      </w:r>
      <w:r w:rsidRPr="006C6C0A">
        <w:rPr>
          <w:rFonts w:ascii="Times New Roman" w:eastAsia="Times New Roman" w:hAnsi="Times New Roman" w:cs="Ali-A-Sahifa Bold"/>
          <w:sz w:val="24"/>
          <w:szCs w:val="24"/>
          <w:rtl/>
        </w:rPr>
        <w:t>–</w:t>
      </w:r>
      <w:r w:rsidRPr="006C6C0A">
        <w:rPr>
          <w:rFonts w:ascii="Times New Roman" w:eastAsia="Times New Roman" w:hAnsi="Times New Roman" w:cs="Ali-A-Sahifa Bold" w:hint="cs"/>
          <w:sz w:val="24"/>
          <w:szCs w:val="24"/>
          <w:rtl/>
        </w:rPr>
        <w:t xml:space="preserve"> فلسطين ، 2008 ، ص ص 31-32</w:t>
      </w:r>
    </w:p>
    <w:p w14:paraId="45CA5C16" w14:textId="77777777" w:rsidR="006C6C0A" w:rsidRPr="006C6C0A" w:rsidRDefault="006C6C0A" w:rsidP="006C6C0A">
      <w:pPr>
        <w:numPr>
          <w:ilvl w:val="0"/>
          <w:numId w:val="13"/>
        </w:numPr>
        <w:bidi/>
        <w:spacing w:after="0" w:line="240" w:lineRule="auto"/>
        <w:rPr>
          <w:sz w:val="24"/>
          <w:szCs w:val="24"/>
          <w:rtl/>
        </w:rPr>
      </w:pPr>
      <w:r w:rsidRPr="006C6C0A">
        <w:rPr>
          <w:rFonts w:cs="Ali-A-Sahifa Bold" w:hint="cs"/>
          <w:sz w:val="24"/>
          <w:szCs w:val="24"/>
          <w:rtl/>
          <w:lang w:bidi="ar-EG"/>
        </w:rPr>
        <w:t>أ</w:t>
      </w:r>
      <w:r w:rsidRPr="006C6C0A">
        <w:rPr>
          <w:rFonts w:cs="Ali-A-Sahifa Bold"/>
          <w:sz w:val="24"/>
          <w:szCs w:val="24"/>
          <w:lang w:bidi="ar-EG"/>
        </w:rPr>
        <w:t>.</w:t>
      </w:r>
      <w:r w:rsidRPr="006C6C0A">
        <w:rPr>
          <w:rFonts w:cs="Ali-A-Sahifa Bold" w:hint="cs"/>
          <w:sz w:val="24"/>
          <w:szCs w:val="24"/>
          <w:rtl/>
          <w:lang w:bidi="ar-EG"/>
        </w:rPr>
        <w:t>م</w:t>
      </w:r>
      <w:r w:rsidRPr="006C6C0A">
        <w:rPr>
          <w:rFonts w:cs="Ali-A-Sahifa Bold"/>
          <w:sz w:val="24"/>
          <w:szCs w:val="24"/>
          <w:lang w:bidi="ar-EG"/>
        </w:rPr>
        <w:t>.</w:t>
      </w:r>
      <w:r w:rsidRPr="006C6C0A">
        <w:rPr>
          <w:rFonts w:cs="Ali-A-Sahifa Bold" w:hint="cs"/>
          <w:sz w:val="24"/>
          <w:szCs w:val="24"/>
          <w:rtl/>
          <w:lang w:bidi="ar-EG"/>
        </w:rPr>
        <w:t>د</w:t>
      </w:r>
      <w:r w:rsidRPr="006C6C0A">
        <w:rPr>
          <w:rFonts w:cs="Ali-A-Sahifa Bold"/>
          <w:sz w:val="24"/>
          <w:szCs w:val="24"/>
          <w:lang w:bidi="ar-EG"/>
        </w:rPr>
        <w:t>.</w:t>
      </w:r>
      <w:r w:rsidRPr="006C6C0A">
        <w:rPr>
          <w:rFonts w:cs="Ali-A-Sahifa Bold" w:hint="cs"/>
          <w:sz w:val="24"/>
          <w:szCs w:val="24"/>
          <w:rtl/>
          <w:lang w:bidi="ar-EG"/>
        </w:rPr>
        <w:t>لطيف</w:t>
      </w:r>
      <w:r w:rsidRPr="006C6C0A">
        <w:rPr>
          <w:rFonts w:cs="Ali-A-Sahifa Bold"/>
          <w:sz w:val="24"/>
          <w:szCs w:val="24"/>
          <w:lang w:bidi="ar-EG"/>
        </w:rPr>
        <w:t xml:space="preserve"> </w:t>
      </w:r>
      <w:r w:rsidRPr="006C6C0A">
        <w:rPr>
          <w:rFonts w:cs="Ali-A-Sahifa Bold" w:hint="cs"/>
          <w:sz w:val="24"/>
          <w:szCs w:val="24"/>
          <w:rtl/>
          <w:lang w:bidi="ar-EG"/>
        </w:rPr>
        <w:t>هاشم</w:t>
      </w:r>
      <w:r w:rsidRPr="006C6C0A">
        <w:rPr>
          <w:rFonts w:cs="Ali-A-Sahifa Bold"/>
          <w:sz w:val="24"/>
          <w:szCs w:val="24"/>
          <w:lang w:bidi="ar-EG"/>
        </w:rPr>
        <w:t xml:space="preserve"> </w:t>
      </w:r>
      <w:r w:rsidRPr="006C6C0A">
        <w:rPr>
          <w:rFonts w:cs="Ali-A-Sahifa Bold" w:hint="cs"/>
          <w:sz w:val="24"/>
          <w:szCs w:val="24"/>
          <w:rtl/>
          <w:lang w:bidi="ar-EG"/>
        </w:rPr>
        <w:t>كزار</w:t>
      </w:r>
      <w:r w:rsidRPr="006C6C0A">
        <w:rPr>
          <w:rFonts w:cs="Ali-A-Sahifa Bold"/>
          <w:sz w:val="24"/>
          <w:szCs w:val="24"/>
          <w:lang w:bidi="ar-EG"/>
        </w:rPr>
        <w:t xml:space="preserve"> </w:t>
      </w:r>
      <w:r w:rsidRPr="006C6C0A">
        <w:rPr>
          <w:rFonts w:cs="Ali-A-Sahifa Bold" w:hint="cs"/>
          <w:sz w:val="24"/>
          <w:szCs w:val="24"/>
          <w:rtl/>
          <w:lang w:bidi="ar-EG"/>
        </w:rPr>
        <w:t>الطائي ، الزواج</w:t>
      </w:r>
      <w:r w:rsidRPr="006C6C0A">
        <w:rPr>
          <w:rFonts w:cs="Ali-A-Sahifa Bold"/>
          <w:sz w:val="24"/>
          <w:szCs w:val="24"/>
          <w:lang w:bidi="ar-EG"/>
        </w:rPr>
        <w:t xml:space="preserve"> </w:t>
      </w:r>
      <w:r w:rsidRPr="006C6C0A">
        <w:rPr>
          <w:rFonts w:cs="Ali-A-Sahifa Bold" w:hint="cs"/>
          <w:sz w:val="24"/>
          <w:szCs w:val="24"/>
          <w:rtl/>
          <w:lang w:bidi="ar-EG"/>
        </w:rPr>
        <w:t>المبكر</w:t>
      </w:r>
      <w:r w:rsidRPr="006C6C0A">
        <w:rPr>
          <w:rFonts w:cs="Ali-A-Sahifa Bold"/>
          <w:sz w:val="24"/>
          <w:szCs w:val="24"/>
          <w:lang w:bidi="ar-EG"/>
        </w:rPr>
        <w:t xml:space="preserve"> </w:t>
      </w:r>
      <w:r w:rsidRPr="006C6C0A">
        <w:rPr>
          <w:rFonts w:cs="Ali-A-Sahifa Bold" w:hint="cs"/>
          <w:sz w:val="24"/>
          <w:szCs w:val="24"/>
          <w:rtl/>
          <w:lang w:bidi="ar-EG"/>
        </w:rPr>
        <w:t>للإناث</w:t>
      </w:r>
      <w:r w:rsidRPr="006C6C0A">
        <w:rPr>
          <w:rFonts w:cs="Ali-A-Sahifa Bold"/>
          <w:sz w:val="24"/>
          <w:szCs w:val="24"/>
          <w:lang w:bidi="ar-EG"/>
        </w:rPr>
        <w:t xml:space="preserve"> </w:t>
      </w:r>
      <w:r w:rsidRPr="006C6C0A">
        <w:rPr>
          <w:rFonts w:cs="Ali-A-Sahifa Bold" w:hint="cs"/>
          <w:sz w:val="24"/>
          <w:szCs w:val="24"/>
          <w:rtl/>
          <w:lang w:bidi="ar-EG"/>
        </w:rPr>
        <w:t>في</w:t>
      </w:r>
      <w:r w:rsidRPr="006C6C0A">
        <w:rPr>
          <w:rFonts w:cs="Ali-A-Sahifa Bold"/>
          <w:sz w:val="24"/>
          <w:szCs w:val="24"/>
          <w:lang w:bidi="ar-EG"/>
        </w:rPr>
        <w:t xml:space="preserve"> </w:t>
      </w:r>
      <w:r w:rsidRPr="006C6C0A">
        <w:rPr>
          <w:rFonts w:cs="Ali-A-Sahifa Bold" w:hint="cs"/>
          <w:sz w:val="24"/>
          <w:szCs w:val="24"/>
          <w:rtl/>
          <w:lang w:bidi="ar-EG"/>
        </w:rPr>
        <w:t>محافظة</w:t>
      </w:r>
      <w:r w:rsidRPr="006C6C0A">
        <w:rPr>
          <w:rFonts w:cs="Ali-A-Sahifa Bold"/>
          <w:sz w:val="24"/>
          <w:szCs w:val="24"/>
          <w:lang w:bidi="ar-EG"/>
        </w:rPr>
        <w:t xml:space="preserve"> </w:t>
      </w:r>
      <w:r w:rsidRPr="006C6C0A">
        <w:rPr>
          <w:rFonts w:cs="Ali-A-Sahifa Bold" w:hint="cs"/>
          <w:sz w:val="24"/>
          <w:szCs w:val="24"/>
          <w:rtl/>
          <w:lang w:bidi="ar-EG"/>
        </w:rPr>
        <w:t>واسط ، مجلة</w:t>
      </w:r>
      <w:r w:rsidRPr="006C6C0A">
        <w:rPr>
          <w:rFonts w:cs="Ali-A-Sahifa Bold"/>
          <w:sz w:val="24"/>
          <w:szCs w:val="24"/>
          <w:lang w:bidi="ar-EG"/>
        </w:rPr>
        <w:t xml:space="preserve"> </w:t>
      </w:r>
      <w:r w:rsidRPr="006C6C0A">
        <w:rPr>
          <w:rFonts w:cs="Ali-A-Sahifa Bold" w:hint="cs"/>
          <w:sz w:val="24"/>
          <w:szCs w:val="24"/>
          <w:rtl/>
          <w:lang w:bidi="ar-EG"/>
        </w:rPr>
        <w:t>كلية</w:t>
      </w:r>
      <w:r w:rsidRPr="006C6C0A">
        <w:rPr>
          <w:rFonts w:cs="Ali-A-Sahifa Bold"/>
          <w:sz w:val="24"/>
          <w:szCs w:val="24"/>
          <w:lang w:bidi="ar-EG"/>
        </w:rPr>
        <w:t xml:space="preserve"> </w:t>
      </w:r>
      <w:r w:rsidRPr="006C6C0A">
        <w:rPr>
          <w:rFonts w:cs="Ali-A-Sahifa Bold" w:hint="cs"/>
          <w:sz w:val="24"/>
          <w:szCs w:val="24"/>
          <w:rtl/>
          <w:lang w:bidi="ar-EG"/>
        </w:rPr>
        <w:t>التربية</w:t>
      </w:r>
      <w:r w:rsidRPr="006C6C0A">
        <w:rPr>
          <w:rFonts w:cs="Ali-A-Sahifa Bold"/>
          <w:sz w:val="24"/>
          <w:szCs w:val="24"/>
          <w:lang w:bidi="ar-EG"/>
        </w:rPr>
        <w:t xml:space="preserve"> / </w:t>
      </w:r>
      <w:r w:rsidRPr="006C6C0A">
        <w:rPr>
          <w:rFonts w:cs="Ali-A-Sahifa Bold" w:hint="cs"/>
          <w:sz w:val="24"/>
          <w:szCs w:val="24"/>
          <w:rtl/>
          <w:lang w:bidi="ar-EG"/>
        </w:rPr>
        <w:t>واسط ، العدد</w:t>
      </w:r>
      <w:r w:rsidRPr="006C6C0A">
        <w:rPr>
          <w:rFonts w:cs="Ali-A-Sahifa Bold"/>
          <w:sz w:val="24"/>
          <w:szCs w:val="24"/>
          <w:lang w:bidi="ar-EG"/>
        </w:rPr>
        <w:t xml:space="preserve"> </w:t>
      </w:r>
      <w:r w:rsidRPr="006C6C0A">
        <w:rPr>
          <w:rFonts w:cs="Ali-A-Sahifa Bold" w:hint="cs"/>
          <w:sz w:val="24"/>
          <w:szCs w:val="24"/>
          <w:rtl/>
          <w:lang w:bidi="ar-EG"/>
        </w:rPr>
        <w:t>الخامس</w:t>
      </w:r>
      <w:r w:rsidRPr="006C6C0A">
        <w:rPr>
          <w:rFonts w:cs="Ali-A-Sahifa Bold"/>
          <w:sz w:val="24"/>
          <w:szCs w:val="24"/>
          <w:lang w:bidi="ar-EG"/>
        </w:rPr>
        <w:t xml:space="preserve"> </w:t>
      </w:r>
      <w:r w:rsidRPr="006C6C0A">
        <w:rPr>
          <w:rFonts w:cs="Ali-A-Sahifa Bold" w:hint="cs"/>
          <w:sz w:val="24"/>
          <w:szCs w:val="24"/>
          <w:rtl/>
          <w:lang w:bidi="ar-EG"/>
        </w:rPr>
        <w:t>عشر ، اذار 2014 ،   ص348</w:t>
      </w:r>
    </w:p>
    <w:p w14:paraId="7F3B9400" w14:textId="77777777" w:rsidR="006C6C0A" w:rsidRPr="006C6C0A" w:rsidRDefault="006C6C0A" w:rsidP="006C6C0A">
      <w:pPr>
        <w:numPr>
          <w:ilvl w:val="0"/>
          <w:numId w:val="13"/>
        </w:numPr>
        <w:bidi/>
        <w:spacing w:after="0" w:line="240" w:lineRule="auto"/>
        <w:rPr>
          <w:rFonts w:cs="Ali-A-Sahifa Bold"/>
          <w:sz w:val="24"/>
          <w:szCs w:val="24"/>
          <w:rtl/>
          <w:lang w:bidi="ar-IQ"/>
        </w:rPr>
      </w:pPr>
      <w:r w:rsidRPr="006C6C0A">
        <w:rPr>
          <w:rFonts w:cs="Ali-A-Sahifa Bold" w:hint="cs"/>
          <w:sz w:val="24"/>
          <w:szCs w:val="24"/>
          <w:rtl/>
          <w:lang w:bidi="ar-IQ"/>
        </w:rPr>
        <w:lastRenderedPageBreak/>
        <w:t xml:space="preserve"> ا</w:t>
      </w:r>
      <w:r w:rsidRPr="006C6C0A">
        <w:rPr>
          <w:rFonts w:cs="Ali-A-Sahifa Bold" w:hint="cs"/>
          <w:sz w:val="24"/>
          <w:szCs w:val="24"/>
          <w:rtl/>
        </w:rPr>
        <w:t xml:space="preserve">لقانون 1083- البند 1, </w:t>
      </w:r>
      <w:r w:rsidRPr="006C6C0A">
        <w:rPr>
          <w:rFonts w:cs="Ali-A-Sahifa Bold"/>
          <w:sz w:val="24"/>
          <w:szCs w:val="24"/>
          <w:rtl/>
        </w:rPr>
        <w:t>مجموعة الحق القانوني للكنيسة الكاثوليكية اللاتينية</w:t>
      </w:r>
      <w:r w:rsidRPr="006C6C0A">
        <w:rPr>
          <w:rFonts w:cs="Ali-A-Sahifa Bold" w:hint="cs"/>
          <w:sz w:val="24"/>
          <w:szCs w:val="24"/>
          <w:rtl/>
        </w:rPr>
        <w:t xml:space="preserve"> </w:t>
      </w:r>
      <w:r w:rsidRPr="006C6C0A">
        <w:rPr>
          <w:rFonts w:cs="Ali-A-Sahifa Bold"/>
          <w:sz w:val="24"/>
          <w:szCs w:val="24"/>
          <w:rtl/>
        </w:rPr>
        <w:t>نقلتها عن النص اللاتيني</w:t>
      </w:r>
      <w:r w:rsidRPr="006C6C0A">
        <w:rPr>
          <w:rFonts w:cs="Ali-A-Sahifa Bold" w:hint="cs"/>
          <w:sz w:val="24"/>
          <w:szCs w:val="24"/>
          <w:rtl/>
        </w:rPr>
        <w:t>, مطبعة البطريكية اللاتنينة, القدس ، د.ن</w:t>
      </w:r>
    </w:p>
    <w:p w14:paraId="2BA9C64D" w14:textId="77777777" w:rsidR="006C6C0A" w:rsidRPr="006C6C0A" w:rsidRDefault="006C6C0A" w:rsidP="006C6C0A">
      <w:pPr>
        <w:numPr>
          <w:ilvl w:val="0"/>
          <w:numId w:val="13"/>
        </w:numPr>
        <w:bidi/>
        <w:contextualSpacing/>
        <w:rPr>
          <w:sz w:val="24"/>
          <w:szCs w:val="24"/>
        </w:rPr>
      </w:pPr>
      <w:r w:rsidRPr="006C6C0A">
        <w:rPr>
          <w:sz w:val="24"/>
          <w:szCs w:val="24"/>
        </w:rPr>
        <w:t xml:space="preserve">. </w:t>
      </w:r>
      <w:r w:rsidRPr="006C6C0A">
        <w:rPr>
          <w:rFonts w:ascii="Times New Roman" w:eastAsia="Times New Roman" w:hAnsi="Times New Roman" w:cs="Ali-A-Sahifa Bold" w:hint="cs"/>
          <w:sz w:val="24"/>
          <w:szCs w:val="24"/>
          <w:rtl/>
        </w:rPr>
        <w:t>فرحان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سالم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ربيع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العنزي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دور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أساليب</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التفكير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ومعايير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اختيار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الشريك</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وبعض</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المتغيرات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الديموغرافية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تحقيق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مستوى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عينة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من</w:t>
      </w:r>
      <w:r w:rsidRPr="006C6C0A">
        <w:rPr>
          <w:rFonts w:cs="Ali-A-Sahifa Bold" w:hint="cs"/>
          <w:sz w:val="24"/>
          <w:szCs w:val="24"/>
          <w:rtl/>
        </w:rPr>
        <w:t xml:space="preserve"> المجتمع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السعودي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دكتوراه</w:t>
      </w:r>
      <w:r w:rsidRPr="006C6C0A">
        <w:rPr>
          <w:rFonts w:ascii="Times New Roman" w:eastAsia="Times New Roman" w:hAnsi="Times New Roman" w:cs="Ali-A-Sahifa Bold"/>
          <w:sz w:val="24"/>
          <w:szCs w:val="24"/>
        </w:rPr>
        <w:t xml:space="preserve"> </w:t>
      </w:r>
      <w:r w:rsidRPr="006C6C0A">
        <w:rPr>
          <w:rFonts w:cs="Ali-A-Sahifa Bold" w:hint="cs"/>
          <w:sz w:val="24"/>
          <w:szCs w:val="24"/>
          <w:rtl/>
        </w:rPr>
        <w:t xml:space="preserve">، </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لنيل</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درجة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الدكتوراه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 </w:t>
      </w:r>
      <w:r w:rsidRPr="006C6C0A">
        <w:rPr>
          <w:rFonts w:ascii="Times New Roman" w:eastAsia="Times New Roman" w:hAnsi="Times New Roman" w:cs="Ali-A-Sahifa Bold" w:hint="cs"/>
          <w:sz w:val="24"/>
          <w:szCs w:val="24"/>
          <w:rtl/>
        </w:rPr>
        <w:t>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جامعة أم القرى ، السعودية ،  1430 ، ص 51</w:t>
      </w:r>
    </w:p>
    <w:p w14:paraId="2B294D05" w14:textId="77777777" w:rsidR="006C6C0A" w:rsidRPr="006C6C0A" w:rsidRDefault="006C6C0A" w:rsidP="006C6C0A">
      <w:pPr>
        <w:numPr>
          <w:ilvl w:val="0"/>
          <w:numId w:val="13"/>
        </w:numPr>
        <w:bidi/>
        <w:spacing w:after="0" w:line="240" w:lineRule="auto"/>
        <w:rPr>
          <w:sz w:val="24"/>
          <w:szCs w:val="24"/>
          <w:rtl/>
        </w:rPr>
      </w:pPr>
      <w:r w:rsidRPr="006C6C0A">
        <w:rPr>
          <w:sz w:val="24"/>
          <w:szCs w:val="24"/>
        </w:rPr>
        <w:t xml:space="preserve">. </w:t>
      </w:r>
      <w:r w:rsidRPr="006C6C0A">
        <w:rPr>
          <w:rFonts w:ascii="Times New Roman" w:eastAsia="Times New Roman" w:hAnsi="Times New Roman" w:cs="Ali-A-Sahifa Bold" w:hint="cs"/>
          <w:sz w:val="24"/>
          <w:szCs w:val="24"/>
          <w:rtl/>
        </w:rPr>
        <w:t>سمية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محمد</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جمعة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أبو</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موسى ، 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وعلاقته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ببعض</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سمات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الشخصية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المعاقين ، 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بالجامعة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 xml:space="preserve">الإسلامية ، غزة </w:t>
      </w:r>
      <w:r w:rsidRPr="006C6C0A">
        <w:rPr>
          <w:rFonts w:ascii="Times New Roman" w:eastAsia="Times New Roman" w:hAnsi="Times New Roman" w:cs="Ali-A-Sahifa Bold"/>
          <w:sz w:val="24"/>
          <w:szCs w:val="24"/>
          <w:rtl/>
        </w:rPr>
        <w:t>–</w:t>
      </w:r>
      <w:r w:rsidRPr="006C6C0A">
        <w:rPr>
          <w:rFonts w:ascii="Times New Roman" w:eastAsia="Times New Roman" w:hAnsi="Times New Roman" w:cs="Ali-A-Sahifa Bold" w:hint="cs"/>
          <w:sz w:val="24"/>
          <w:szCs w:val="24"/>
          <w:rtl/>
        </w:rPr>
        <w:t xml:space="preserve"> فلسطين ، 2008 ، ص ص 31-32</w:t>
      </w:r>
    </w:p>
    <w:p w14:paraId="6A7C7282" w14:textId="77777777" w:rsidR="006C6C0A" w:rsidRPr="006C6C0A" w:rsidRDefault="006C6C0A" w:rsidP="006C6C0A">
      <w:pPr>
        <w:numPr>
          <w:ilvl w:val="0"/>
          <w:numId w:val="13"/>
        </w:numPr>
        <w:bidi/>
        <w:spacing w:after="0" w:line="240" w:lineRule="auto"/>
        <w:rPr>
          <w:sz w:val="24"/>
          <w:szCs w:val="24"/>
          <w:rtl/>
        </w:rPr>
      </w:pPr>
      <w:r w:rsidRPr="006C6C0A">
        <w:rPr>
          <w:rFonts w:cs="Ali-A-Sahifa Bold"/>
          <w:sz w:val="24"/>
          <w:szCs w:val="24"/>
        </w:rPr>
        <w:t>.</w:t>
      </w:r>
      <w:r w:rsidRPr="006C6C0A">
        <w:rPr>
          <w:rFonts w:cs="Ali-A-Sahifa Bold" w:hint="cs"/>
          <w:sz w:val="24"/>
          <w:szCs w:val="24"/>
          <w:rtl/>
          <w:lang w:bidi="ar-EG"/>
        </w:rPr>
        <w:t xml:space="preserve"> أ</w:t>
      </w:r>
      <w:r w:rsidRPr="006C6C0A">
        <w:rPr>
          <w:rFonts w:cs="Ali-A-Sahifa Bold"/>
          <w:sz w:val="24"/>
          <w:szCs w:val="24"/>
          <w:lang w:bidi="ar-EG"/>
        </w:rPr>
        <w:t>.</w:t>
      </w:r>
      <w:r w:rsidRPr="006C6C0A">
        <w:rPr>
          <w:rFonts w:cs="Ali-A-Sahifa Bold" w:hint="cs"/>
          <w:sz w:val="24"/>
          <w:szCs w:val="24"/>
          <w:rtl/>
          <w:lang w:bidi="ar-EG"/>
        </w:rPr>
        <w:t>م</w:t>
      </w:r>
      <w:r w:rsidRPr="006C6C0A">
        <w:rPr>
          <w:rFonts w:cs="Ali-A-Sahifa Bold"/>
          <w:sz w:val="24"/>
          <w:szCs w:val="24"/>
          <w:lang w:bidi="ar-EG"/>
        </w:rPr>
        <w:t>.</w:t>
      </w:r>
      <w:r w:rsidRPr="006C6C0A">
        <w:rPr>
          <w:rFonts w:cs="Ali-A-Sahifa Bold" w:hint="cs"/>
          <w:sz w:val="24"/>
          <w:szCs w:val="24"/>
          <w:rtl/>
          <w:lang w:bidi="ar-EG"/>
        </w:rPr>
        <w:t>د</w:t>
      </w:r>
      <w:r w:rsidRPr="006C6C0A">
        <w:rPr>
          <w:rFonts w:cs="Ali-A-Sahifa Bold"/>
          <w:sz w:val="24"/>
          <w:szCs w:val="24"/>
          <w:lang w:bidi="ar-EG"/>
        </w:rPr>
        <w:t>.</w:t>
      </w:r>
      <w:r w:rsidRPr="006C6C0A">
        <w:rPr>
          <w:rFonts w:cs="Ali-A-Sahifa Bold" w:hint="cs"/>
          <w:sz w:val="24"/>
          <w:szCs w:val="24"/>
          <w:rtl/>
          <w:lang w:bidi="ar-EG"/>
        </w:rPr>
        <w:t>لطيف</w:t>
      </w:r>
      <w:r w:rsidRPr="006C6C0A">
        <w:rPr>
          <w:rFonts w:cs="Ali-A-Sahifa Bold"/>
          <w:sz w:val="24"/>
          <w:szCs w:val="24"/>
          <w:lang w:bidi="ar-EG"/>
        </w:rPr>
        <w:t xml:space="preserve"> </w:t>
      </w:r>
      <w:r w:rsidRPr="006C6C0A">
        <w:rPr>
          <w:rFonts w:cs="Ali-A-Sahifa Bold" w:hint="cs"/>
          <w:sz w:val="24"/>
          <w:szCs w:val="24"/>
          <w:rtl/>
          <w:lang w:bidi="ar-EG"/>
        </w:rPr>
        <w:t>هاشم</w:t>
      </w:r>
      <w:r w:rsidRPr="006C6C0A">
        <w:rPr>
          <w:rFonts w:cs="Ali-A-Sahifa Bold"/>
          <w:sz w:val="24"/>
          <w:szCs w:val="24"/>
          <w:lang w:bidi="ar-EG"/>
        </w:rPr>
        <w:t xml:space="preserve"> </w:t>
      </w:r>
      <w:r w:rsidRPr="006C6C0A">
        <w:rPr>
          <w:rFonts w:cs="Ali-A-Sahifa Bold" w:hint="cs"/>
          <w:sz w:val="24"/>
          <w:szCs w:val="24"/>
          <w:rtl/>
          <w:lang w:bidi="ar-EG"/>
        </w:rPr>
        <w:t>كزار</w:t>
      </w:r>
      <w:r w:rsidRPr="006C6C0A">
        <w:rPr>
          <w:rFonts w:cs="Ali-A-Sahifa Bold"/>
          <w:sz w:val="24"/>
          <w:szCs w:val="24"/>
          <w:lang w:bidi="ar-EG"/>
        </w:rPr>
        <w:t xml:space="preserve"> </w:t>
      </w:r>
      <w:r w:rsidRPr="006C6C0A">
        <w:rPr>
          <w:rFonts w:cs="Ali-A-Sahifa Bold" w:hint="cs"/>
          <w:sz w:val="24"/>
          <w:szCs w:val="24"/>
          <w:rtl/>
          <w:lang w:bidi="ar-EG"/>
        </w:rPr>
        <w:t>الطائي ، الزواج</w:t>
      </w:r>
      <w:r w:rsidRPr="006C6C0A">
        <w:rPr>
          <w:rFonts w:cs="Ali-A-Sahifa Bold"/>
          <w:sz w:val="24"/>
          <w:szCs w:val="24"/>
          <w:lang w:bidi="ar-EG"/>
        </w:rPr>
        <w:t xml:space="preserve"> </w:t>
      </w:r>
      <w:r w:rsidRPr="006C6C0A">
        <w:rPr>
          <w:rFonts w:cs="Ali-A-Sahifa Bold" w:hint="cs"/>
          <w:sz w:val="24"/>
          <w:szCs w:val="24"/>
          <w:rtl/>
          <w:lang w:bidi="ar-EG"/>
        </w:rPr>
        <w:t>المبكر</w:t>
      </w:r>
      <w:r w:rsidRPr="006C6C0A">
        <w:rPr>
          <w:rFonts w:cs="Ali-A-Sahifa Bold"/>
          <w:sz w:val="24"/>
          <w:szCs w:val="24"/>
          <w:lang w:bidi="ar-EG"/>
        </w:rPr>
        <w:t xml:space="preserve"> </w:t>
      </w:r>
      <w:r w:rsidRPr="006C6C0A">
        <w:rPr>
          <w:rFonts w:cs="Ali-A-Sahifa Bold" w:hint="cs"/>
          <w:sz w:val="24"/>
          <w:szCs w:val="24"/>
          <w:rtl/>
          <w:lang w:bidi="ar-EG"/>
        </w:rPr>
        <w:t>للإناث</w:t>
      </w:r>
      <w:r w:rsidRPr="006C6C0A">
        <w:rPr>
          <w:rFonts w:cs="Ali-A-Sahifa Bold"/>
          <w:sz w:val="24"/>
          <w:szCs w:val="24"/>
          <w:lang w:bidi="ar-EG"/>
        </w:rPr>
        <w:t xml:space="preserve"> </w:t>
      </w:r>
      <w:r w:rsidRPr="006C6C0A">
        <w:rPr>
          <w:rFonts w:cs="Ali-A-Sahifa Bold" w:hint="cs"/>
          <w:sz w:val="24"/>
          <w:szCs w:val="24"/>
          <w:rtl/>
          <w:lang w:bidi="ar-EG"/>
        </w:rPr>
        <w:t>في</w:t>
      </w:r>
      <w:r w:rsidRPr="006C6C0A">
        <w:rPr>
          <w:rFonts w:cs="Ali-A-Sahifa Bold"/>
          <w:sz w:val="24"/>
          <w:szCs w:val="24"/>
          <w:lang w:bidi="ar-EG"/>
        </w:rPr>
        <w:t xml:space="preserve"> </w:t>
      </w:r>
      <w:r w:rsidRPr="006C6C0A">
        <w:rPr>
          <w:rFonts w:cs="Ali-A-Sahifa Bold" w:hint="cs"/>
          <w:sz w:val="24"/>
          <w:szCs w:val="24"/>
          <w:rtl/>
          <w:lang w:bidi="ar-EG"/>
        </w:rPr>
        <w:t>محافظة</w:t>
      </w:r>
      <w:r w:rsidRPr="006C6C0A">
        <w:rPr>
          <w:rFonts w:cs="Ali-A-Sahifa Bold"/>
          <w:sz w:val="24"/>
          <w:szCs w:val="24"/>
          <w:lang w:bidi="ar-EG"/>
        </w:rPr>
        <w:t xml:space="preserve"> </w:t>
      </w:r>
      <w:r w:rsidRPr="006C6C0A">
        <w:rPr>
          <w:rFonts w:cs="Ali-A-Sahifa Bold" w:hint="cs"/>
          <w:sz w:val="24"/>
          <w:szCs w:val="24"/>
          <w:rtl/>
          <w:lang w:bidi="ar-EG"/>
        </w:rPr>
        <w:t>واسط ، مجلة</w:t>
      </w:r>
      <w:r w:rsidRPr="006C6C0A">
        <w:rPr>
          <w:rFonts w:cs="Ali-A-Sahifa Bold"/>
          <w:sz w:val="24"/>
          <w:szCs w:val="24"/>
          <w:lang w:bidi="ar-EG"/>
        </w:rPr>
        <w:t xml:space="preserve"> </w:t>
      </w:r>
      <w:r w:rsidRPr="006C6C0A">
        <w:rPr>
          <w:rFonts w:cs="Ali-A-Sahifa Bold" w:hint="cs"/>
          <w:sz w:val="24"/>
          <w:szCs w:val="24"/>
          <w:rtl/>
          <w:lang w:bidi="ar-EG"/>
        </w:rPr>
        <w:t>كلية</w:t>
      </w:r>
      <w:r w:rsidRPr="006C6C0A">
        <w:rPr>
          <w:rFonts w:cs="Ali-A-Sahifa Bold"/>
          <w:sz w:val="24"/>
          <w:szCs w:val="24"/>
          <w:lang w:bidi="ar-EG"/>
        </w:rPr>
        <w:t xml:space="preserve"> </w:t>
      </w:r>
      <w:r w:rsidRPr="006C6C0A">
        <w:rPr>
          <w:rFonts w:cs="Ali-A-Sahifa Bold" w:hint="cs"/>
          <w:sz w:val="24"/>
          <w:szCs w:val="24"/>
          <w:rtl/>
          <w:lang w:bidi="ar-EG"/>
        </w:rPr>
        <w:t>التربية</w:t>
      </w:r>
      <w:r w:rsidRPr="006C6C0A">
        <w:rPr>
          <w:rFonts w:cs="Ali-A-Sahifa Bold"/>
          <w:sz w:val="24"/>
          <w:szCs w:val="24"/>
          <w:lang w:bidi="ar-EG"/>
        </w:rPr>
        <w:t xml:space="preserve"> / </w:t>
      </w:r>
      <w:r w:rsidRPr="006C6C0A">
        <w:rPr>
          <w:rFonts w:cs="Ali-A-Sahifa Bold" w:hint="cs"/>
          <w:sz w:val="24"/>
          <w:szCs w:val="24"/>
          <w:rtl/>
          <w:lang w:bidi="ar-EG"/>
        </w:rPr>
        <w:t>واسط ، العدد</w:t>
      </w:r>
      <w:r w:rsidRPr="006C6C0A">
        <w:rPr>
          <w:rFonts w:cs="Ali-A-Sahifa Bold"/>
          <w:sz w:val="24"/>
          <w:szCs w:val="24"/>
          <w:lang w:bidi="ar-EG"/>
        </w:rPr>
        <w:t xml:space="preserve"> </w:t>
      </w:r>
      <w:r w:rsidRPr="006C6C0A">
        <w:rPr>
          <w:rFonts w:cs="Ali-A-Sahifa Bold" w:hint="cs"/>
          <w:sz w:val="24"/>
          <w:szCs w:val="24"/>
          <w:rtl/>
          <w:lang w:bidi="ar-EG"/>
        </w:rPr>
        <w:t>الخامس</w:t>
      </w:r>
      <w:r w:rsidRPr="006C6C0A">
        <w:rPr>
          <w:rFonts w:cs="Ali-A-Sahifa Bold"/>
          <w:sz w:val="24"/>
          <w:szCs w:val="24"/>
          <w:lang w:bidi="ar-EG"/>
        </w:rPr>
        <w:t xml:space="preserve"> </w:t>
      </w:r>
      <w:r w:rsidRPr="006C6C0A">
        <w:rPr>
          <w:rFonts w:cs="Ali-A-Sahifa Bold" w:hint="cs"/>
          <w:sz w:val="24"/>
          <w:szCs w:val="24"/>
          <w:rtl/>
          <w:lang w:bidi="ar-EG"/>
        </w:rPr>
        <w:t>عشر ، اذار 2014 ،   ص348</w:t>
      </w:r>
    </w:p>
    <w:p w14:paraId="4341E02F" w14:textId="77777777" w:rsidR="006C6C0A" w:rsidRPr="006C6C0A" w:rsidRDefault="006C6C0A" w:rsidP="006C6C0A">
      <w:pPr>
        <w:numPr>
          <w:ilvl w:val="0"/>
          <w:numId w:val="13"/>
        </w:numPr>
        <w:bidi/>
        <w:spacing w:after="0" w:line="240" w:lineRule="auto"/>
        <w:rPr>
          <w:rFonts w:cs="Ali-A-Sahifa Bold"/>
          <w:sz w:val="24"/>
          <w:szCs w:val="24"/>
          <w:rtl/>
          <w:lang w:bidi="ar-IQ"/>
        </w:rPr>
      </w:pPr>
      <w:r w:rsidRPr="006C6C0A">
        <w:rPr>
          <w:rFonts w:cs="Ali-A-Sahifa Bold" w:hint="cs"/>
          <w:sz w:val="24"/>
          <w:szCs w:val="24"/>
          <w:rtl/>
          <w:lang w:bidi="ar-IQ"/>
        </w:rPr>
        <w:t>ا</w:t>
      </w:r>
      <w:r w:rsidRPr="006C6C0A">
        <w:rPr>
          <w:rFonts w:cs="Ali-A-Sahifa Bold" w:hint="cs"/>
          <w:sz w:val="24"/>
          <w:szCs w:val="24"/>
          <w:rtl/>
        </w:rPr>
        <w:t xml:space="preserve">لقانون 1083- البند 1, </w:t>
      </w:r>
      <w:r w:rsidRPr="006C6C0A">
        <w:rPr>
          <w:rFonts w:cs="Ali-A-Sahifa Bold"/>
          <w:sz w:val="24"/>
          <w:szCs w:val="24"/>
          <w:rtl/>
        </w:rPr>
        <w:t>مجموعة الحق القانوني للكنيسة الكاثوليكية اللاتينية</w:t>
      </w:r>
      <w:r w:rsidRPr="006C6C0A">
        <w:rPr>
          <w:rFonts w:cs="Ali-A-Sahifa Bold" w:hint="cs"/>
          <w:sz w:val="24"/>
          <w:szCs w:val="24"/>
          <w:rtl/>
        </w:rPr>
        <w:t xml:space="preserve"> </w:t>
      </w:r>
      <w:r w:rsidRPr="006C6C0A">
        <w:rPr>
          <w:rFonts w:cs="Ali-A-Sahifa Bold"/>
          <w:sz w:val="24"/>
          <w:szCs w:val="24"/>
          <w:rtl/>
        </w:rPr>
        <w:t>نقلتها عن النص اللاتيني</w:t>
      </w:r>
      <w:r w:rsidRPr="006C6C0A">
        <w:rPr>
          <w:rFonts w:cs="Ali-A-Sahifa Bold" w:hint="cs"/>
          <w:sz w:val="24"/>
          <w:szCs w:val="24"/>
          <w:rtl/>
        </w:rPr>
        <w:t>, مطبعة البطريكية اللاتنينة, القدس ، د.ن</w:t>
      </w:r>
    </w:p>
    <w:p w14:paraId="514247AF" w14:textId="77777777" w:rsidR="006C6C0A" w:rsidRPr="006C6C0A" w:rsidRDefault="006C6C0A" w:rsidP="006C6C0A">
      <w:pPr>
        <w:numPr>
          <w:ilvl w:val="0"/>
          <w:numId w:val="13"/>
        </w:numPr>
        <w:bidi/>
        <w:contextualSpacing/>
        <w:rPr>
          <w:sz w:val="24"/>
          <w:szCs w:val="24"/>
        </w:rPr>
      </w:pPr>
      <w:r w:rsidRPr="006C6C0A">
        <w:rPr>
          <w:rFonts w:ascii="Times New Roman" w:eastAsia="Times New Roman" w:hAnsi="Times New Roman" w:cs="Ali-A-Sahifa Bold" w:hint="cs"/>
          <w:sz w:val="24"/>
          <w:szCs w:val="24"/>
          <w:rtl/>
        </w:rPr>
        <w:t>فرحان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سالم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ربيع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العنزي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دور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أساليب</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التفكير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ومعايير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اختيار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الشريك</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وبعض</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المتغيرات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الديموغرافية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تحقيق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مستوى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عينة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من</w:t>
      </w:r>
      <w:r w:rsidRPr="006C6C0A">
        <w:rPr>
          <w:rFonts w:cs="Ali-A-Sahifa Bold" w:hint="cs"/>
          <w:sz w:val="24"/>
          <w:szCs w:val="24"/>
          <w:rtl/>
        </w:rPr>
        <w:t xml:space="preserve"> المجتمع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السعودي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دكتوراه</w:t>
      </w:r>
      <w:r w:rsidRPr="006C6C0A">
        <w:rPr>
          <w:rFonts w:ascii="Times New Roman" w:eastAsia="Times New Roman" w:hAnsi="Times New Roman" w:cs="Ali-A-Sahifa Bold"/>
          <w:sz w:val="24"/>
          <w:szCs w:val="24"/>
        </w:rPr>
        <w:t xml:space="preserve"> </w:t>
      </w:r>
      <w:r w:rsidRPr="006C6C0A">
        <w:rPr>
          <w:rFonts w:cs="Ali-A-Sahifa Bold" w:hint="cs"/>
          <w:sz w:val="24"/>
          <w:szCs w:val="24"/>
          <w:rtl/>
        </w:rPr>
        <w:t xml:space="preserve">، </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لنيل</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درجة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الدكتوراه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 </w:t>
      </w:r>
      <w:r w:rsidRPr="006C6C0A">
        <w:rPr>
          <w:rFonts w:ascii="Times New Roman" w:eastAsia="Times New Roman" w:hAnsi="Times New Roman" w:cs="Ali-A-Sahifa Bold" w:hint="cs"/>
          <w:sz w:val="24"/>
          <w:szCs w:val="24"/>
          <w:rtl/>
        </w:rPr>
        <w:t>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جامعة أم القرى ، السعودية ،  1430 ، ص 51</w:t>
      </w:r>
    </w:p>
    <w:p w14:paraId="7C80B88D" w14:textId="77777777" w:rsidR="006C6C0A" w:rsidRPr="006C6C0A" w:rsidRDefault="006C6C0A" w:rsidP="006C6C0A">
      <w:pPr>
        <w:numPr>
          <w:ilvl w:val="0"/>
          <w:numId w:val="13"/>
        </w:numPr>
        <w:bidi/>
        <w:spacing w:after="0" w:line="240" w:lineRule="auto"/>
        <w:rPr>
          <w:rFonts w:cs="Ali-A-Sahifa Bold"/>
          <w:sz w:val="24"/>
          <w:szCs w:val="24"/>
          <w:rtl/>
          <w:lang w:bidi="ar-IQ"/>
        </w:rPr>
      </w:pPr>
      <w:r w:rsidRPr="006C6C0A">
        <w:rPr>
          <w:rFonts w:cs="Ali-A-Sahifa Bold" w:hint="cs"/>
          <w:sz w:val="24"/>
          <w:szCs w:val="24"/>
          <w:rtl/>
        </w:rPr>
        <w:t xml:space="preserve">لقانون 1083- البند 1, </w:t>
      </w:r>
      <w:r w:rsidRPr="006C6C0A">
        <w:rPr>
          <w:rFonts w:cs="Ali-A-Sahifa Bold"/>
          <w:sz w:val="24"/>
          <w:szCs w:val="24"/>
          <w:rtl/>
        </w:rPr>
        <w:t>مجموعة الحق القانوني للكنيسة الكاثوليكية اللاتينية</w:t>
      </w:r>
      <w:r w:rsidRPr="006C6C0A">
        <w:rPr>
          <w:rFonts w:cs="Ali-A-Sahifa Bold" w:hint="cs"/>
          <w:sz w:val="24"/>
          <w:szCs w:val="24"/>
          <w:rtl/>
        </w:rPr>
        <w:t xml:space="preserve"> </w:t>
      </w:r>
      <w:r w:rsidRPr="006C6C0A">
        <w:rPr>
          <w:rFonts w:cs="Ali-A-Sahifa Bold"/>
          <w:sz w:val="24"/>
          <w:szCs w:val="24"/>
          <w:rtl/>
        </w:rPr>
        <w:t>نقلتها عن النص اللاتيني</w:t>
      </w:r>
      <w:r w:rsidRPr="006C6C0A">
        <w:rPr>
          <w:rFonts w:cs="Ali-A-Sahifa Bold" w:hint="cs"/>
          <w:sz w:val="24"/>
          <w:szCs w:val="24"/>
          <w:rtl/>
        </w:rPr>
        <w:t>, مطبعة البطريكية اللاتنينة, القدس ، د.ن</w:t>
      </w:r>
    </w:p>
    <w:p w14:paraId="7134FBD2" w14:textId="77777777" w:rsidR="006C6C0A" w:rsidRPr="006C6C0A" w:rsidRDefault="006C6C0A" w:rsidP="006C6C0A">
      <w:pPr>
        <w:numPr>
          <w:ilvl w:val="0"/>
          <w:numId w:val="13"/>
        </w:numPr>
        <w:bidi/>
        <w:contextualSpacing/>
        <w:rPr>
          <w:sz w:val="24"/>
          <w:szCs w:val="24"/>
        </w:rPr>
      </w:pPr>
      <w:r w:rsidRPr="006C6C0A">
        <w:rPr>
          <w:rFonts w:ascii="Times New Roman" w:eastAsia="Times New Roman" w:hAnsi="Times New Roman" w:cs="Ali-A-Sahifa Bold" w:hint="cs"/>
          <w:sz w:val="24"/>
          <w:szCs w:val="24"/>
          <w:rtl/>
        </w:rPr>
        <w:t>فرحان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سالم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ربيع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العنزي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دور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أساليب</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التفكير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ومعايير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اختيار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الشريك</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وبعض</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المتغيرات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الديموغرافية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تحقيق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مستوى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عينة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من</w:t>
      </w:r>
      <w:r w:rsidRPr="006C6C0A">
        <w:rPr>
          <w:rFonts w:cs="Ali-A-Sahifa Bold" w:hint="cs"/>
          <w:sz w:val="24"/>
          <w:szCs w:val="24"/>
          <w:rtl/>
        </w:rPr>
        <w:t xml:space="preserve"> المجتمع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السعودي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دكتوراه</w:t>
      </w:r>
      <w:r w:rsidRPr="006C6C0A">
        <w:rPr>
          <w:rFonts w:ascii="Times New Roman" w:eastAsia="Times New Roman" w:hAnsi="Times New Roman" w:cs="Ali-A-Sahifa Bold"/>
          <w:sz w:val="24"/>
          <w:szCs w:val="24"/>
        </w:rPr>
        <w:t xml:space="preserve"> </w:t>
      </w:r>
      <w:r w:rsidRPr="006C6C0A">
        <w:rPr>
          <w:rFonts w:cs="Ali-A-Sahifa Bold" w:hint="cs"/>
          <w:sz w:val="24"/>
          <w:szCs w:val="24"/>
          <w:rtl/>
        </w:rPr>
        <w:t xml:space="preserve">، </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لنيل</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درجة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الدكتوراه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 </w:t>
      </w:r>
      <w:r w:rsidRPr="006C6C0A">
        <w:rPr>
          <w:rFonts w:ascii="Times New Roman" w:eastAsia="Times New Roman" w:hAnsi="Times New Roman" w:cs="Ali-A-Sahifa Bold" w:hint="cs"/>
          <w:sz w:val="24"/>
          <w:szCs w:val="24"/>
          <w:rtl/>
        </w:rPr>
        <w:t>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جامعة أم القرى ، السعودية ،  1430 ، ص 51</w:t>
      </w:r>
    </w:p>
    <w:p w14:paraId="18AD9835" w14:textId="77777777" w:rsidR="006C6C0A" w:rsidRPr="006C6C0A" w:rsidRDefault="006C6C0A" w:rsidP="006C6C0A">
      <w:pPr>
        <w:numPr>
          <w:ilvl w:val="0"/>
          <w:numId w:val="13"/>
        </w:numPr>
        <w:bidi/>
        <w:spacing w:after="0" w:line="240" w:lineRule="auto"/>
        <w:rPr>
          <w:sz w:val="24"/>
          <w:szCs w:val="24"/>
        </w:rPr>
      </w:pPr>
      <w:r w:rsidRPr="006C6C0A">
        <w:rPr>
          <w:rFonts w:ascii="Times New Roman" w:eastAsia="Times New Roman" w:hAnsi="Times New Roman" w:cs="Ali-A-Sahifa Bold" w:hint="cs"/>
          <w:sz w:val="24"/>
          <w:szCs w:val="24"/>
          <w:rtl/>
        </w:rPr>
        <w:t>فرحان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سالم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بن</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ربيع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العنزي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دور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أساليب</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التفكير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ومعايير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اختيار</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الشريك</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وبعض</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المتغيرات</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الديموغرافية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تحقيق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مستوى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التوافق</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الزواجي</w:t>
      </w:r>
      <w:r w:rsidRPr="006C6C0A">
        <w:rPr>
          <w:rFonts w:cs="Ali-A-Sahifa Bold" w:hint="cs"/>
          <w:sz w:val="24"/>
          <w:szCs w:val="24"/>
          <w:rtl/>
          <w:lang w:bidi="ar-IQ"/>
        </w:rPr>
        <w:t xml:space="preserve"> </w:t>
      </w:r>
      <w:r w:rsidRPr="006C6C0A">
        <w:rPr>
          <w:rFonts w:ascii="Times New Roman" w:eastAsia="Times New Roman" w:hAnsi="Times New Roman" w:cs="Ali-A-Sahifa Bold" w:hint="cs"/>
          <w:sz w:val="24"/>
          <w:szCs w:val="24"/>
          <w:rtl/>
        </w:rPr>
        <w:t>لدى</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عينة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من</w:t>
      </w:r>
      <w:r w:rsidRPr="006C6C0A">
        <w:rPr>
          <w:rFonts w:cs="Ali-A-Sahifa Bold" w:hint="cs"/>
          <w:sz w:val="24"/>
          <w:szCs w:val="24"/>
          <w:rtl/>
        </w:rPr>
        <w:t xml:space="preserve"> المجتمع</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السعودي</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رسالة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دكتوراه</w:t>
      </w:r>
      <w:r w:rsidRPr="006C6C0A">
        <w:rPr>
          <w:rFonts w:ascii="Times New Roman" w:eastAsia="Times New Roman" w:hAnsi="Times New Roman" w:cs="Ali-A-Sahifa Bold"/>
          <w:sz w:val="24"/>
          <w:szCs w:val="24"/>
        </w:rPr>
        <w:t xml:space="preserve"> </w:t>
      </w:r>
      <w:r w:rsidRPr="006C6C0A">
        <w:rPr>
          <w:rFonts w:cs="Ali-A-Sahifa Bold" w:hint="cs"/>
          <w:sz w:val="24"/>
          <w:szCs w:val="24"/>
          <w:rtl/>
        </w:rPr>
        <w:t xml:space="preserve">، </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مقدمة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لنيل</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درجة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الدكتوراه</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في</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w:t>
      </w:r>
      <w:r w:rsidRPr="006C6C0A">
        <w:rPr>
          <w:rFonts w:ascii="Times New Roman" w:eastAsia="Times New Roman" w:hAnsi="Times New Roman" w:cs="Ali-A-Sahifa Bold" w:hint="cs"/>
          <w:sz w:val="24"/>
          <w:szCs w:val="24"/>
          <w:rtl/>
        </w:rPr>
        <w:t>كلية</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التربية</w:t>
      </w:r>
      <w:r w:rsidRPr="006C6C0A">
        <w:rPr>
          <w:rFonts w:ascii="Times New Roman" w:eastAsia="Times New Roman" w:hAnsi="Times New Roman" w:cs="Ali-A-Sahifa Bold"/>
          <w:sz w:val="24"/>
          <w:szCs w:val="24"/>
        </w:rPr>
        <w:t xml:space="preserve"> - </w:t>
      </w:r>
      <w:r w:rsidRPr="006C6C0A">
        <w:rPr>
          <w:rFonts w:ascii="Times New Roman" w:eastAsia="Times New Roman" w:hAnsi="Times New Roman" w:cs="Ali-A-Sahifa Bold" w:hint="cs"/>
          <w:sz w:val="24"/>
          <w:szCs w:val="24"/>
          <w:rtl/>
        </w:rPr>
        <w:t>قسم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علم</w:t>
      </w:r>
      <w:r w:rsidRPr="006C6C0A">
        <w:rPr>
          <w:rFonts w:ascii="Times New Roman" w:eastAsia="Times New Roman" w:hAnsi="Times New Roman" w:cs="Ali-A-Sahifa Bold"/>
          <w:sz w:val="24"/>
          <w:szCs w:val="24"/>
        </w:rPr>
        <w:t xml:space="preserve"> </w:t>
      </w:r>
      <w:r w:rsidRPr="006C6C0A">
        <w:rPr>
          <w:rFonts w:ascii="Times New Roman" w:eastAsia="Times New Roman" w:hAnsi="Times New Roman" w:cs="Ali-A-Sahifa Bold" w:hint="cs"/>
          <w:sz w:val="24"/>
          <w:szCs w:val="24"/>
          <w:rtl/>
        </w:rPr>
        <w:t>النفس</w:t>
      </w:r>
      <w:r w:rsidRPr="006C6C0A">
        <w:rPr>
          <w:rFonts w:cs="Ali-A-Sahifa Bold" w:hint="cs"/>
          <w:sz w:val="24"/>
          <w:szCs w:val="24"/>
          <w:rtl/>
        </w:rPr>
        <w:t xml:space="preserve"> ، جامعة أم القرى ، السعودية ،  2008 ، ص 51</w:t>
      </w:r>
    </w:p>
    <w:p w14:paraId="56B4F8E7" w14:textId="77777777" w:rsidR="006C6C0A" w:rsidRPr="006C6C0A" w:rsidRDefault="006C6C0A" w:rsidP="006C6C0A">
      <w:pPr>
        <w:numPr>
          <w:ilvl w:val="0"/>
          <w:numId w:val="13"/>
        </w:numPr>
        <w:bidi/>
        <w:contextualSpacing/>
        <w:rPr>
          <w:sz w:val="24"/>
          <w:szCs w:val="24"/>
        </w:rPr>
      </w:pPr>
      <w:r w:rsidRPr="006C6C0A">
        <w:rPr>
          <w:rFonts w:cs="Ali-A-Sahifa Bold" w:hint="cs"/>
          <w:sz w:val="24"/>
          <w:szCs w:val="24"/>
          <w:rtl/>
          <w:lang w:bidi="ar-EG"/>
        </w:rPr>
        <w:t>أ</w:t>
      </w:r>
      <w:r w:rsidRPr="006C6C0A">
        <w:rPr>
          <w:rFonts w:cs="Ali-A-Sahifa Bold"/>
          <w:sz w:val="24"/>
          <w:szCs w:val="24"/>
          <w:lang w:bidi="ar-EG"/>
        </w:rPr>
        <w:t>.</w:t>
      </w:r>
      <w:r w:rsidRPr="006C6C0A">
        <w:rPr>
          <w:rFonts w:cs="Ali-A-Sahifa Bold" w:hint="cs"/>
          <w:sz w:val="24"/>
          <w:szCs w:val="24"/>
          <w:rtl/>
          <w:lang w:bidi="ar-EG"/>
        </w:rPr>
        <w:t>م</w:t>
      </w:r>
      <w:r w:rsidRPr="006C6C0A">
        <w:rPr>
          <w:rFonts w:cs="Ali-A-Sahifa Bold"/>
          <w:sz w:val="24"/>
          <w:szCs w:val="24"/>
          <w:lang w:bidi="ar-EG"/>
        </w:rPr>
        <w:t>.</w:t>
      </w:r>
      <w:r w:rsidRPr="006C6C0A">
        <w:rPr>
          <w:rFonts w:cs="Ali-A-Sahifa Bold" w:hint="cs"/>
          <w:sz w:val="24"/>
          <w:szCs w:val="24"/>
          <w:rtl/>
          <w:lang w:bidi="ar-EG"/>
        </w:rPr>
        <w:t>د</w:t>
      </w:r>
      <w:r w:rsidRPr="006C6C0A">
        <w:rPr>
          <w:rFonts w:cs="Ali-A-Sahifa Bold"/>
          <w:sz w:val="24"/>
          <w:szCs w:val="24"/>
          <w:lang w:bidi="ar-EG"/>
        </w:rPr>
        <w:t>.</w:t>
      </w:r>
      <w:r w:rsidRPr="006C6C0A">
        <w:rPr>
          <w:rFonts w:cs="Ali-A-Sahifa Bold" w:hint="cs"/>
          <w:sz w:val="24"/>
          <w:szCs w:val="24"/>
          <w:rtl/>
          <w:lang w:bidi="ar-EG"/>
        </w:rPr>
        <w:t>لطيف</w:t>
      </w:r>
      <w:r w:rsidRPr="006C6C0A">
        <w:rPr>
          <w:rFonts w:cs="Ali-A-Sahifa Bold"/>
          <w:sz w:val="24"/>
          <w:szCs w:val="24"/>
          <w:lang w:bidi="ar-EG"/>
        </w:rPr>
        <w:t xml:space="preserve"> </w:t>
      </w:r>
      <w:r w:rsidRPr="006C6C0A">
        <w:rPr>
          <w:rFonts w:cs="Ali-A-Sahifa Bold" w:hint="cs"/>
          <w:sz w:val="24"/>
          <w:szCs w:val="24"/>
          <w:rtl/>
          <w:lang w:bidi="ar-EG"/>
        </w:rPr>
        <w:t>هاشم</w:t>
      </w:r>
      <w:r w:rsidRPr="006C6C0A">
        <w:rPr>
          <w:rFonts w:cs="Ali-A-Sahifa Bold"/>
          <w:sz w:val="24"/>
          <w:szCs w:val="24"/>
          <w:lang w:bidi="ar-EG"/>
        </w:rPr>
        <w:t xml:space="preserve"> </w:t>
      </w:r>
      <w:r w:rsidRPr="006C6C0A">
        <w:rPr>
          <w:rFonts w:cs="Ali-A-Sahifa Bold" w:hint="cs"/>
          <w:sz w:val="24"/>
          <w:szCs w:val="24"/>
          <w:rtl/>
          <w:lang w:bidi="ar-EG"/>
        </w:rPr>
        <w:t>كزار</w:t>
      </w:r>
      <w:r w:rsidRPr="006C6C0A">
        <w:rPr>
          <w:rFonts w:cs="Ali-A-Sahifa Bold"/>
          <w:sz w:val="24"/>
          <w:szCs w:val="24"/>
          <w:lang w:bidi="ar-EG"/>
        </w:rPr>
        <w:t xml:space="preserve"> </w:t>
      </w:r>
      <w:r w:rsidRPr="006C6C0A">
        <w:rPr>
          <w:rFonts w:cs="Ali-A-Sahifa Bold" w:hint="cs"/>
          <w:sz w:val="24"/>
          <w:szCs w:val="24"/>
          <w:rtl/>
          <w:lang w:bidi="ar-EG"/>
        </w:rPr>
        <w:t>الطائي ، الزواج</w:t>
      </w:r>
      <w:r w:rsidRPr="006C6C0A">
        <w:rPr>
          <w:rFonts w:cs="Ali-A-Sahifa Bold"/>
          <w:sz w:val="24"/>
          <w:szCs w:val="24"/>
          <w:lang w:bidi="ar-EG"/>
        </w:rPr>
        <w:t xml:space="preserve"> </w:t>
      </w:r>
      <w:r w:rsidRPr="006C6C0A">
        <w:rPr>
          <w:rFonts w:cs="Ali-A-Sahifa Bold" w:hint="cs"/>
          <w:sz w:val="24"/>
          <w:szCs w:val="24"/>
          <w:rtl/>
          <w:lang w:bidi="ar-EG"/>
        </w:rPr>
        <w:t>المبكر</w:t>
      </w:r>
      <w:r w:rsidRPr="006C6C0A">
        <w:rPr>
          <w:rFonts w:cs="Ali-A-Sahifa Bold"/>
          <w:sz w:val="24"/>
          <w:szCs w:val="24"/>
          <w:lang w:bidi="ar-EG"/>
        </w:rPr>
        <w:t xml:space="preserve"> </w:t>
      </w:r>
      <w:r w:rsidRPr="006C6C0A">
        <w:rPr>
          <w:rFonts w:cs="Ali-A-Sahifa Bold" w:hint="cs"/>
          <w:sz w:val="24"/>
          <w:szCs w:val="24"/>
          <w:rtl/>
          <w:lang w:bidi="ar-EG"/>
        </w:rPr>
        <w:t>للإناث</w:t>
      </w:r>
      <w:r w:rsidRPr="006C6C0A">
        <w:rPr>
          <w:rFonts w:cs="Ali-A-Sahifa Bold"/>
          <w:sz w:val="24"/>
          <w:szCs w:val="24"/>
          <w:lang w:bidi="ar-EG"/>
        </w:rPr>
        <w:t xml:space="preserve"> </w:t>
      </w:r>
      <w:r w:rsidRPr="006C6C0A">
        <w:rPr>
          <w:rFonts w:cs="Ali-A-Sahifa Bold" w:hint="cs"/>
          <w:sz w:val="24"/>
          <w:szCs w:val="24"/>
          <w:rtl/>
          <w:lang w:bidi="ar-EG"/>
        </w:rPr>
        <w:t>في</w:t>
      </w:r>
      <w:r w:rsidRPr="006C6C0A">
        <w:rPr>
          <w:rFonts w:cs="Ali-A-Sahifa Bold"/>
          <w:sz w:val="24"/>
          <w:szCs w:val="24"/>
          <w:lang w:bidi="ar-EG"/>
        </w:rPr>
        <w:t xml:space="preserve"> </w:t>
      </w:r>
      <w:r w:rsidRPr="006C6C0A">
        <w:rPr>
          <w:rFonts w:cs="Ali-A-Sahifa Bold" w:hint="cs"/>
          <w:sz w:val="24"/>
          <w:szCs w:val="24"/>
          <w:rtl/>
          <w:lang w:bidi="ar-EG"/>
        </w:rPr>
        <w:t>محافظة</w:t>
      </w:r>
      <w:r w:rsidRPr="006C6C0A">
        <w:rPr>
          <w:rFonts w:cs="Ali-A-Sahifa Bold"/>
          <w:sz w:val="24"/>
          <w:szCs w:val="24"/>
          <w:lang w:bidi="ar-EG"/>
        </w:rPr>
        <w:t xml:space="preserve"> </w:t>
      </w:r>
      <w:r w:rsidRPr="006C6C0A">
        <w:rPr>
          <w:rFonts w:cs="Ali-A-Sahifa Bold" w:hint="cs"/>
          <w:sz w:val="24"/>
          <w:szCs w:val="24"/>
          <w:rtl/>
          <w:lang w:bidi="ar-EG"/>
        </w:rPr>
        <w:t>واسط ، مصدر سابق ، ص 342</w:t>
      </w:r>
    </w:p>
    <w:p w14:paraId="3EBC7196" w14:textId="77777777" w:rsidR="006C6C0A" w:rsidRPr="006C6C0A" w:rsidRDefault="006C6C0A" w:rsidP="006C6C0A">
      <w:pPr>
        <w:numPr>
          <w:ilvl w:val="0"/>
          <w:numId w:val="13"/>
        </w:numPr>
        <w:bidi/>
        <w:spacing w:after="0" w:line="240" w:lineRule="auto"/>
        <w:rPr>
          <w:rFonts w:cs="Ali-A-Sahifa Bold"/>
          <w:sz w:val="24"/>
          <w:szCs w:val="24"/>
          <w:lang w:bidi="ar-JO"/>
        </w:rPr>
      </w:pPr>
      <w:r w:rsidRPr="006C6C0A">
        <w:rPr>
          <w:rFonts w:cs="Ali-A-Sahifa Bold" w:hint="cs"/>
          <w:sz w:val="24"/>
          <w:szCs w:val="24"/>
          <w:rtl/>
          <w:lang w:bidi="ar-IQ"/>
        </w:rPr>
        <w:t>اسماعيل نوري الربيعي ، تاريخ التعليم في العراق في العهدين العثماني والملكي  ،  مجلة ميزوبوتاميا ، دورية موسوعية تعني باحياء الهوية الوطنية،تصدر عن مركز دراسات الأمة العراقية  ،العدد الاول ، ملف التربية التعليم ، د.ن) ص ص 17-20</w:t>
      </w:r>
    </w:p>
    <w:p w14:paraId="67EAF2FA" w14:textId="77777777" w:rsidR="006C6C0A" w:rsidRPr="006C6C0A" w:rsidRDefault="006C6C0A" w:rsidP="006C6C0A">
      <w:pPr>
        <w:numPr>
          <w:ilvl w:val="0"/>
          <w:numId w:val="13"/>
        </w:numPr>
        <w:bidi/>
        <w:spacing w:after="0" w:line="240" w:lineRule="auto"/>
        <w:rPr>
          <w:sz w:val="24"/>
          <w:szCs w:val="24"/>
        </w:rPr>
      </w:pPr>
      <w:r w:rsidRPr="006C6C0A">
        <w:rPr>
          <w:rFonts w:cs="Ali-A-Sahifa Bold"/>
          <w:sz w:val="24"/>
          <w:szCs w:val="24"/>
          <w:lang w:bidi="ar-IQ"/>
        </w:rPr>
        <w:t>.</w:t>
      </w:r>
      <w:r w:rsidRPr="006C6C0A">
        <w:rPr>
          <w:rFonts w:cs="Ali-A-Sahifa Bold" w:hint="cs"/>
          <w:sz w:val="24"/>
          <w:szCs w:val="24"/>
          <w:rtl/>
          <w:lang w:bidi="ar-IQ"/>
        </w:rPr>
        <w:t xml:space="preserve"> حسين خضير الطائي ، تطوير معارف و اتجاهات ومهارات المراة الريفية ، بحث منشور في مجلة الزراعة العراقية ، العدد الاول ، وزراة الزراعة ، 2004 ، ص 6</w:t>
      </w:r>
      <w:r w:rsidRPr="006C6C0A">
        <w:rPr>
          <w:rFonts w:cs="Ali-A-Sahifa Bold"/>
          <w:sz w:val="24"/>
          <w:szCs w:val="24"/>
          <w:lang w:bidi="ar-IQ"/>
        </w:rPr>
        <w:t>.q</w:t>
      </w:r>
    </w:p>
    <w:p w14:paraId="3B7850D7"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lang w:bidi="ar-IQ"/>
        </w:rPr>
        <w:t>شبر الفقيه ، المراة العربية المعاصرة و اشكالية المجتمع الذكورى ، دار البحار ، بيروت ، 2009 ، ص 119</w:t>
      </w:r>
    </w:p>
    <w:p w14:paraId="11C210CA"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lang w:bidi="ar-IQ"/>
        </w:rPr>
        <w:lastRenderedPageBreak/>
        <w:t>فؤاد الصلاحي ، قضايا المراة الريفية من منظور النوع الاجتماعي ، دراسة ميدانية تحليلة ، جامعة صنعاء ، اليمن ، 2007 ، صص 85-86</w:t>
      </w:r>
    </w:p>
    <w:p w14:paraId="5D0AD033"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rPr>
        <w:t>م</w:t>
      </w:r>
      <w:r w:rsidRPr="006C6C0A">
        <w:rPr>
          <w:rFonts w:cs="Ali-A-Sahifa Bold" w:hint="cs"/>
          <w:sz w:val="24"/>
          <w:szCs w:val="24"/>
          <w:rtl/>
          <w:lang w:bidi="ar-IQ"/>
        </w:rPr>
        <w:t xml:space="preserve">يسون بنت علي الفايز ، زواج الصغيرات ، مركز الأبحاث الواعدة في البحوث الأجتماعية و دراسات المراة ، 2012 ، ص 4  </w:t>
      </w:r>
    </w:p>
    <w:p w14:paraId="02E224ED" w14:textId="77777777" w:rsidR="006C6C0A" w:rsidRPr="006C6C0A" w:rsidRDefault="006C6C0A" w:rsidP="006C6C0A">
      <w:pPr>
        <w:numPr>
          <w:ilvl w:val="0"/>
          <w:numId w:val="13"/>
        </w:numPr>
        <w:bidi/>
        <w:spacing w:after="0" w:line="240" w:lineRule="auto"/>
        <w:rPr>
          <w:sz w:val="24"/>
          <w:szCs w:val="24"/>
        </w:rPr>
      </w:pPr>
      <w:r w:rsidRPr="006C6C0A">
        <w:rPr>
          <w:rFonts w:cs="Ali-A-Sahifa Bold"/>
          <w:sz w:val="24"/>
          <w:szCs w:val="24"/>
          <w:rtl/>
          <w:lang w:bidi="ar-IQ"/>
        </w:rPr>
        <w:t>لبنى عبد الفتاح أبو صبرة</w:t>
      </w:r>
      <w:r w:rsidRPr="006C6C0A">
        <w:rPr>
          <w:rFonts w:cs="Ali-A-Sahifa Bold" w:hint="cs"/>
          <w:sz w:val="24"/>
          <w:szCs w:val="24"/>
          <w:rtl/>
          <w:lang w:bidi="ar-IQ"/>
        </w:rPr>
        <w:t xml:space="preserve"> ، الزواج المبكر ، بحث غير منشور ، الجامعة الإسلامية- غزة ، فلسطين ، ص7</w:t>
      </w:r>
    </w:p>
    <w:p w14:paraId="38AF36E5" w14:textId="77777777" w:rsidR="006C6C0A" w:rsidRPr="006C6C0A" w:rsidRDefault="006C6C0A" w:rsidP="006C6C0A">
      <w:pPr>
        <w:numPr>
          <w:ilvl w:val="0"/>
          <w:numId w:val="13"/>
        </w:numPr>
        <w:bidi/>
        <w:contextualSpacing/>
        <w:rPr>
          <w:rFonts w:cs="Ali-A-Sahifa Bold"/>
          <w:sz w:val="24"/>
          <w:szCs w:val="24"/>
          <w:lang w:bidi="ar-EG"/>
        </w:rPr>
      </w:pPr>
      <w:r w:rsidRPr="006C6C0A">
        <w:rPr>
          <w:rFonts w:cs="Ali-A-Sahifa Bold" w:hint="cs"/>
          <w:sz w:val="24"/>
          <w:szCs w:val="24"/>
          <w:rtl/>
          <w:lang w:bidi="ar-EG"/>
        </w:rPr>
        <w:t>أ</w:t>
      </w:r>
      <w:r w:rsidRPr="006C6C0A">
        <w:rPr>
          <w:rFonts w:cs="Ali-A-Sahifa Bold"/>
          <w:sz w:val="24"/>
          <w:szCs w:val="24"/>
          <w:lang w:bidi="ar-EG"/>
        </w:rPr>
        <w:t>.</w:t>
      </w:r>
      <w:r w:rsidRPr="006C6C0A">
        <w:rPr>
          <w:rFonts w:cs="Ali-A-Sahifa Bold" w:hint="cs"/>
          <w:sz w:val="24"/>
          <w:szCs w:val="24"/>
          <w:rtl/>
          <w:lang w:bidi="ar-EG"/>
        </w:rPr>
        <w:t>م</w:t>
      </w:r>
      <w:r w:rsidRPr="006C6C0A">
        <w:rPr>
          <w:rFonts w:cs="Ali-A-Sahifa Bold"/>
          <w:sz w:val="24"/>
          <w:szCs w:val="24"/>
          <w:lang w:bidi="ar-EG"/>
        </w:rPr>
        <w:t>.</w:t>
      </w:r>
      <w:r w:rsidRPr="006C6C0A">
        <w:rPr>
          <w:rFonts w:cs="Ali-A-Sahifa Bold" w:hint="cs"/>
          <w:sz w:val="24"/>
          <w:szCs w:val="24"/>
          <w:rtl/>
          <w:lang w:bidi="ar-EG"/>
        </w:rPr>
        <w:t>د</w:t>
      </w:r>
      <w:r w:rsidRPr="006C6C0A">
        <w:rPr>
          <w:rFonts w:cs="Ali-A-Sahifa Bold"/>
          <w:sz w:val="24"/>
          <w:szCs w:val="24"/>
          <w:lang w:bidi="ar-EG"/>
        </w:rPr>
        <w:t>.</w:t>
      </w:r>
      <w:r w:rsidRPr="006C6C0A">
        <w:rPr>
          <w:rFonts w:cs="Ali-A-Sahifa Bold" w:hint="cs"/>
          <w:sz w:val="24"/>
          <w:szCs w:val="24"/>
          <w:rtl/>
          <w:lang w:bidi="ar-EG"/>
        </w:rPr>
        <w:t>لطيف</w:t>
      </w:r>
      <w:r w:rsidRPr="006C6C0A">
        <w:rPr>
          <w:rFonts w:cs="Ali-A-Sahifa Bold"/>
          <w:sz w:val="24"/>
          <w:szCs w:val="24"/>
          <w:lang w:bidi="ar-EG"/>
        </w:rPr>
        <w:t xml:space="preserve"> </w:t>
      </w:r>
      <w:r w:rsidRPr="006C6C0A">
        <w:rPr>
          <w:rFonts w:cs="Ali-A-Sahifa Bold" w:hint="cs"/>
          <w:sz w:val="24"/>
          <w:szCs w:val="24"/>
          <w:rtl/>
          <w:lang w:bidi="ar-EG"/>
        </w:rPr>
        <w:t>هاشم</w:t>
      </w:r>
      <w:r w:rsidRPr="006C6C0A">
        <w:rPr>
          <w:rFonts w:cs="Ali-A-Sahifa Bold"/>
          <w:sz w:val="24"/>
          <w:szCs w:val="24"/>
          <w:lang w:bidi="ar-EG"/>
        </w:rPr>
        <w:t xml:space="preserve"> </w:t>
      </w:r>
      <w:r w:rsidRPr="006C6C0A">
        <w:rPr>
          <w:rFonts w:cs="Ali-A-Sahifa Bold" w:hint="cs"/>
          <w:sz w:val="24"/>
          <w:szCs w:val="24"/>
          <w:rtl/>
          <w:lang w:bidi="ar-EG"/>
        </w:rPr>
        <w:t>كزار</w:t>
      </w:r>
      <w:r w:rsidRPr="006C6C0A">
        <w:rPr>
          <w:rFonts w:cs="Ali-A-Sahifa Bold"/>
          <w:sz w:val="24"/>
          <w:szCs w:val="24"/>
          <w:lang w:bidi="ar-EG"/>
        </w:rPr>
        <w:t xml:space="preserve"> </w:t>
      </w:r>
      <w:r w:rsidRPr="006C6C0A">
        <w:rPr>
          <w:rFonts w:cs="Ali-A-Sahifa Bold" w:hint="cs"/>
          <w:sz w:val="24"/>
          <w:szCs w:val="24"/>
          <w:rtl/>
          <w:lang w:bidi="ar-EG"/>
        </w:rPr>
        <w:t>الطائي ، الزواج</w:t>
      </w:r>
      <w:r w:rsidRPr="006C6C0A">
        <w:rPr>
          <w:rFonts w:cs="Ali-A-Sahifa Bold"/>
          <w:sz w:val="24"/>
          <w:szCs w:val="24"/>
          <w:lang w:bidi="ar-EG"/>
        </w:rPr>
        <w:t xml:space="preserve"> </w:t>
      </w:r>
      <w:r w:rsidRPr="006C6C0A">
        <w:rPr>
          <w:rFonts w:cs="Ali-A-Sahifa Bold" w:hint="cs"/>
          <w:sz w:val="24"/>
          <w:szCs w:val="24"/>
          <w:rtl/>
          <w:lang w:bidi="ar-EG"/>
        </w:rPr>
        <w:t>المبكر</w:t>
      </w:r>
      <w:r w:rsidRPr="006C6C0A">
        <w:rPr>
          <w:rFonts w:cs="Ali-A-Sahifa Bold"/>
          <w:sz w:val="24"/>
          <w:szCs w:val="24"/>
          <w:lang w:bidi="ar-EG"/>
        </w:rPr>
        <w:t xml:space="preserve"> </w:t>
      </w:r>
      <w:r w:rsidRPr="006C6C0A">
        <w:rPr>
          <w:rFonts w:cs="Ali-A-Sahifa Bold" w:hint="cs"/>
          <w:sz w:val="24"/>
          <w:szCs w:val="24"/>
          <w:rtl/>
          <w:lang w:bidi="ar-EG"/>
        </w:rPr>
        <w:t>للإناث</w:t>
      </w:r>
      <w:r w:rsidRPr="006C6C0A">
        <w:rPr>
          <w:rFonts w:cs="Ali-A-Sahifa Bold"/>
          <w:sz w:val="24"/>
          <w:szCs w:val="24"/>
          <w:lang w:bidi="ar-EG"/>
        </w:rPr>
        <w:t xml:space="preserve"> </w:t>
      </w:r>
      <w:r w:rsidRPr="006C6C0A">
        <w:rPr>
          <w:rFonts w:cs="Ali-A-Sahifa Bold" w:hint="cs"/>
          <w:sz w:val="24"/>
          <w:szCs w:val="24"/>
          <w:rtl/>
          <w:lang w:bidi="ar-EG"/>
        </w:rPr>
        <w:t>في</w:t>
      </w:r>
      <w:r w:rsidRPr="006C6C0A">
        <w:rPr>
          <w:rFonts w:cs="Ali-A-Sahifa Bold"/>
          <w:sz w:val="24"/>
          <w:szCs w:val="24"/>
          <w:lang w:bidi="ar-EG"/>
        </w:rPr>
        <w:t xml:space="preserve"> </w:t>
      </w:r>
      <w:r w:rsidRPr="006C6C0A">
        <w:rPr>
          <w:rFonts w:cs="Ali-A-Sahifa Bold" w:hint="cs"/>
          <w:sz w:val="24"/>
          <w:szCs w:val="24"/>
          <w:rtl/>
          <w:lang w:bidi="ar-EG"/>
        </w:rPr>
        <w:t>محافظة</w:t>
      </w:r>
      <w:r w:rsidRPr="006C6C0A">
        <w:rPr>
          <w:rFonts w:cs="Ali-A-Sahifa Bold"/>
          <w:sz w:val="24"/>
          <w:szCs w:val="24"/>
          <w:lang w:bidi="ar-EG"/>
        </w:rPr>
        <w:t xml:space="preserve"> </w:t>
      </w:r>
      <w:r w:rsidRPr="006C6C0A">
        <w:rPr>
          <w:rFonts w:cs="Ali-A-Sahifa Bold" w:hint="cs"/>
          <w:sz w:val="24"/>
          <w:szCs w:val="24"/>
          <w:rtl/>
          <w:lang w:bidi="ar-EG"/>
        </w:rPr>
        <w:t>واسط ، مصدر سابق ، ص</w:t>
      </w:r>
      <w:r w:rsidRPr="006C6C0A">
        <w:rPr>
          <w:rFonts w:cs="Ali-A-Sahifa Bold"/>
          <w:sz w:val="24"/>
          <w:szCs w:val="24"/>
          <w:lang w:bidi="ar-EG"/>
        </w:rPr>
        <w:t xml:space="preserve"> 316</w:t>
      </w:r>
    </w:p>
    <w:p w14:paraId="34D9BBC5" w14:textId="77777777" w:rsidR="006C6C0A" w:rsidRPr="006C6C0A" w:rsidRDefault="006C6C0A" w:rsidP="006C6C0A">
      <w:pPr>
        <w:numPr>
          <w:ilvl w:val="0"/>
          <w:numId w:val="13"/>
        </w:numPr>
        <w:bidi/>
        <w:contextualSpacing/>
        <w:rPr>
          <w:rFonts w:cs="Ali-A-Sahifa Bold"/>
          <w:sz w:val="24"/>
          <w:szCs w:val="24"/>
          <w:lang w:bidi="ar-IQ"/>
        </w:rPr>
      </w:pPr>
      <w:r w:rsidRPr="006C6C0A">
        <w:rPr>
          <w:rFonts w:cs="Ali-A-Sahifa Bold" w:hint="cs"/>
          <w:sz w:val="24"/>
          <w:szCs w:val="24"/>
          <w:rtl/>
          <w:lang w:bidi="ar-IQ"/>
        </w:rPr>
        <w:t>فوزية ذياب ، القيم و العادات الاجتماعية ، دار الكتاب العربي ، القاهرة ، 1966 ، ص 107</w:t>
      </w:r>
    </w:p>
    <w:p w14:paraId="20055779" w14:textId="77777777" w:rsidR="006C6C0A" w:rsidRPr="006C6C0A" w:rsidRDefault="006C6C0A" w:rsidP="006C6C0A">
      <w:pPr>
        <w:numPr>
          <w:ilvl w:val="0"/>
          <w:numId w:val="13"/>
        </w:numPr>
        <w:bidi/>
        <w:contextualSpacing/>
        <w:rPr>
          <w:rFonts w:cs="Ali-A-Sahifa Bold"/>
          <w:sz w:val="24"/>
          <w:szCs w:val="24"/>
          <w:lang w:bidi="ar-IQ"/>
        </w:rPr>
      </w:pPr>
      <w:r w:rsidRPr="006C6C0A">
        <w:rPr>
          <w:rFonts w:cs="Ali-A-Sahifa Bold" w:hint="cs"/>
          <w:sz w:val="24"/>
          <w:szCs w:val="24"/>
          <w:rtl/>
          <w:lang w:bidi="ar-IQ"/>
        </w:rPr>
        <w:t>محمد اسماعيل ابراهيم ، الزواج ، دار الفكر العربي للنشر و الطباعة ، د.ن ، ص 96</w:t>
      </w:r>
      <w:r w:rsidRPr="006C6C0A">
        <w:rPr>
          <w:rFonts w:cs="Ali-A-Sahifa Bold" w:hint="cs"/>
          <w:sz w:val="24"/>
          <w:szCs w:val="24"/>
          <w:rtl/>
        </w:rPr>
        <w:t xml:space="preserve">  </w:t>
      </w:r>
    </w:p>
    <w:p w14:paraId="0BC1F14E"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rPr>
        <w:t>د. م</w:t>
      </w:r>
      <w:r w:rsidRPr="006C6C0A">
        <w:rPr>
          <w:rFonts w:cs="Ali-A-Sahifa Bold" w:hint="cs"/>
          <w:sz w:val="24"/>
          <w:szCs w:val="24"/>
          <w:rtl/>
          <w:lang w:bidi="ar-IQ"/>
        </w:rPr>
        <w:t xml:space="preserve">يسون بنت علي الفايز ،زواج الصغيرات ، مصدر السابق  ،ص4  </w:t>
      </w:r>
    </w:p>
    <w:p w14:paraId="2A52EC2B" w14:textId="77777777" w:rsidR="006C6C0A" w:rsidRPr="006C6C0A" w:rsidRDefault="006C6C0A" w:rsidP="006C6C0A">
      <w:pPr>
        <w:numPr>
          <w:ilvl w:val="0"/>
          <w:numId w:val="13"/>
        </w:numPr>
        <w:bidi/>
        <w:contextualSpacing/>
        <w:rPr>
          <w:rFonts w:cs="Ali-A-Sahifa Bold"/>
          <w:sz w:val="24"/>
          <w:szCs w:val="24"/>
          <w:lang w:bidi="ar-IQ"/>
        </w:rPr>
      </w:pPr>
      <w:r w:rsidRPr="006C6C0A">
        <w:rPr>
          <w:rFonts w:cs="Ali-A-Sahifa Bold" w:hint="cs"/>
          <w:sz w:val="24"/>
          <w:szCs w:val="24"/>
          <w:rtl/>
          <w:lang w:bidi="ar-IQ"/>
        </w:rPr>
        <w:t>سماء نور الدين محمد عبد الرحيم أحمد عطا ، الزواج المبكر في صعيد مصر ، بحث غير منشور،  كلية خدمة اجتماعية- جامعة الفيوم ، د.ن ، ص 4</w:t>
      </w:r>
    </w:p>
    <w:p w14:paraId="4A3AF541" w14:textId="77777777" w:rsidR="006C6C0A" w:rsidRPr="006C6C0A" w:rsidRDefault="006C6C0A" w:rsidP="006C6C0A">
      <w:pPr>
        <w:numPr>
          <w:ilvl w:val="0"/>
          <w:numId w:val="13"/>
        </w:numPr>
        <w:bidi/>
        <w:contextualSpacing/>
        <w:rPr>
          <w:rFonts w:cs="Ali-A-Sahifa Bold"/>
          <w:sz w:val="24"/>
          <w:szCs w:val="24"/>
          <w:lang w:bidi="ar-IQ"/>
        </w:rPr>
      </w:pPr>
      <w:r w:rsidRPr="006C6C0A">
        <w:rPr>
          <w:rFonts w:cs="Ali-A-Sahifa Bold" w:hint="cs"/>
          <w:sz w:val="24"/>
          <w:szCs w:val="24"/>
          <w:rtl/>
          <w:lang w:bidi="ar-IQ"/>
        </w:rPr>
        <w:t>ندى خليفة ، مقاربة قانونية بين الدول العربية للقوانين التي تتعلق بسن الزواج ، ورقة البحثية المقدمة للندوة الأقليمية حول التزويج المبكر للفتيات في ظل الإنتقال الديمقراطى والنزاعات المسلحة, منتدى الأمانة لبنان, بيروت, 2015 ، ص 15</w:t>
      </w:r>
    </w:p>
    <w:p w14:paraId="52DF8AF7" w14:textId="77777777" w:rsidR="006C6C0A" w:rsidRPr="006C6C0A" w:rsidRDefault="006C6C0A" w:rsidP="006C6C0A">
      <w:pPr>
        <w:numPr>
          <w:ilvl w:val="0"/>
          <w:numId w:val="13"/>
        </w:numPr>
        <w:bidi/>
        <w:contextualSpacing/>
        <w:rPr>
          <w:sz w:val="24"/>
          <w:szCs w:val="24"/>
        </w:rPr>
      </w:pPr>
      <w:r w:rsidRPr="006C6C0A">
        <w:rPr>
          <w:rFonts w:cs="Ali-A-Sahifa Bold" w:hint="cs"/>
          <w:sz w:val="24"/>
          <w:szCs w:val="24"/>
          <w:rtl/>
          <w:lang w:bidi="ar-IQ"/>
        </w:rPr>
        <w:t>اتفاقية حقوق الطفل، الجزء الأول المادة 1.</w:t>
      </w:r>
    </w:p>
    <w:p w14:paraId="64E30317"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lang w:bidi="ar-IQ"/>
        </w:rPr>
        <w:t>اتفاقية القضاء على جميع أشكال التمييز ضد المرأة، مادة 16بند 1 و2.</w:t>
      </w:r>
    </w:p>
    <w:p w14:paraId="73FA6FA1"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lang w:bidi="ar-IQ"/>
        </w:rPr>
        <w:t xml:space="preserve">القرار رقم 54 / 34 في 17 / كانون الأول </w:t>
      </w:r>
      <w:r w:rsidRPr="006C6C0A">
        <w:rPr>
          <w:rFonts w:cs="Ali-A-Sahifa Bold"/>
          <w:sz w:val="24"/>
          <w:szCs w:val="24"/>
          <w:rtl/>
          <w:lang w:bidi="ar-IQ"/>
        </w:rPr>
        <w:t>–</w:t>
      </w:r>
      <w:r w:rsidRPr="006C6C0A">
        <w:rPr>
          <w:rFonts w:cs="Ali-A-Sahifa Bold" w:hint="cs"/>
          <w:sz w:val="24"/>
          <w:szCs w:val="24"/>
          <w:rtl/>
          <w:lang w:bidi="ar-IQ"/>
        </w:rPr>
        <w:t xml:space="preserve"> ديسمبر / 1999</w:t>
      </w:r>
    </w:p>
    <w:p w14:paraId="6999715E" w14:textId="77777777" w:rsidR="006C6C0A" w:rsidRPr="006C6C0A" w:rsidRDefault="006C6C0A" w:rsidP="006C6C0A">
      <w:pPr>
        <w:numPr>
          <w:ilvl w:val="0"/>
          <w:numId w:val="13"/>
        </w:numPr>
        <w:bidi/>
        <w:spacing w:after="0" w:line="240" w:lineRule="auto"/>
        <w:rPr>
          <w:sz w:val="24"/>
          <w:szCs w:val="24"/>
        </w:rPr>
      </w:pPr>
      <w:r w:rsidRPr="006C6C0A">
        <w:rPr>
          <w:rFonts w:cs="Ali-A-Sahifa Bold" w:hint="cs"/>
          <w:sz w:val="24"/>
          <w:szCs w:val="24"/>
          <w:rtl/>
        </w:rPr>
        <w:t xml:space="preserve">حسين درويش العادلي </w:t>
      </w:r>
      <w:r w:rsidRPr="006C6C0A">
        <w:rPr>
          <w:rFonts w:cs="Ali-A-Sahifa Bold"/>
          <w:sz w:val="24"/>
          <w:szCs w:val="24"/>
          <w:rtl/>
        </w:rPr>
        <w:t>–</w:t>
      </w:r>
      <w:r w:rsidRPr="006C6C0A">
        <w:rPr>
          <w:rFonts w:cs="Ali-A-Sahifa Bold" w:hint="cs"/>
          <w:sz w:val="24"/>
          <w:szCs w:val="24"/>
          <w:rtl/>
        </w:rPr>
        <w:t xml:space="preserve"> العنف ضد المرأة الأسباب والنتائج </w:t>
      </w:r>
      <w:r w:rsidRPr="006C6C0A">
        <w:rPr>
          <w:rFonts w:cs="Ali-A-Sahifa Bold"/>
          <w:sz w:val="24"/>
          <w:szCs w:val="24"/>
          <w:rtl/>
        </w:rPr>
        <w:t>–</w:t>
      </w:r>
      <w:r w:rsidRPr="006C6C0A">
        <w:rPr>
          <w:rFonts w:cs="Ali-A-Sahifa Bold" w:hint="cs"/>
          <w:sz w:val="24"/>
          <w:szCs w:val="24"/>
          <w:rtl/>
        </w:rPr>
        <w:t xml:space="preserve"> منشور على الموقع </w:t>
      </w:r>
      <w:hyperlink r:id="rId8" w:history="1">
        <w:r w:rsidRPr="006C6C0A">
          <w:rPr>
            <w:rFonts w:cs="Ali-A-Sahifa Bold"/>
            <w:color w:val="0000FF"/>
            <w:sz w:val="24"/>
            <w:szCs w:val="24"/>
            <w:u w:val="single"/>
          </w:rPr>
          <w:t>www.annabaa.org</w:t>
        </w:r>
      </w:hyperlink>
      <w:r w:rsidRPr="006C6C0A">
        <w:rPr>
          <w:rFonts w:cs="Ali-A-Sahifa Bold" w:hint="cs"/>
          <w:sz w:val="24"/>
          <w:szCs w:val="24"/>
          <w:rtl/>
        </w:rPr>
        <w:t xml:space="preserve"> ولمزيد من الاطلاع عن تأصيل العنف ينظر: شاكر الانباري </w:t>
      </w:r>
      <w:r w:rsidRPr="006C6C0A">
        <w:rPr>
          <w:rFonts w:cs="Ali-A-Sahifa Bold"/>
          <w:sz w:val="24"/>
          <w:szCs w:val="24"/>
          <w:rtl/>
        </w:rPr>
        <w:t>–</w:t>
      </w:r>
      <w:r w:rsidRPr="006C6C0A">
        <w:rPr>
          <w:rFonts w:cs="Ali-A-Sahifa Bold" w:hint="cs"/>
          <w:sz w:val="24"/>
          <w:szCs w:val="24"/>
          <w:rtl/>
        </w:rPr>
        <w:t xml:space="preserve"> ثقافة ضد العنف, إطلالة على عراق ما بعد الحرب </w:t>
      </w:r>
      <w:r w:rsidRPr="006C6C0A">
        <w:rPr>
          <w:rFonts w:cs="Ali-A-Sahifa Bold"/>
          <w:sz w:val="24"/>
          <w:szCs w:val="24"/>
          <w:rtl/>
        </w:rPr>
        <w:t>–</w:t>
      </w:r>
      <w:r w:rsidRPr="006C6C0A">
        <w:rPr>
          <w:rFonts w:cs="Ali-A-Sahifa Bold" w:hint="cs"/>
          <w:sz w:val="24"/>
          <w:szCs w:val="24"/>
          <w:rtl/>
        </w:rPr>
        <w:t xml:space="preserve"> معهد الدراسات الإستراتيجية </w:t>
      </w:r>
      <w:r w:rsidRPr="006C6C0A">
        <w:rPr>
          <w:rFonts w:cs="Ali-A-Sahifa Bold"/>
          <w:sz w:val="24"/>
          <w:szCs w:val="24"/>
          <w:rtl/>
        </w:rPr>
        <w:t>–</w:t>
      </w:r>
      <w:r w:rsidRPr="006C6C0A">
        <w:rPr>
          <w:rFonts w:cs="Ali-A-Sahifa Bold" w:hint="cs"/>
          <w:sz w:val="24"/>
          <w:szCs w:val="24"/>
          <w:rtl/>
        </w:rPr>
        <w:t xml:space="preserve"> ط 1 بغداد , أربيل, بيروت </w:t>
      </w:r>
      <w:r w:rsidRPr="006C6C0A">
        <w:rPr>
          <w:rFonts w:cs="Ali-A-Sahifa Bold"/>
          <w:sz w:val="24"/>
          <w:szCs w:val="24"/>
          <w:rtl/>
        </w:rPr>
        <w:t>–</w:t>
      </w:r>
      <w:r w:rsidRPr="006C6C0A">
        <w:rPr>
          <w:rFonts w:cs="Ali-A-Sahifa Bold" w:hint="cs"/>
          <w:sz w:val="24"/>
          <w:szCs w:val="24"/>
          <w:rtl/>
        </w:rPr>
        <w:t xml:space="preserve"> 2007  و  د.فائزة باباخان </w:t>
      </w:r>
      <w:r w:rsidRPr="006C6C0A">
        <w:rPr>
          <w:rFonts w:cs="Ali-A-Sahifa Bold"/>
          <w:sz w:val="24"/>
          <w:szCs w:val="24"/>
          <w:rtl/>
        </w:rPr>
        <w:t>–</w:t>
      </w:r>
      <w:r w:rsidRPr="006C6C0A">
        <w:rPr>
          <w:rFonts w:cs="Ali-A-Sahifa Bold" w:hint="cs"/>
          <w:sz w:val="24"/>
          <w:szCs w:val="24"/>
          <w:rtl/>
        </w:rPr>
        <w:t xml:space="preserve"> القوانين العراقية الخاصة بحقوق المرأة في ضوء اتفاقية سيداو, دراسة مقارنة </w:t>
      </w:r>
      <w:r w:rsidRPr="006C6C0A">
        <w:rPr>
          <w:rFonts w:cs="Ali-A-Sahifa Bold"/>
          <w:sz w:val="24"/>
          <w:szCs w:val="24"/>
          <w:rtl/>
        </w:rPr>
        <w:t>–</w:t>
      </w:r>
      <w:r w:rsidRPr="006C6C0A">
        <w:rPr>
          <w:rFonts w:cs="Ali-A-Sahifa Bold" w:hint="cs"/>
          <w:sz w:val="24"/>
          <w:szCs w:val="24"/>
          <w:rtl/>
        </w:rPr>
        <w:t xml:space="preserve"> دار الرواد المزدهرة للطباعة والنشر </w:t>
      </w:r>
      <w:r w:rsidRPr="006C6C0A">
        <w:rPr>
          <w:rFonts w:cs="Ali-A-Sahifa Bold"/>
          <w:sz w:val="24"/>
          <w:szCs w:val="24"/>
          <w:rtl/>
        </w:rPr>
        <w:t>–</w:t>
      </w:r>
      <w:r w:rsidRPr="006C6C0A">
        <w:rPr>
          <w:rFonts w:cs="Ali-A-Sahifa Bold" w:hint="cs"/>
          <w:sz w:val="24"/>
          <w:szCs w:val="24"/>
          <w:rtl/>
        </w:rPr>
        <w:t xml:space="preserve"> العراق ط 1 </w:t>
      </w:r>
      <w:r w:rsidRPr="006C6C0A">
        <w:rPr>
          <w:rFonts w:cs="Ali-A-Sahifa Bold"/>
          <w:sz w:val="24"/>
          <w:szCs w:val="24"/>
          <w:rtl/>
        </w:rPr>
        <w:t>–</w:t>
      </w:r>
      <w:r w:rsidRPr="006C6C0A">
        <w:rPr>
          <w:rFonts w:cs="Ali-A-Sahifa Bold" w:hint="cs"/>
          <w:sz w:val="24"/>
          <w:szCs w:val="24"/>
          <w:rtl/>
        </w:rPr>
        <w:t xml:space="preserve"> 2009 </w:t>
      </w:r>
      <w:r w:rsidRPr="006C6C0A">
        <w:rPr>
          <w:rFonts w:cs="Ali-A-Sahifa Bold"/>
          <w:sz w:val="24"/>
          <w:szCs w:val="24"/>
          <w:rtl/>
        </w:rPr>
        <w:t>–</w:t>
      </w:r>
      <w:r w:rsidRPr="006C6C0A">
        <w:rPr>
          <w:rFonts w:cs="Ali-A-Sahifa Bold" w:hint="cs"/>
          <w:sz w:val="24"/>
          <w:szCs w:val="24"/>
          <w:rtl/>
        </w:rPr>
        <w:t xml:space="preserve"> ص 13 وما بعدها.</w:t>
      </w:r>
    </w:p>
    <w:p w14:paraId="3E9F02FB" w14:textId="77777777" w:rsidR="006C6C0A" w:rsidRPr="006C6C0A" w:rsidRDefault="006C6C0A" w:rsidP="006C6C0A">
      <w:pPr>
        <w:numPr>
          <w:ilvl w:val="0"/>
          <w:numId w:val="13"/>
        </w:numPr>
        <w:bidi/>
        <w:contextualSpacing/>
        <w:rPr>
          <w:sz w:val="24"/>
          <w:szCs w:val="24"/>
        </w:rPr>
      </w:pPr>
      <w:r w:rsidRPr="006C6C0A">
        <w:rPr>
          <w:rFonts w:cs="Ali-A-Sahifa Bold" w:hint="cs"/>
          <w:sz w:val="24"/>
          <w:szCs w:val="24"/>
          <w:rtl/>
        </w:rPr>
        <w:t>جبر مجيد حميد العتابي ، طرق البحث الاجتماعي ، دار الكتب للطباعة و النشر ، جامعة الموصل ، 1991 ، صـ47</w:t>
      </w:r>
      <w:r w:rsidRPr="006C6C0A">
        <w:rPr>
          <w:rFonts w:cs="Ali-A-Sahifa Bold"/>
          <w:sz w:val="24"/>
          <w:szCs w:val="24"/>
        </w:rPr>
        <w:t xml:space="preserve">  </w:t>
      </w:r>
    </w:p>
    <w:p w14:paraId="09340FC6" w14:textId="77777777" w:rsidR="006C6C0A" w:rsidRPr="006C6C0A" w:rsidRDefault="006C6C0A" w:rsidP="006C6C0A">
      <w:pPr>
        <w:numPr>
          <w:ilvl w:val="0"/>
          <w:numId w:val="13"/>
        </w:numPr>
        <w:bidi/>
        <w:spacing w:after="0" w:line="240" w:lineRule="auto"/>
        <w:rPr>
          <w:rFonts w:cs="Ali-A-Sahifa Bold"/>
          <w:sz w:val="24"/>
          <w:szCs w:val="24"/>
        </w:rPr>
      </w:pPr>
      <w:r w:rsidRPr="006C6C0A">
        <w:rPr>
          <w:rFonts w:cs="Ali-A-Sahifa Bold" w:hint="cs"/>
          <w:sz w:val="24"/>
          <w:szCs w:val="24"/>
          <w:rtl/>
        </w:rPr>
        <w:t>مجد الدين عمر خيري خمش ، علم الاجتماع – الموضوع و المنهج ، ط31 ، ( دار مجدلاوي للنشر و الطبع ) ، عمان ، 1999، صـ273</w:t>
      </w:r>
    </w:p>
    <w:p w14:paraId="2050D1A4" w14:textId="77777777" w:rsidR="006C6C0A" w:rsidRPr="006C6C0A" w:rsidRDefault="006C6C0A" w:rsidP="006C6C0A">
      <w:pPr>
        <w:numPr>
          <w:ilvl w:val="0"/>
          <w:numId w:val="13"/>
        </w:numPr>
        <w:bidi/>
        <w:contextualSpacing/>
        <w:rPr>
          <w:sz w:val="24"/>
          <w:szCs w:val="24"/>
        </w:rPr>
      </w:pPr>
      <w:r w:rsidRPr="006C6C0A">
        <w:rPr>
          <w:rFonts w:asciiTheme="majorBidi" w:hAnsiTheme="majorBidi" w:cstheme="majorBidi"/>
          <w:sz w:val="24"/>
          <w:szCs w:val="24"/>
          <w:lang w:bidi="ar-IQ"/>
        </w:rPr>
        <w:t>Statistic from Camp Management “ Tazade and Qorato</w:t>
      </w:r>
    </w:p>
    <w:p w14:paraId="578749A2" w14:textId="77777777" w:rsidR="006C6C0A" w:rsidRPr="006C6C0A" w:rsidRDefault="006C6C0A" w:rsidP="006C6C0A">
      <w:pPr>
        <w:numPr>
          <w:ilvl w:val="0"/>
          <w:numId w:val="13"/>
        </w:numPr>
        <w:bidi/>
        <w:spacing w:after="0" w:line="240" w:lineRule="auto"/>
        <w:rPr>
          <w:rFonts w:cs="Ali-A-Sahifa Bold"/>
          <w:sz w:val="24"/>
          <w:szCs w:val="24"/>
          <w:lang w:bidi="ar-JO"/>
        </w:rPr>
      </w:pPr>
      <w:r w:rsidRPr="006C6C0A">
        <w:rPr>
          <w:rFonts w:cs="Ali-A-Sahifa Bold" w:hint="cs"/>
          <w:sz w:val="24"/>
          <w:szCs w:val="24"/>
          <w:rtl/>
          <w:lang w:bidi="ar-IQ"/>
        </w:rPr>
        <w:t xml:space="preserve">موقع بوابة الونشريسي أدوات جمع البيانات ، ورقة بحثية منشورة في موقع منتديات بوابة الونشريسي ، الجزائري ، </w:t>
      </w:r>
      <w:r w:rsidRPr="006C6C0A">
        <w:rPr>
          <w:rFonts w:cs="Ali-A-Sahifa Bold"/>
          <w:sz w:val="24"/>
          <w:szCs w:val="24"/>
          <w:lang w:bidi="ar-IQ"/>
        </w:rPr>
        <w:t xml:space="preserve">       </w:t>
      </w:r>
      <w:hyperlink r:id="rId9" w:history="1">
        <w:r w:rsidRPr="006C6C0A">
          <w:rPr>
            <w:rFonts w:cs="Ali-A-Sahifa Bold"/>
            <w:color w:val="0000FF"/>
            <w:sz w:val="24"/>
            <w:szCs w:val="24"/>
            <w:u w:val="single"/>
          </w:rPr>
          <w:t>http://www.ouarsenis.com/vb/showthread.php?t=25913</w:t>
        </w:r>
      </w:hyperlink>
      <w:r w:rsidRPr="006C6C0A">
        <w:rPr>
          <w:rFonts w:cs="Ali-A-Sahifa Bold" w:hint="cs"/>
          <w:sz w:val="24"/>
          <w:szCs w:val="24"/>
          <w:rtl/>
          <w:lang w:bidi="ar-IQ"/>
        </w:rPr>
        <w:t xml:space="preserve"> ، يوم زيارة الى موقع 4-1-2018 (9م)</w:t>
      </w:r>
    </w:p>
    <w:p w14:paraId="0C13E261" w14:textId="7E07DB11" w:rsidR="006C6C0A" w:rsidRPr="006C6C0A" w:rsidRDefault="006C6C0A" w:rsidP="006C6C0A">
      <w:pPr>
        <w:numPr>
          <w:ilvl w:val="0"/>
          <w:numId w:val="13"/>
        </w:numPr>
        <w:bidi/>
        <w:contextualSpacing/>
        <w:rPr>
          <w:sz w:val="24"/>
          <w:szCs w:val="24"/>
        </w:rPr>
      </w:pPr>
      <w:r w:rsidRPr="006C6C0A">
        <w:rPr>
          <w:rFonts w:cs="Ali-A-Sahifa Bold" w:hint="cs"/>
          <w:sz w:val="24"/>
          <w:szCs w:val="24"/>
          <w:rtl/>
          <w:lang w:bidi="ar-IQ"/>
        </w:rPr>
        <w:t>مهدي محمد القصاص (د.)، مبادىء الإحصاء والقياس الاجتماعي، د.ت ، 2007 ، ص ص 3-4</w:t>
      </w:r>
    </w:p>
    <w:p w14:paraId="27B2BA11" w14:textId="365194CC" w:rsidR="00F51686" w:rsidRPr="00EB67BC" w:rsidRDefault="00F51686" w:rsidP="006C6C0A">
      <w:pPr>
        <w:pStyle w:val="Heading1"/>
        <w:spacing w:line="240" w:lineRule="auto"/>
        <w:jc w:val="center"/>
        <w:rPr>
          <w:rFonts w:asciiTheme="majorBidi" w:hAnsiTheme="majorBidi"/>
          <w:color w:val="auto"/>
        </w:rPr>
      </w:pPr>
      <w:bookmarkStart w:id="42" w:name="_Toc526734717"/>
      <w:r w:rsidRPr="00EB67BC">
        <w:rPr>
          <w:rFonts w:asciiTheme="majorBidi" w:hAnsiTheme="majorBidi"/>
          <w:color w:val="auto"/>
        </w:rPr>
        <w:t>Annex (1)</w:t>
      </w:r>
      <w:bookmarkEnd w:id="42"/>
    </w:p>
    <w:p w14:paraId="0E98D52D" w14:textId="77777777" w:rsidR="00F51686" w:rsidRPr="006C6C0A" w:rsidRDefault="00F51686" w:rsidP="006C6C0A">
      <w:pPr>
        <w:spacing w:line="240" w:lineRule="auto"/>
        <w:ind w:left="-1260"/>
        <w:jc w:val="center"/>
        <w:rPr>
          <w:rFonts w:asciiTheme="majorBidi" w:hAnsiTheme="majorBidi" w:cstheme="majorBidi"/>
          <w:sz w:val="24"/>
          <w:szCs w:val="24"/>
        </w:rPr>
      </w:pPr>
      <w:r w:rsidRPr="006C6C0A">
        <w:rPr>
          <w:rFonts w:asciiTheme="majorBidi" w:hAnsiTheme="majorBidi" w:cstheme="majorBidi"/>
          <w:sz w:val="24"/>
          <w:szCs w:val="24"/>
        </w:rPr>
        <w:t>Questionnaire</w:t>
      </w:r>
    </w:p>
    <w:p w14:paraId="0C1FE4DC" w14:textId="77777777" w:rsidR="00F51686" w:rsidRPr="00EB67BC" w:rsidRDefault="00F51686" w:rsidP="00750AC8">
      <w:pPr>
        <w:spacing w:line="240" w:lineRule="auto"/>
        <w:ind w:left="-1260"/>
        <w:jc w:val="both"/>
        <w:rPr>
          <w:rFonts w:asciiTheme="majorBidi" w:hAnsiTheme="majorBidi" w:cstheme="majorBidi"/>
          <w:sz w:val="24"/>
          <w:szCs w:val="24"/>
        </w:rPr>
      </w:pPr>
      <w:r w:rsidRPr="00EB67BC">
        <w:rPr>
          <w:rFonts w:asciiTheme="majorBidi" w:hAnsiTheme="majorBidi" w:cstheme="majorBidi"/>
          <w:sz w:val="24"/>
          <w:szCs w:val="24"/>
        </w:rPr>
        <w:t>Early marriage questionnaire surve</w:t>
      </w:r>
      <w:r w:rsidR="00750AC8" w:rsidRPr="00EB67BC">
        <w:rPr>
          <w:rFonts w:asciiTheme="majorBidi" w:hAnsiTheme="majorBidi" w:cstheme="majorBidi"/>
          <w:sz w:val="24"/>
          <w:szCs w:val="24"/>
        </w:rPr>
        <w:t>y form in both Qorato and Tazad</w:t>
      </w:r>
      <w:r w:rsidRPr="00EB67BC">
        <w:rPr>
          <w:rFonts w:asciiTheme="majorBidi" w:hAnsiTheme="majorBidi" w:cstheme="majorBidi"/>
          <w:sz w:val="24"/>
          <w:szCs w:val="24"/>
        </w:rPr>
        <w:t xml:space="preserve">e </w:t>
      </w:r>
      <w:r w:rsidR="00750AC8" w:rsidRPr="00EB67BC">
        <w:rPr>
          <w:rFonts w:asciiTheme="majorBidi" w:hAnsiTheme="majorBidi" w:cstheme="majorBidi"/>
          <w:sz w:val="24"/>
          <w:szCs w:val="24"/>
        </w:rPr>
        <w:t>IDPs</w:t>
      </w:r>
      <w:r w:rsidRPr="00EB67BC">
        <w:rPr>
          <w:rFonts w:asciiTheme="majorBidi" w:hAnsiTheme="majorBidi" w:cstheme="majorBidi"/>
          <w:sz w:val="24"/>
          <w:szCs w:val="24"/>
        </w:rPr>
        <w:t xml:space="preserve"> camps in Kalar city</w:t>
      </w:r>
    </w:p>
    <w:p w14:paraId="4C14F936"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lastRenderedPageBreak/>
        <w:t>1. Age: (      ) years old</w:t>
      </w:r>
    </w:p>
    <w:p w14:paraId="5BA978E3"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2. Birth place:</w:t>
      </w:r>
    </w:p>
    <w:p w14:paraId="0F8F885D" w14:textId="7F5A16E0" w:rsidR="00F51686" w:rsidRPr="00EB67BC" w:rsidRDefault="00F51686" w:rsidP="00C23988">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3. Living place (before being </w:t>
      </w:r>
      <w:r w:rsidR="00750AC8" w:rsidRPr="00EB67BC">
        <w:rPr>
          <w:rFonts w:asciiTheme="majorBidi" w:hAnsiTheme="majorBidi" w:cstheme="majorBidi"/>
          <w:sz w:val="24"/>
          <w:szCs w:val="24"/>
          <w:lang w:bidi="ar-IQ"/>
        </w:rPr>
        <w:t>IDPs</w:t>
      </w:r>
      <w:r w:rsidRPr="00EB67BC">
        <w:rPr>
          <w:rFonts w:asciiTheme="majorBidi" w:hAnsiTheme="majorBidi" w:cstheme="majorBidi"/>
          <w:sz w:val="24"/>
          <w:szCs w:val="24"/>
          <w:lang w:bidi="ar-IQ"/>
        </w:rPr>
        <w:t xml:space="preserve">s):  City (     </w:t>
      </w:r>
      <w:r w:rsidR="00C23988">
        <w:rPr>
          <w:rFonts w:asciiTheme="majorBidi" w:hAnsiTheme="majorBidi" w:cstheme="majorBidi"/>
          <w:sz w:val="24"/>
          <w:szCs w:val="24"/>
          <w:lang w:bidi="ar-IQ"/>
        </w:rPr>
        <w:t xml:space="preserve">  ), Large town ( </w:t>
      </w:r>
      <w:r w:rsidRPr="00EB67BC">
        <w:rPr>
          <w:rFonts w:asciiTheme="majorBidi" w:hAnsiTheme="majorBidi" w:cstheme="majorBidi"/>
          <w:sz w:val="24"/>
          <w:szCs w:val="24"/>
          <w:lang w:bidi="ar-IQ"/>
        </w:rPr>
        <w:t xml:space="preserve">  </w:t>
      </w:r>
      <w:r w:rsidR="00C23988">
        <w:rPr>
          <w:rFonts w:asciiTheme="majorBidi" w:hAnsiTheme="majorBidi" w:cstheme="majorBidi"/>
          <w:sz w:val="24"/>
          <w:szCs w:val="24"/>
          <w:lang w:bidi="ar-IQ"/>
        </w:rPr>
        <w:t xml:space="preserve">  ), Town ( </w:t>
      </w:r>
      <w:r w:rsidRPr="00EB67BC">
        <w:rPr>
          <w:rFonts w:asciiTheme="majorBidi" w:hAnsiTheme="majorBidi" w:cstheme="majorBidi"/>
          <w:sz w:val="24"/>
          <w:szCs w:val="24"/>
          <w:lang w:bidi="ar-IQ"/>
        </w:rPr>
        <w:t xml:space="preserve"> </w:t>
      </w:r>
      <w:r w:rsidR="00C23988">
        <w:rPr>
          <w:rFonts w:asciiTheme="majorBidi" w:hAnsiTheme="majorBidi" w:cstheme="majorBidi"/>
          <w:sz w:val="24"/>
          <w:szCs w:val="24"/>
          <w:lang w:bidi="ar-IQ"/>
        </w:rPr>
        <w:t xml:space="preserve">      ), Village ( </w:t>
      </w:r>
      <w:r w:rsidRPr="00EB67BC">
        <w:rPr>
          <w:rFonts w:asciiTheme="majorBidi" w:hAnsiTheme="majorBidi" w:cstheme="majorBidi"/>
          <w:sz w:val="24"/>
          <w:szCs w:val="24"/>
          <w:lang w:bidi="ar-IQ"/>
        </w:rPr>
        <w:t xml:space="preserve">            )</w:t>
      </w:r>
    </w:p>
    <w:p w14:paraId="106F20D8"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4. Carrier: (                 )</w:t>
      </w:r>
    </w:p>
    <w:p w14:paraId="124BB5C5"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5. Religion: (                )</w:t>
      </w:r>
    </w:p>
    <w:p w14:paraId="7D88FBFD"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6: Creed: (                   )</w:t>
      </w:r>
    </w:p>
    <w:p w14:paraId="0B38064F" w14:textId="50309FA1"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7: Mari</w:t>
      </w:r>
      <w:r w:rsidR="00C23988">
        <w:rPr>
          <w:rFonts w:asciiTheme="majorBidi" w:hAnsiTheme="majorBidi" w:cstheme="majorBidi"/>
          <w:sz w:val="24"/>
          <w:szCs w:val="24"/>
          <w:lang w:bidi="ar-IQ"/>
        </w:rPr>
        <w:t xml:space="preserve">tal status right now: (        </w:t>
      </w:r>
      <w:r w:rsidRPr="00EB67BC">
        <w:rPr>
          <w:rFonts w:asciiTheme="majorBidi" w:hAnsiTheme="majorBidi" w:cstheme="majorBidi"/>
          <w:sz w:val="24"/>
          <w:szCs w:val="24"/>
          <w:lang w:bidi="ar-IQ"/>
        </w:rPr>
        <w:t xml:space="preserve">      )</w:t>
      </w:r>
    </w:p>
    <w:p w14:paraId="38461A77" w14:textId="6D7EB991" w:rsidR="00E603E4" w:rsidRPr="00EB67BC" w:rsidRDefault="00C23988"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 xml:space="preserve">8: Educational stage: </w:t>
      </w:r>
      <w:r w:rsidR="00F51686" w:rsidRPr="00EB67BC">
        <w:rPr>
          <w:rFonts w:asciiTheme="majorBidi" w:hAnsiTheme="majorBidi" w:cstheme="majorBidi"/>
          <w:sz w:val="24"/>
          <w:szCs w:val="24"/>
          <w:lang w:bidi="ar-IQ"/>
        </w:rPr>
        <w:t>Uneducated (   ), Prima</w:t>
      </w:r>
      <w:r>
        <w:rPr>
          <w:rFonts w:asciiTheme="majorBidi" w:hAnsiTheme="majorBidi" w:cstheme="majorBidi"/>
          <w:sz w:val="24"/>
          <w:szCs w:val="24"/>
          <w:lang w:bidi="ar-IQ"/>
        </w:rPr>
        <w:t xml:space="preserve">ry school (   ), High school ( </w:t>
      </w:r>
      <w:r w:rsidR="00F51686" w:rsidRPr="00EB67BC">
        <w:rPr>
          <w:rFonts w:asciiTheme="majorBidi" w:hAnsiTheme="majorBidi" w:cstheme="majorBidi"/>
          <w:sz w:val="24"/>
          <w:szCs w:val="24"/>
          <w:lang w:bidi="ar-IQ"/>
        </w:rPr>
        <w:t xml:space="preserve"> ), </w:t>
      </w:r>
      <w:r>
        <w:rPr>
          <w:rFonts w:asciiTheme="majorBidi" w:hAnsiTheme="majorBidi" w:cstheme="majorBidi"/>
          <w:sz w:val="24"/>
          <w:szCs w:val="24"/>
          <w:lang w:bidi="ar-IQ"/>
        </w:rPr>
        <w:t xml:space="preserve">Institute ( </w:t>
      </w:r>
      <w:r w:rsidR="00E603E4">
        <w:rPr>
          <w:rFonts w:asciiTheme="majorBidi" w:hAnsiTheme="majorBidi" w:cstheme="majorBidi"/>
          <w:sz w:val="24"/>
          <w:szCs w:val="24"/>
          <w:lang w:bidi="ar-IQ"/>
        </w:rPr>
        <w:t xml:space="preserve"> ), Bachelor (   )</w:t>
      </w:r>
    </w:p>
    <w:p w14:paraId="76BA5588" w14:textId="018DD39E" w:rsidR="00F51686" w:rsidRPr="00EB67BC" w:rsidRDefault="00C23988"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9</w:t>
      </w:r>
      <w:r w:rsidR="00F51686" w:rsidRPr="00EB67BC">
        <w:rPr>
          <w:rFonts w:asciiTheme="majorBidi" w:hAnsiTheme="majorBidi" w:cstheme="majorBidi"/>
          <w:sz w:val="24"/>
          <w:szCs w:val="24"/>
          <w:lang w:bidi="ar-IQ"/>
        </w:rPr>
        <w:t>. How is your fathe</w:t>
      </w:r>
      <w:r>
        <w:rPr>
          <w:rFonts w:asciiTheme="majorBidi" w:hAnsiTheme="majorBidi" w:cstheme="majorBidi"/>
          <w:sz w:val="24"/>
          <w:szCs w:val="24"/>
          <w:lang w:bidi="ar-IQ"/>
        </w:rPr>
        <w:t xml:space="preserve">r’s family financial situation? </w:t>
      </w:r>
      <w:r w:rsidR="00F51686" w:rsidRPr="00EB67BC">
        <w:rPr>
          <w:rFonts w:asciiTheme="majorBidi" w:hAnsiTheme="majorBidi" w:cstheme="majorBidi"/>
          <w:sz w:val="24"/>
          <w:szCs w:val="24"/>
          <w:lang w:bidi="ar-IQ"/>
        </w:rPr>
        <w:t>Very good (   ), Good (   ), Bad (   ), Very Bad (   ).</w:t>
      </w:r>
    </w:p>
    <w:p w14:paraId="65703186" w14:textId="7B1CE188" w:rsidR="00F51686" w:rsidRPr="00EB67BC" w:rsidRDefault="00F51686" w:rsidP="00C23988">
      <w:pPr>
        <w:spacing w:line="240" w:lineRule="auto"/>
        <w:ind w:left="-1260" w:right="-563"/>
        <w:jc w:val="both"/>
        <w:rPr>
          <w:rFonts w:asciiTheme="majorBidi" w:hAnsiTheme="majorBidi" w:cstheme="majorBidi"/>
          <w:sz w:val="24"/>
          <w:szCs w:val="24"/>
          <w:lang w:bidi="ar-IQ"/>
        </w:rPr>
      </w:pPr>
      <w:r w:rsidRPr="00EB67BC">
        <w:rPr>
          <w:rFonts w:asciiTheme="majorBidi" w:hAnsiTheme="majorBidi" w:cstheme="majorBidi"/>
          <w:sz w:val="24"/>
          <w:szCs w:val="24"/>
          <w:lang w:bidi="ar-IQ"/>
        </w:rPr>
        <w:t>1</w:t>
      </w:r>
      <w:r w:rsidR="00C23988">
        <w:rPr>
          <w:rFonts w:asciiTheme="majorBidi" w:hAnsiTheme="majorBidi" w:cstheme="majorBidi"/>
          <w:sz w:val="24"/>
          <w:szCs w:val="24"/>
          <w:lang w:bidi="ar-IQ"/>
        </w:rPr>
        <w:t>0</w:t>
      </w:r>
      <w:r w:rsidRPr="00EB67BC">
        <w:rPr>
          <w:rFonts w:asciiTheme="majorBidi" w:hAnsiTheme="majorBidi" w:cstheme="majorBidi"/>
          <w:sz w:val="24"/>
          <w:szCs w:val="24"/>
          <w:lang w:bidi="ar-IQ"/>
        </w:rPr>
        <w:t>. Did you have any information about making foods before marriage? Yes (   ), No (   ).</w:t>
      </w:r>
    </w:p>
    <w:p w14:paraId="63D69628" w14:textId="474E6301" w:rsidR="00F51686" w:rsidRPr="00EB67BC" w:rsidRDefault="00F51686" w:rsidP="00C23988">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1</w:t>
      </w:r>
      <w:r w:rsidR="00C23988">
        <w:rPr>
          <w:rFonts w:asciiTheme="majorBidi" w:hAnsiTheme="majorBidi" w:cstheme="majorBidi"/>
          <w:sz w:val="24"/>
          <w:szCs w:val="24"/>
          <w:lang w:bidi="ar-IQ"/>
        </w:rPr>
        <w:t>1</w:t>
      </w:r>
      <w:r w:rsidRPr="00EB67BC">
        <w:rPr>
          <w:rFonts w:asciiTheme="majorBidi" w:hAnsiTheme="majorBidi" w:cstheme="majorBidi"/>
          <w:sz w:val="24"/>
          <w:szCs w:val="24"/>
          <w:lang w:bidi="ar-IQ"/>
        </w:rPr>
        <w:t>. Did you have any information about daily homework be</w:t>
      </w:r>
      <w:r w:rsidR="00C23988">
        <w:rPr>
          <w:rFonts w:asciiTheme="majorBidi" w:hAnsiTheme="majorBidi" w:cstheme="majorBidi"/>
          <w:sz w:val="24"/>
          <w:szCs w:val="24"/>
          <w:lang w:bidi="ar-IQ"/>
        </w:rPr>
        <w:t xml:space="preserve">fore marriage? </w:t>
      </w:r>
      <w:r w:rsidRPr="00EB67BC">
        <w:rPr>
          <w:rFonts w:asciiTheme="majorBidi" w:hAnsiTheme="majorBidi" w:cstheme="majorBidi"/>
          <w:sz w:val="24"/>
          <w:szCs w:val="24"/>
          <w:lang w:bidi="ar-IQ"/>
        </w:rPr>
        <w:t>Yes (   ), No (   ).</w:t>
      </w:r>
    </w:p>
    <w:p w14:paraId="24C97021" w14:textId="16F4661B" w:rsidR="00F51686" w:rsidRPr="00EB67BC" w:rsidRDefault="00F51686" w:rsidP="00C23988">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1</w:t>
      </w:r>
      <w:r w:rsidR="00C23988">
        <w:rPr>
          <w:rFonts w:asciiTheme="majorBidi" w:hAnsiTheme="majorBidi" w:cstheme="majorBidi"/>
          <w:sz w:val="24"/>
          <w:szCs w:val="24"/>
          <w:lang w:bidi="ar-IQ"/>
        </w:rPr>
        <w:t>2</w:t>
      </w:r>
      <w:r w:rsidRPr="00EB67BC">
        <w:rPr>
          <w:rFonts w:asciiTheme="majorBidi" w:hAnsiTheme="majorBidi" w:cstheme="majorBidi"/>
          <w:sz w:val="24"/>
          <w:szCs w:val="24"/>
          <w:lang w:bidi="ar-IQ"/>
        </w:rPr>
        <w:t>. How was your age when you married? (      ) years old.</w:t>
      </w:r>
    </w:p>
    <w:p w14:paraId="5EDF693E" w14:textId="7E84FAFC" w:rsidR="00F51686" w:rsidRPr="00EB67BC" w:rsidRDefault="00F51686" w:rsidP="00C23988">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1</w:t>
      </w:r>
      <w:r w:rsidR="00C23988">
        <w:rPr>
          <w:rFonts w:asciiTheme="majorBidi" w:hAnsiTheme="majorBidi" w:cstheme="majorBidi"/>
          <w:sz w:val="24"/>
          <w:szCs w:val="24"/>
          <w:lang w:bidi="ar-IQ"/>
        </w:rPr>
        <w:t>3</w:t>
      </w:r>
      <w:r w:rsidRPr="00EB67BC">
        <w:rPr>
          <w:rFonts w:asciiTheme="majorBidi" w:hAnsiTheme="majorBidi" w:cstheme="majorBidi"/>
          <w:sz w:val="24"/>
          <w:szCs w:val="24"/>
          <w:lang w:bidi="ar-IQ"/>
        </w:rPr>
        <w:t>. How was your husband age while he married you? (      ) years old.</w:t>
      </w:r>
    </w:p>
    <w:p w14:paraId="3BD565C3" w14:textId="0FE848AB" w:rsidR="00F51686" w:rsidRPr="00EB67BC" w:rsidRDefault="00F51686" w:rsidP="00C23988">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1</w:t>
      </w:r>
      <w:r w:rsidR="00C23988">
        <w:rPr>
          <w:rFonts w:asciiTheme="majorBidi" w:hAnsiTheme="majorBidi" w:cstheme="majorBidi"/>
          <w:sz w:val="24"/>
          <w:szCs w:val="24"/>
          <w:lang w:bidi="ar-IQ"/>
        </w:rPr>
        <w:t>4</w:t>
      </w:r>
      <w:r w:rsidRPr="00EB67BC">
        <w:rPr>
          <w:rFonts w:asciiTheme="majorBidi" w:hAnsiTheme="majorBidi" w:cstheme="majorBidi"/>
          <w:sz w:val="24"/>
          <w:szCs w:val="24"/>
          <w:lang w:bidi="ar-IQ"/>
        </w:rPr>
        <w:t>. What wife number are you of your husband?  His only wife (   ), His first wife (   ), His second wife (   ), His third wife (   ), His fourth wife (   ).</w:t>
      </w:r>
    </w:p>
    <w:p w14:paraId="2C387779" w14:textId="3E1C6BFC"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1</w:t>
      </w:r>
      <w:r w:rsidR="00C23988">
        <w:rPr>
          <w:rFonts w:asciiTheme="majorBidi" w:hAnsiTheme="majorBidi" w:cstheme="majorBidi"/>
          <w:sz w:val="24"/>
          <w:szCs w:val="24"/>
          <w:lang w:bidi="ar-IQ"/>
        </w:rPr>
        <w:t>5</w:t>
      </w:r>
      <w:r w:rsidR="00F51686" w:rsidRPr="00EB67BC">
        <w:rPr>
          <w:rFonts w:asciiTheme="majorBidi" w:hAnsiTheme="majorBidi" w:cstheme="majorBidi"/>
          <w:sz w:val="24"/>
          <w:szCs w:val="24"/>
          <w:lang w:bidi="ar-IQ"/>
        </w:rPr>
        <w:t>. What your marriage number is this?</w:t>
      </w:r>
      <w:r w:rsidR="00C23988">
        <w:rPr>
          <w:rFonts w:asciiTheme="majorBidi" w:hAnsiTheme="majorBidi" w:cstheme="majorBidi"/>
          <w:sz w:val="24"/>
          <w:szCs w:val="24"/>
          <w:lang w:bidi="ar-IQ"/>
        </w:rPr>
        <w:t xml:space="preserve">  </w:t>
      </w:r>
      <w:r w:rsidR="00F51686" w:rsidRPr="00EB67BC">
        <w:rPr>
          <w:rFonts w:asciiTheme="majorBidi" w:hAnsiTheme="majorBidi" w:cstheme="majorBidi"/>
          <w:sz w:val="24"/>
          <w:szCs w:val="24"/>
          <w:lang w:bidi="ar-IQ"/>
        </w:rPr>
        <w:t>First time (   ), Second time (   ), Third time (   ), Fourth time and more (   ).</w:t>
      </w:r>
    </w:p>
    <w:p w14:paraId="0D4C39A6" w14:textId="14C54C02"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1</w:t>
      </w:r>
      <w:r w:rsidR="00C23988">
        <w:rPr>
          <w:rFonts w:asciiTheme="majorBidi" w:hAnsiTheme="majorBidi" w:cstheme="majorBidi"/>
          <w:sz w:val="24"/>
          <w:szCs w:val="24"/>
          <w:lang w:bidi="ar-IQ"/>
        </w:rPr>
        <w:t>6</w:t>
      </w:r>
      <w:r w:rsidR="00F51686" w:rsidRPr="00EB67BC">
        <w:rPr>
          <w:rFonts w:asciiTheme="majorBidi" w:hAnsiTheme="majorBidi" w:cstheme="majorBidi"/>
          <w:sz w:val="24"/>
          <w:szCs w:val="24"/>
          <w:lang w:bidi="ar-IQ"/>
        </w:rPr>
        <w:t>. What kind of these living places with your husband you are living in?</w:t>
      </w:r>
    </w:p>
    <w:p w14:paraId="404C3CDE"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Independent house.</w:t>
      </w:r>
    </w:p>
    <w:p w14:paraId="47C7E6E4"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With father in law.</w:t>
      </w:r>
    </w:p>
    <w:p w14:paraId="5AF1954A"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With your parent’s home.</w:t>
      </w:r>
    </w:p>
    <w:p w14:paraId="00F91745"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Others……</w:t>
      </w:r>
    </w:p>
    <w:p w14:paraId="2C6D56D5" w14:textId="0C8F7D80"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1</w:t>
      </w:r>
      <w:r w:rsidR="00C23988">
        <w:rPr>
          <w:rFonts w:asciiTheme="majorBidi" w:hAnsiTheme="majorBidi" w:cstheme="majorBidi"/>
          <w:sz w:val="24"/>
          <w:szCs w:val="24"/>
          <w:lang w:bidi="ar-IQ"/>
        </w:rPr>
        <w:t>7</w:t>
      </w:r>
      <w:r w:rsidR="00F51686" w:rsidRPr="00EB67BC">
        <w:rPr>
          <w:rFonts w:asciiTheme="majorBidi" w:hAnsiTheme="majorBidi" w:cstheme="majorBidi"/>
          <w:sz w:val="24"/>
          <w:szCs w:val="24"/>
          <w:lang w:bidi="ar-IQ"/>
        </w:rPr>
        <w:t>. What is the reason of your marriage?</w:t>
      </w:r>
    </w:p>
    <w:p w14:paraId="79A902FD"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My wish and desire.</w:t>
      </w:r>
    </w:p>
    <w:p w14:paraId="63E4AD67"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Religious impulse “Religion is an impulse for people to keep themselves from physical sin.</w:t>
      </w:r>
    </w:p>
    <w:p w14:paraId="56DD2E3F"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Economical impulse “My family’s economic was low so I married to have a better life”.</w:t>
      </w:r>
    </w:p>
    <w:p w14:paraId="7E43FAF4"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Cultural impulse “Girls marriage after puberty time is a normal costume”.</w:t>
      </w:r>
    </w:p>
    <w:p w14:paraId="10FF5B34" w14:textId="41611C02"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1</w:t>
      </w:r>
      <w:r w:rsidR="00C23988">
        <w:rPr>
          <w:rFonts w:asciiTheme="majorBidi" w:hAnsiTheme="majorBidi" w:cstheme="majorBidi"/>
          <w:sz w:val="24"/>
          <w:szCs w:val="24"/>
          <w:lang w:bidi="ar-IQ"/>
        </w:rPr>
        <w:t>8</w:t>
      </w:r>
      <w:r w:rsidR="00F51686" w:rsidRPr="00EB67BC">
        <w:rPr>
          <w:rFonts w:asciiTheme="majorBidi" w:hAnsiTheme="majorBidi" w:cstheme="majorBidi"/>
          <w:sz w:val="24"/>
          <w:szCs w:val="24"/>
          <w:lang w:bidi="ar-IQ"/>
        </w:rPr>
        <w:t>. Where was your marriage process have been done?</w:t>
      </w:r>
    </w:p>
    <w:p w14:paraId="2F5A9768"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Court (   ), Religious men (   ).</w:t>
      </w:r>
    </w:p>
    <w:p w14:paraId="416F4F7E" w14:textId="77777777" w:rsidR="00F51686" w:rsidRPr="00EB67BC" w:rsidRDefault="00F51686" w:rsidP="00121A03">
      <w:pPr>
        <w:pStyle w:val="ListParagraph"/>
        <w:numPr>
          <w:ilvl w:val="0"/>
          <w:numId w:val="4"/>
        </w:numPr>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If you have the legal marriage agreement, when it has been done?</w:t>
      </w:r>
    </w:p>
    <w:p w14:paraId="66495F06" w14:textId="0F912F6A"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 xml:space="preserve">A. (   ) </w:t>
      </w:r>
      <w:r w:rsidR="00E603E4" w:rsidRPr="00EB67BC">
        <w:rPr>
          <w:rFonts w:asciiTheme="majorBidi" w:hAnsiTheme="majorBidi" w:cstheme="majorBidi"/>
          <w:sz w:val="24"/>
          <w:szCs w:val="24"/>
          <w:lang w:bidi="ar-IQ"/>
        </w:rPr>
        <w:t>directly</w:t>
      </w:r>
      <w:r w:rsidRPr="00EB67BC">
        <w:rPr>
          <w:rFonts w:asciiTheme="majorBidi" w:hAnsiTheme="majorBidi" w:cstheme="majorBidi"/>
          <w:sz w:val="24"/>
          <w:szCs w:val="24"/>
          <w:lang w:bidi="ar-IQ"/>
        </w:rPr>
        <w:t xml:space="preserve"> in the court.</w:t>
      </w:r>
    </w:p>
    <w:p w14:paraId="27CF699C"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lastRenderedPageBreak/>
        <w:t>B. (   ) A year after marriage contract by Mullah.</w:t>
      </w:r>
    </w:p>
    <w:p w14:paraId="5B1345E2"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Two years or more after marriage contract by Mullah.</w:t>
      </w:r>
    </w:p>
    <w:p w14:paraId="35324BD0" w14:textId="69A8DC60" w:rsidR="00F51686" w:rsidRPr="00EB67BC" w:rsidRDefault="00C23988"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19</w:t>
      </w:r>
      <w:r w:rsidR="00F51686" w:rsidRPr="00EB67BC">
        <w:rPr>
          <w:rFonts w:asciiTheme="majorBidi" w:hAnsiTheme="majorBidi" w:cstheme="majorBidi"/>
          <w:sz w:val="24"/>
          <w:szCs w:val="24"/>
          <w:lang w:bidi="ar-IQ"/>
        </w:rPr>
        <w:t>. Do you have any information about early marriage?</w:t>
      </w:r>
      <w:r>
        <w:rPr>
          <w:rFonts w:asciiTheme="majorBidi" w:hAnsiTheme="majorBidi" w:cstheme="majorBidi"/>
          <w:sz w:val="24"/>
          <w:szCs w:val="24"/>
          <w:lang w:bidi="ar-IQ"/>
        </w:rPr>
        <w:t xml:space="preserve">  </w:t>
      </w:r>
      <w:r w:rsidR="00F51686" w:rsidRPr="00EB67BC">
        <w:rPr>
          <w:rFonts w:asciiTheme="majorBidi" w:hAnsiTheme="majorBidi" w:cstheme="majorBidi"/>
          <w:sz w:val="24"/>
          <w:szCs w:val="24"/>
          <w:lang w:bidi="ar-IQ"/>
        </w:rPr>
        <w:t>Yes (   ), No (   ).</w:t>
      </w:r>
    </w:p>
    <w:p w14:paraId="65934573" w14:textId="77777777" w:rsidR="00F51686" w:rsidRPr="00EB67BC" w:rsidRDefault="00F51686" w:rsidP="00121A03">
      <w:pPr>
        <w:pStyle w:val="ListParagraph"/>
        <w:numPr>
          <w:ilvl w:val="0"/>
          <w:numId w:val="4"/>
        </w:numPr>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If yes, where is the source of the information?</w:t>
      </w:r>
    </w:p>
    <w:p w14:paraId="5DDC3347"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From the court.</w:t>
      </w:r>
    </w:p>
    <w:p w14:paraId="63A81736"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From the relatives.</w:t>
      </w:r>
    </w:p>
    <w:p w14:paraId="428F6C73"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From the medias.</w:t>
      </w:r>
    </w:p>
    <w:p w14:paraId="13405EF5" w14:textId="77777777" w:rsidR="00F51686" w:rsidRPr="00EB67BC" w:rsidRDefault="00F51686" w:rsidP="00121A03">
      <w:pPr>
        <w:pStyle w:val="ListParagraph"/>
        <w:bidi w:val="0"/>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From the organizations.</w:t>
      </w:r>
    </w:p>
    <w:p w14:paraId="2787950D" w14:textId="45A7A71D"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2</w:t>
      </w:r>
      <w:r w:rsidR="00C23988">
        <w:rPr>
          <w:rFonts w:asciiTheme="majorBidi" w:hAnsiTheme="majorBidi" w:cstheme="majorBidi"/>
          <w:sz w:val="24"/>
          <w:szCs w:val="24"/>
          <w:lang w:bidi="ar-IQ"/>
        </w:rPr>
        <w:t>0</w:t>
      </w:r>
      <w:r w:rsidR="00F51686" w:rsidRPr="00EB67BC">
        <w:rPr>
          <w:rFonts w:asciiTheme="majorBidi" w:hAnsiTheme="majorBidi" w:cstheme="majorBidi"/>
          <w:sz w:val="24"/>
          <w:szCs w:val="24"/>
          <w:lang w:bidi="ar-IQ"/>
        </w:rPr>
        <w:t>. How was your marriage process?</w:t>
      </w:r>
    </w:p>
    <w:p w14:paraId="176DE878"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Forcibly.</w:t>
      </w:r>
    </w:p>
    <w:p w14:paraId="6E7C07C7"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Instead of social problem.</w:t>
      </w:r>
    </w:p>
    <w:p w14:paraId="27434260"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Intermarriage.</w:t>
      </w:r>
    </w:p>
    <w:p w14:paraId="5A5611B3"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Interested.</w:t>
      </w:r>
    </w:p>
    <w:p w14:paraId="32F1DC0A"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Others…..</w:t>
      </w:r>
    </w:p>
    <w:p w14:paraId="03934793" w14:textId="0EE42FD7"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2</w:t>
      </w:r>
      <w:r w:rsidR="00C23988">
        <w:rPr>
          <w:rFonts w:asciiTheme="majorBidi" w:hAnsiTheme="majorBidi" w:cstheme="majorBidi"/>
          <w:sz w:val="24"/>
          <w:szCs w:val="24"/>
          <w:lang w:bidi="ar-IQ"/>
        </w:rPr>
        <w:t>1</w:t>
      </w:r>
      <w:r w:rsidR="00F51686" w:rsidRPr="00EB67BC">
        <w:rPr>
          <w:rFonts w:asciiTheme="majorBidi" w:hAnsiTheme="majorBidi" w:cstheme="majorBidi"/>
          <w:sz w:val="24"/>
          <w:szCs w:val="24"/>
          <w:lang w:bidi="ar-IQ"/>
        </w:rPr>
        <w:t>. Did you know your husband before marriage? Yes (   ), No (   ).</w:t>
      </w:r>
    </w:p>
    <w:p w14:paraId="442D8102" w14:textId="61A7C3F7"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2</w:t>
      </w:r>
      <w:r w:rsidR="00C23988">
        <w:rPr>
          <w:rFonts w:asciiTheme="majorBidi" w:hAnsiTheme="majorBidi" w:cstheme="majorBidi"/>
          <w:sz w:val="24"/>
          <w:szCs w:val="24"/>
          <w:lang w:bidi="ar-IQ"/>
        </w:rPr>
        <w:t>2</w:t>
      </w:r>
      <w:r w:rsidR="00F51686" w:rsidRPr="00EB67BC">
        <w:rPr>
          <w:rFonts w:asciiTheme="majorBidi" w:hAnsiTheme="majorBidi" w:cstheme="majorBidi"/>
          <w:sz w:val="24"/>
          <w:szCs w:val="24"/>
          <w:lang w:bidi="ar-IQ"/>
        </w:rPr>
        <w:t>. What was your relation with your husband before marriage?</w:t>
      </w:r>
    </w:p>
    <w:p w14:paraId="20BB02D2"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Near relatives (cousins…).</w:t>
      </w:r>
    </w:p>
    <w:p w14:paraId="4167E4A4"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Same tribe.</w:t>
      </w:r>
    </w:p>
    <w:p w14:paraId="49BB43D1"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Familiar.</w:t>
      </w:r>
    </w:p>
    <w:p w14:paraId="30257368"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From the same resident place.</w:t>
      </w:r>
    </w:p>
    <w:p w14:paraId="27C92563"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E. (   ) From another resident place.</w:t>
      </w:r>
    </w:p>
    <w:p w14:paraId="05D971A5" w14:textId="6CED1AF6"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2</w:t>
      </w:r>
      <w:r w:rsidR="00C23988">
        <w:rPr>
          <w:rFonts w:asciiTheme="majorBidi" w:hAnsiTheme="majorBidi" w:cstheme="majorBidi"/>
          <w:sz w:val="24"/>
          <w:szCs w:val="24"/>
          <w:lang w:bidi="ar-IQ"/>
        </w:rPr>
        <w:t>3</w:t>
      </w:r>
      <w:r w:rsidR="00F51686" w:rsidRPr="00EB67BC">
        <w:rPr>
          <w:rFonts w:asciiTheme="majorBidi" w:hAnsiTheme="majorBidi" w:cstheme="majorBidi"/>
          <w:sz w:val="24"/>
          <w:szCs w:val="24"/>
          <w:lang w:bidi="ar-IQ"/>
        </w:rPr>
        <w:t>. Will you support this kind of marriage after early marriage experiencing?</w:t>
      </w:r>
    </w:p>
    <w:p w14:paraId="01E97AE0"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Yes (   ), No (   ).</w:t>
      </w:r>
    </w:p>
    <w:p w14:paraId="751B82C2" w14:textId="57BA9034" w:rsidR="00F51686" w:rsidRPr="00EB67BC" w:rsidRDefault="00E603E4" w:rsidP="00C23988">
      <w:pPr>
        <w:spacing w:line="240" w:lineRule="auto"/>
        <w:ind w:left="-1260"/>
        <w:jc w:val="both"/>
        <w:rPr>
          <w:rFonts w:asciiTheme="majorBidi" w:hAnsiTheme="majorBidi" w:cstheme="majorBidi"/>
          <w:sz w:val="24"/>
          <w:szCs w:val="24"/>
          <w:lang w:bidi="ar-IQ"/>
        </w:rPr>
      </w:pPr>
      <w:r>
        <w:rPr>
          <w:rFonts w:asciiTheme="majorBidi" w:hAnsiTheme="majorBidi" w:cstheme="majorBidi"/>
          <w:sz w:val="24"/>
          <w:szCs w:val="24"/>
          <w:lang w:bidi="ar-IQ"/>
        </w:rPr>
        <w:t>2</w:t>
      </w:r>
      <w:r w:rsidR="00C23988">
        <w:rPr>
          <w:rFonts w:asciiTheme="majorBidi" w:hAnsiTheme="majorBidi" w:cstheme="majorBidi"/>
          <w:sz w:val="24"/>
          <w:szCs w:val="24"/>
          <w:lang w:bidi="ar-IQ"/>
        </w:rPr>
        <w:t>4</w:t>
      </w:r>
      <w:r w:rsidR="00F51686" w:rsidRPr="00EB67BC">
        <w:rPr>
          <w:rFonts w:asciiTheme="majorBidi" w:hAnsiTheme="majorBidi" w:cstheme="majorBidi"/>
          <w:sz w:val="24"/>
          <w:szCs w:val="24"/>
          <w:lang w:bidi="ar-IQ"/>
        </w:rPr>
        <w:t>. What is the right age for girls to getting married in your opinion?</w:t>
      </w:r>
    </w:p>
    <w:p w14:paraId="3B74418C"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A. (   ) 9-13.</w:t>
      </w:r>
    </w:p>
    <w:p w14:paraId="76035F1D"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B. (   ) 14-17.</w:t>
      </w:r>
    </w:p>
    <w:p w14:paraId="7A64D1C5" w14:textId="77777777" w:rsidR="00F5168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C. (   ) 18-21.</w:t>
      </w:r>
    </w:p>
    <w:p w14:paraId="08D064B0" w14:textId="77777777" w:rsidR="00FF0FC6" w:rsidRPr="00EB67BC" w:rsidRDefault="00F51686" w:rsidP="00121A03">
      <w:pPr>
        <w:spacing w:line="240" w:lineRule="auto"/>
        <w:ind w:left="-1260"/>
        <w:jc w:val="both"/>
        <w:rPr>
          <w:rFonts w:asciiTheme="majorBidi" w:hAnsiTheme="majorBidi" w:cstheme="majorBidi"/>
          <w:sz w:val="24"/>
          <w:szCs w:val="24"/>
          <w:lang w:bidi="ar-IQ"/>
        </w:rPr>
      </w:pPr>
      <w:r w:rsidRPr="00EB67BC">
        <w:rPr>
          <w:rFonts w:asciiTheme="majorBidi" w:hAnsiTheme="majorBidi" w:cstheme="majorBidi"/>
          <w:sz w:val="24"/>
          <w:szCs w:val="24"/>
          <w:lang w:bidi="ar-IQ"/>
        </w:rPr>
        <w:t>D. (   ) 22-25.</w:t>
      </w:r>
    </w:p>
    <w:sectPr w:rsidR="00FF0FC6" w:rsidRPr="00EB67BC" w:rsidSect="00DE2A54">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007B" w14:textId="77777777" w:rsidR="00371B1B" w:rsidRDefault="00371B1B" w:rsidP="00FF0FC6">
      <w:pPr>
        <w:spacing w:after="0" w:line="240" w:lineRule="auto"/>
      </w:pPr>
      <w:r>
        <w:separator/>
      </w:r>
    </w:p>
  </w:endnote>
  <w:endnote w:type="continuationSeparator" w:id="0">
    <w:p w14:paraId="0188AF0F" w14:textId="77777777" w:rsidR="00371B1B" w:rsidRDefault="00371B1B" w:rsidP="00FF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i_K_Azzam">
    <w:panose1 w:val="00000000000000000000"/>
    <w:charset w:val="B2"/>
    <w:family w:val="auto"/>
    <w:pitch w:val="variable"/>
    <w:sig w:usb0="00002001" w:usb1="00000000" w:usb2="00000000" w:usb3="00000000" w:csb0="00000040" w:csb1="00000000"/>
  </w:font>
  <w:font w:name="Ali-A-Sahifa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i-A-Samik">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38719"/>
      <w:docPartObj>
        <w:docPartGallery w:val="Page Numbers (Bottom of Page)"/>
        <w:docPartUnique/>
      </w:docPartObj>
    </w:sdtPr>
    <w:sdtEndPr>
      <w:rPr>
        <w:noProof/>
      </w:rPr>
    </w:sdtEndPr>
    <w:sdtContent>
      <w:p w14:paraId="3A0BB73A" w14:textId="77777777" w:rsidR="00084F43" w:rsidRDefault="00084F43">
        <w:pPr>
          <w:pStyle w:val="Footer"/>
          <w:jc w:val="center"/>
        </w:pPr>
        <w:r>
          <w:fldChar w:fldCharType="begin"/>
        </w:r>
        <w:r>
          <w:instrText xml:space="preserve"> PAGE   \* MERGEFORMAT </w:instrText>
        </w:r>
        <w:r>
          <w:fldChar w:fldCharType="separate"/>
        </w:r>
        <w:r w:rsidR="007214A9">
          <w:rPr>
            <w:noProof/>
          </w:rPr>
          <w:t>23</w:t>
        </w:r>
        <w:r>
          <w:rPr>
            <w:noProof/>
          </w:rPr>
          <w:fldChar w:fldCharType="end"/>
        </w:r>
      </w:p>
    </w:sdtContent>
  </w:sdt>
  <w:p w14:paraId="6E80F68C" w14:textId="77777777" w:rsidR="00084F43" w:rsidRDefault="00084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17893" w14:textId="77777777" w:rsidR="00371B1B" w:rsidRDefault="00371B1B" w:rsidP="00FF0FC6">
      <w:pPr>
        <w:spacing w:after="0" w:line="240" w:lineRule="auto"/>
      </w:pPr>
      <w:r>
        <w:separator/>
      </w:r>
    </w:p>
  </w:footnote>
  <w:footnote w:type="continuationSeparator" w:id="0">
    <w:p w14:paraId="606FE89E" w14:textId="77777777" w:rsidR="00371B1B" w:rsidRDefault="00371B1B" w:rsidP="00FF0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D56"/>
    <w:multiLevelType w:val="hybridMultilevel"/>
    <w:tmpl w:val="54C0CF22"/>
    <w:lvl w:ilvl="0" w:tplc="3A46F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1531"/>
    <w:multiLevelType w:val="hybridMultilevel"/>
    <w:tmpl w:val="4E521566"/>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7777"/>
    <w:multiLevelType w:val="hybridMultilevel"/>
    <w:tmpl w:val="354AD106"/>
    <w:lvl w:ilvl="0" w:tplc="75A01822">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1B01343C"/>
    <w:multiLevelType w:val="hybridMultilevel"/>
    <w:tmpl w:val="42B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735B8"/>
    <w:multiLevelType w:val="hybridMultilevel"/>
    <w:tmpl w:val="2570963C"/>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15:restartNumberingAfterBreak="0">
    <w:nsid w:val="25903DA6"/>
    <w:multiLevelType w:val="hybridMultilevel"/>
    <w:tmpl w:val="9BE29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C1540"/>
    <w:multiLevelType w:val="hybridMultilevel"/>
    <w:tmpl w:val="2F5646D8"/>
    <w:lvl w:ilvl="0" w:tplc="222A294C">
      <w:start w:val="16"/>
      <w:numFmt w:val="bullet"/>
      <w:lvlText w:val=""/>
      <w:lvlJc w:val="left"/>
      <w:pPr>
        <w:ind w:left="-131" w:hanging="360"/>
      </w:pPr>
      <w:rPr>
        <w:rFonts w:ascii="Symbol" w:eastAsiaTheme="minorHAnsi" w:hAnsi="Symbol" w:cs="Ali_K_Azzam" w:hint="default"/>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Courier New" w:hint="default"/>
      </w:rPr>
    </w:lvl>
    <w:lvl w:ilvl="5" w:tplc="04090005">
      <w:start w:val="1"/>
      <w:numFmt w:val="bullet"/>
      <w:lvlText w:val=""/>
      <w:lvlJc w:val="left"/>
      <w:pPr>
        <w:ind w:left="3469" w:hanging="360"/>
      </w:pPr>
      <w:rPr>
        <w:rFonts w:ascii="Wingdings" w:hAnsi="Wingdings" w:hint="default"/>
      </w:rPr>
    </w:lvl>
    <w:lvl w:ilvl="6" w:tplc="04090001">
      <w:start w:val="1"/>
      <w:numFmt w:val="bullet"/>
      <w:lvlText w:val=""/>
      <w:lvlJc w:val="left"/>
      <w:pPr>
        <w:ind w:left="4189" w:hanging="360"/>
      </w:pPr>
      <w:rPr>
        <w:rFonts w:ascii="Symbol" w:hAnsi="Symbol" w:hint="default"/>
      </w:rPr>
    </w:lvl>
    <w:lvl w:ilvl="7" w:tplc="04090003">
      <w:start w:val="1"/>
      <w:numFmt w:val="bullet"/>
      <w:lvlText w:val="o"/>
      <w:lvlJc w:val="left"/>
      <w:pPr>
        <w:ind w:left="4909" w:hanging="360"/>
      </w:pPr>
      <w:rPr>
        <w:rFonts w:ascii="Courier New" w:hAnsi="Courier New" w:cs="Courier New" w:hint="default"/>
      </w:rPr>
    </w:lvl>
    <w:lvl w:ilvl="8" w:tplc="04090005">
      <w:start w:val="1"/>
      <w:numFmt w:val="bullet"/>
      <w:lvlText w:val=""/>
      <w:lvlJc w:val="left"/>
      <w:pPr>
        <w:ind w:left="5629" w:hanging="360"/>
      </w:pPr>
      <w:rPr>
        <w:rFonts w:ascii="Wingdings" w:hAnsi="Wingdings" w:hint="default"/>
      </w:rPr>
    </w:lvl>
  </w:abstractNum>
  <w:abstractNum w:abstractNumId="7" w15:restartNumberingAfterBreak="0">
    <w:nsid w:val="3DB927B5"/>
    <w:multiLevelType w:val="hybridMultilevel"/>
    <w:tmpl w:val="52BC6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5927CB"/>
    <w:multiLevelType w:val="hybridMultilevel"/>
    <w:tmpl w:val="7DCE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E508A"/>
    <w:multiLevelType w:val="hybridMultilevel"/>
    <w:tmpl w:val="2AEE6DC6"/>
    <w:lvl w:ilvl="0" w:tplc="0409000F">
      <w:start w:val="1"/>
      <w:numFmt w:val="decimal"/>
      <w:lvlText w:val="%1."/>
      <w:lvlJc w:val="left"/>
      <w:pPr>
        <w:ind w:left="1170" w:hanging="360"/>
      </w:pPr>
    </w:lvl>
    <w:lvl w:ilvl="1" w:tplc="BF2231DE">
      <w:start w:val="1"/>
      <w:numFmt w:val="bullet"/>
      <w:lvlText w:val="-"/>
      <w:lvlJc w:val="left"/>
      <w:pPr>
        <w:ind w:left="2340" w:hanging="360"/>
      </w:pPr>
      <w:rPr>
        <w:rFonts w:asciiTheme="minorHAnsi" w:eastAsiaTheme="minorHAnsi" w:hAnsiTheme="minorHAnsi" w:cs="Ali-A-Sahifa Bold"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507D221B"/>
    <w:multiLevelType w:val="hybridMultilevel"/>
    <w:tmpl w:val="4ACA8394"/>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9"/>
  </w:num>
  <w:num w:numId="6">
    <w:abstractNumId w:val="8"/>
  </w:num>
  <w:num w:numId="7">
    <w:abstractNumId w:val="6"/>
  </w:num>
  <w:num w:numId="8">
    <w:abstractNumId w:val="4"/>
  </w:num>
  <w:num w:numId="9">
    <w:abstractNumId w:val="5"/>
  </w:num>
  <w:num w:numId="10">
    <w:abstractNumId w:val="7"/>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2E14"/>
    <w:rsid w:val="000028A8"/>
    <w:rsid w:val="00003AE9"/>
    <w:rsid w:val="0001073D"/>
    <w:rsid w:val="00021DF4"/>
    <w:rsid w:val="00042D9A"/>
    <w:rsid w:val="00072547"/>
    <w:rsid w:val="00084F43"/>
    <w:rsid w:val="000971CE"/>
    <w:rsid w:val="000A5065"/>
    <w:rsid w:val="000A7DA9"/>
    <w:rsid w:val="000B04C8"/>
    <w:rsid w:val="000B68B6"/>
    <w:rsid w:val="000B7D67"/>
    <w:rsid w:val="000C5CDB"/>
    <w:rsid w:val="000C78AB"/>
    <w:rsid w:val="000E3B34"/>
    <w:rsid w:val="00105E5C"/>
    <w:rsid w:val="001140F4"/>
    <w:rsid w:val="001144DC"/>
    <w:rsid w:val="00121A03"/>
    <w:rsid w:val="001247DF"/>
    <w:rsid w:val="00126B5C"/>
    <w:rsid w:val="001568FA"/>
    <w:rsid w:val="0016024F"/>
    <w:rsid w:val="001625B4"/>
    <w:rsid w:val="00165192"/>
    <w:rsid w:val="00180536"/>
    <w:rsid w:val="00181F9D"/>
    <w:rsid w:val="001A0E79"/>
    <w:rsid w:val="001A7B1D"/>
    <w:rsid w:val="001D7A7F"/>
    <w:rsid w:val="001E03D3"/>
    <w:rsid w:val="001F4345"/>
    <w:rsid w:val="001F574B"/>
    <w:rsid w:val="00204574"/>
    <w:rsid w:val="00213445"/>
    <w:rsid w:val="00215CAC"/>
    <w:rsid w:val="00231096"/>
    <w:rsid w:val="00231AAD"/>
    <w:rsid w:val="0023274B"/>
    <w:rsid w:val="0023544E"/>
    <w:rsid w:val="00237D43"/>
    <w:rsid w:val="00250551"/>
    <w:rsid w:val="0027488E"/>
    <w:rsid w:val="00282110"/>
    <w:rsid w:val="00282A65"/>
    <w:rsid w:val="002834C8"/>
    <w:rsid w:val="0029033A"/>
    <w:rsid w:val="002B365D"/>
    <w:rsid w:val="002B4627"/>
    <w:rsid w:val="002C1A2E"/>
    <w:rsid w:val="002D173F"/>
    <w:rsid w:val="002D60C6"/>
    <w:rsid w:val="002E1169"/>
    <w:rsid w:val="00306CE1"/>
    <w:rsid w:val="00314CAB"/>
    <w:rsid w:val="003177B5"/>
    <w:rsid w:val="00335F51"/>
    <w:rsid w:val="00356B91"/>
    <w:rsid w:val="003636F4"/>
    <w:rsid w:val="00371B1B"/>
    <w:rsid w:val="00381313"/>
    <w:rsid w:val="00391A59"/>
    <w:rsid w:val="00395FB1"/>
    <w:rsid w:val="003A38F4"/>
    <w:rsid w:val="003B4105"/>
    <w:rsid w:val="003C6197"/>
    <w:rsid w:val="003D195D"/>
    <w:rsid w:val="003D4F6F"/>
    <w:rsid w:val="003D69D2"/>
    <w:rsid w:val="003E44A5"/>
    <w:rsid w:val="003E5B9E"/>
    <w:rsid w:val="004063D4"/>
    <w:rsid w:val="00406D77"/>
    <w:rsid w:val="00410FC7"/>
    <w:rsid w:val="004161A3"/>
    <w:rsid w:val="00434B45"/>
    <w:rsid w:val="004420D0"/>
    <w:rsid w:val="00442F87"/>
    <w:rsid w:val="00443886"/>
    <w:rsid w:val="0046294E"/>
    <w:rsid w:val="004766EF"/>
    <w:rsid w:val="00476B9A"/>
    <w:rsid w:val="004838FB"/>
    <w:rsid w:val="004868B2"/>
    <w:rsid w:val="004C0AD4"/>
    <w:rsid w:val="004D690D"/>
    <w:rsid w:val="004F4D77"/>
    <w:rsid w:val="004F5292"/>
    <w:rsid w:val="004F688F"/>
    <w:rsid w:val="00515C5C"/>
    <w:rsid w:val="00521DF2"/>
    <w:rsid w:val="00526C58"/>
    <w:rsid w:val="00552316"/>
    <w:rsid w:val="00557CEC"/>
    <w:rsid w:val="00566BFE"/>
    <w:rsid w:val="00587750"/>
    <w:rsid w:val="005934F7"/>
    <w:rsid w:val="005B2AE6"/>
    <w:rsid w:val="005D474B"/>
    <w:rsid w:val="005D52FC"/>
    <w:rsid w:val="005E48BE"/>
    <w:rsid w:val="00614D1F"/>
    <w:rsid w:val="006418D1"/>
    <w:rsid w:val="006650A2"/>
    <w:rsid w:val="00665488"/>
    <w:rsid w:val="00681129"/>
    <w:rsid w:val="0068128D"/>
    <w:rsid w:val="00691C8E"/>
    <w:rsid w:val="00695601"/>
    <w:rsid w:val="006A0F8E"/>
    <w:rsid w:val="006A29F4"/>
    <w:rsid w:val="006C07BE"/>
    <w:rsid w:val="006C42CE"/>
    <w:rsid w:val="006C6C0A"/>
    <w:rsid w:val="006F35DB"/>
    <w:rsid w:val="007117AA"/>
    <w:rsid w:val="007155B2"/>
    <w:rsid w:val="007214A9"/>
    <w:rsid w:val="00750AC8"/>
    <w:rsid w:val="00752C0B"/>
    <w:rsid w:val="00764096"/>
    <w:rsid w:val="007774DA"/>
    <w:rsid w:val="007A0120"/>
    <w:rsid w:val="007A1E79"/>
    <w:rsid w:val="007B0EBB"/>
    <w:rsid w:val="007C5933"/>
    <w:rsid w:val="007C63B8"/>
    <w:rsid w:val="007D577D"/>
    <w:rsid w:val="007E3BD1"/>
    <w:rsid w:val="007E50DF"/>
    <w:rsid w:val="007F6BE6"/>
    <w:rsid w:val="00817F5A"/>
    <w:rsid w:val="00826251"/>
    <w:rsid w:val="0082744F"/>
    <w:rsid w:val="008368A6"/>
    <w:rsid w:val="00841241"/>
    <w:rsid w:val="00845904"/>
    <w:rsid w:val="0085297B"/>
    <w:rsid w:val="008612B9"/>
    <w:rsid w:val="00871CCB"/>
    <w:rsid w:val="00884BDF"/>
    <w:rsid w:val="00887032"/>
    <w:rsid w:val="00893527"/>
    <w:rsid w:val="008A77DA"/>
    <w:rsid w:val="008B3E51"/>
    <w:rsid w:val="008B7F5C"/>
    <w:rsid w:val="008C3884"/>
    <w:rsid w:val="008C7419"/>
    <w:rsid w:val="00900C39"/>
    <w:rsid w:val="009051F1"/>
    <w:rsid w:val="00906523"/>
    <w:rsid w:val="00911A5E"/>
    <w:rsid w:val="00913CAA"/>
    <w:rsid w:val="00927B96"/>
    <w:rsid w:val="0093076D"/>
    <w:rsid w:val="009311EB"/>
    <w:rsid w:val="00943CDC"/>
    <w:rsid w:val="00945A79"/>
    <w:rsid w:val="00951B5A"/>
    <w:rsid w:val="0096669A"/>
    <w:rsid w:val="009757AE"/>
    <w:rsid w:val="0098042A"/>
    <w:rsid w:val="0098101C"/>
    <w:rsid w:val="009841B3"/>
    <w:rsid w:val="00995855"/>
    <w:rsid w:val="009A0746"/>
    <w:rsid w:val="009A0751"/>
    <w:rsid w:val="009B3B2E"/>
    <w:rsid w:val="009D010F"/>
    <w:rsid w:val="009D11D6"/>
    <w:rsid w:val="009E6504"/>
    <w:rsid w:val="00A03B6A"/>
    <w:rsid w:val="00A244B3"/>
    <w:rsid w:val="00A24E15"/>
    <w:rsid w:val="00A352CD"/>
    <w:rsid w:val="00A420CA"/>
    <w:rsid w:val="00A441AD"/>
    <w:rsid w:val="00A60FF5"/>
    <w:rsid w:val="00A634AA"/>
    <w:rsid w:val="00A66C66"/>
    <w:rsid w:val="00A7605C"/>
    <w:rsid w:val="00A851D5"/>
    <w:rsid w:val="00A85EBD"/>
    <w:rsid w:val="00A9695B"/>
    <w:rsid w:val="00AC0F44"/>
    <w:rsid w:val="00AC21DD"/>
    <w:rsid w:val="00AC2641"/>
    <w:rsid w:val="00AE3516"/>
    <w:rsid w:val="00AF4CED"/>
    <w:rsid w:val="00AF5745"/>
    <w:rsid w:val="00B07A3D"/>
    <w:rsid w:val="00B10645"/>
    <w:rsid w:val="00B337D1"/>
    <w:rsid w:val="00B52255"/>
    <w:rsid w:val="00B61DE1"/>
    <w:rsid w:val="00B62E90"/>
    <w:rsid w:val="00B674A4"/>
    <w:rsid w:val="00B82873"/>
    <w:rsid w:val="00B841D8"/>
    <w:rsid w:val="00B8545F"/>
    <w:rsid w:val="00BA0D2B"/>
    <w:rsid w:val="00BA2F31"/>
    <w:rsid w:val="00BB2610"/>
    <w:rsid w:val="00BB39A0"/>
    <w:rsid w:val="00BB5C8B"/>
    <w:rsid w:val="00BC3A74"/>
    <w:rsid w:val="00BC3B3F"/>
    <w:rsid w:val="00BC72A0"/>
    <w:rsid w:val="00BE72ED"/>
    <w:rsid w:val="00C06950"/>
    <w:rsid w:val="00C22703"/>
    <w:rsid w:val="00C23988"/>
    <w:rsid w:val="00C31752"/>
    <w:rsid w:val="00C369AE"/>
    <w:rsid w:val="00C55AE0"/>
    <w:rsid w:val="00C83CF5"/>
    <w:rsid w:val="00C91B80"/>
    <w:rsid w:val="00C9319D"/>
    <w:rsid w:val="00C94253"/>
    <w:rsid w:val="00C96BE1"/>
    <w:rsid w:val="00CA0DBD"/>
    <w:rsid w:val="00CA6553"/>
    <w:rsid w:val="00CD3C49"/>
    <w:rsid w:val="00CD4F55"/>
    <w:rsid w:val="00CE3374"/>
    <w:rsid w:val="00CF07FC"/>
    <w:rsid w:val="00CF53F8"/>
    <w:rsid w:val="00D07955"/>
    <w:rsid w:val="00D17BFA"/>
    <w:rsid w:val="00D237F4"/>
    <w:rsid w:val="00D35A74"/>
    <w:rsid w:val="00D37CA0"/>
    <w:rsid w:val="00D52C83"/>
    <w:rsid w:val="00D654DB"/>
    <w:rsid w:val="00D756BB"/>
    <w:rsid w:val="00D87D8D"/>
    <w:rsid w:val="00D87E64"/>
    <w:rsid w:val="00DA399E"/>
    <w:rsid w:val="00DE0DF8"/>
    <w:rsid w:val="00DE123C"/>
    <w:rsid w:val="00DE2A54"/>
    <w:rsid w:val="00DE3CF5"/>
    <w:rsid w:val="00DE5E67"/>
    <w:rsid w:val="00DF34F7"/>
    <w:rsid w:val="00E044C7"/>
    <w:rsid w:val="00E04D88"/>
    <w:rsid w:val="00E276B8"/>
    <w:rsid w:val="00E4184D"/>
    <w:rsid w:val="00E603E4"/>
    <w:rsid w:val="00E61E82"/>
    <w:rsid w:val="00E6299D"/>
    <w:rsid w:val="00E63CF1"/>
    <w:rsid w:val="00E64DA8"/>
    <w:rsid w:val="00E719EB"/>
    <w:rsid w:val="00E7497B"/>
    <w:rsid w:val="00E81D4A"/>
    <w:rsid w:val="00E81F6B"/>
    <w:rsid w:val="00E9180B"/>
    <w:rsid w:val="00E95C21"/>
    <w:rsid w:val="00E96199"/>
    <w:rsid w:val="00E97788"/>
    <w:rsid w:val="00EA6E69"/>
    <w:rsid w:val="00EA78BF"/>
    <w:rsid w:val="00EB0021"/>
    <w:rsid w:val="00EB67BC"/>
    <w:rsid w:val="00EB7455"/>
    <w:rsid w:val="00EC1AC3"/>
    <w:rsid w:val="00EC7551"/>
    <w:rsid w:val="00ED5D61"/>
    <w:rsid w:val="00EE4BBB"/>
    <w:rsid w:val="00EF6E23"/>
    <w:rsid w:val="00F05D0B"/>
    <w:rsid w:val="00F20356"/>
    <w:rsid w:val="00F439EE"/>
    <w:rsid w:val="00F473AF"/>
    <w:rsid w:val="00F51686"/>
    <w:rsid w:val="00F54F91"/>
    <w:rsid w:val="00F56E2F"/>
    <w:rsid w:val="00F62E14"/>
    <w:rsid w:val="00F75A9C"/>
    <w:rsid w:val="00F90D6E"/>
    <w:rsid w:val="00F94972"/>
    <w:rsid w:val="00F94E2E"/>
    <w:rsid w:val="00FB018D"/>
    <w:rsid w:val="00FC2266"/>
    <w:rsid w:val="00FC5668"/>
    <w:rsid w:val="00FD6E9C"/>
    <w:rsid w:val="00FF0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4E6912"/>
  <w15:docId w15:val="{42C8C712-A9CC-48BD-913B-23EBB030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1CE"/>
  </w:style>
  <w:style w:type="paragraph" w:styleId="Heading1">
    <w:name w:val="heading 1"/>
    <w:basedOn w:val="Normal"/>
    <w:next w:val="Normal"/>
    <w:link w:val="Heading1Char"/>
    <w:uiPriority w:val="9"/>
    <w:qFormat/>
    <w:rsid w:val="00C2270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227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2270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Standard"/>
    <w:next w:val="Standard"/>
    <w:link w:val="Heading4Char"/>
    <w:rsid w:val="007C5933"/>
    <w:pPr>
      <w:keepNext/>
      <w:outlineLvl w:val="3"/>
    </w:pPr>
    <w:rPr>
      <w:rFonts w:ascii="Verdana" w:eastAsia="Verdana" w:hAnsi="Verdana" w:cs="Verdana"/>
      <w:b/>
      <w:bCs/>
      <w:szCs w:val="22"/>
    </w:rPr>
  </w:style>
  <w:style w:type="paragraph" w:styleId="Heading5">
    <w:name w:val="heading 5"/>
    <w:basedOn w:val="Normal"/>
    <w:next w:val="Normal"/>
    <w:link w:val="Heading5Char"/>
    <w:uiPriority w:val="9"/>
    <w:unhideWhenUsed/>
    <w:qFormat/>
    <w:rsid w:val="00A420C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C5933"/>
    <w:rPr>
      <w:rFonts w:ascii="Verdana" w:eastAsia="Verdana" w:hAnsi="Verdana" w:cs="Verdana"/>
      <w:b/>
      <w:bCs/>
      <w:kern w:val="3"/>
      <w:sz w:val="20"/>
      <w:lang w:val="de-DE" w:eastAsia="de-DE"/>
    </w:rPr>
  </w:style>
  <w:style w:type="paragraph" w:customStyle="1" w:styleId="Standard">
    <w:name w:val="Standard"/>
    <w:rsid w:val="007C5933"/>
    <w:pPr>
      <w:autoSpaceDN w:val="0"/>
      <w:spacing w:after="0" w:line="240" w:lineRule="auto"/>
      <w:textAlignment w:val="baseline"/>
    </w:pPr>
    <w:rPr>
      <w:rFonts w:ascii="Times New Roman" w:eastAsia="Times New Roman" w:hAnsi="Times New Roman" w:cs="Times New Roman"/>
      <w:kern w:val="3"/>
      <w:sz w:val="20"/>
      <w:szCs w:val="20"/>
      <w:lang w:val="de-DE" w:eastAsia="de-DE"/>
    </w:rPr>
  </w:style>
  <w:style w:type="character" w:customStyle="1" w:styleId="Absatz-Standardschriftart">
    <w:name w:val="Absatz-Standardschriftart"/>
    <w:rsid w:val="007C5933"/>
  </w:style>
  <w:style w:type="paragraph" w:styleId="ListParagraph">
    <w:name w:val="List Paragraph"/>
    <w:basedOn w:val="Normal"/>
    <w:uiPriority w:val="34"/>
    <w:qFormat/>
    <w:rsid w:val="00FF0FC6"/>
    <w:pPr>
      <w:bidi/>
      <w:spacing w:after="200" w:line="276" w:lineRule="auto"/>
      <w:ind w:left="720"/>
      <w:contextualSpacing/>
    </w:pPr>
    <w:rPr>
      <w:rFonts w:eastAsiaTheme="minorEastAsia"/>
    </w:rPr>
  </w:style>
  <w:style w:type="character" w:styleId="Hyperlink">
    <w:name w:val="Hyperlink"/>
    <w:basedOn w:val="DefaultParagraphFont"/>
    <w:uiPriority w:val="99"/>
    <w:unhideWhenUsed/>
    <w:rsid w:val="00FF0FC6"/>
    <w:rPr>
      <w:color w:val="0000FF"/>
      <w:u w:val="single"/>
    </w:rPr>
  </w:style>
  <w:style w:type="character" w:customStyle="1" w:styleId="FootnoteTextChar">
    <w:name w:val="Footnote Text Char"/>
    <w:aliases w:val="Char Char, Char Char"/>
    <w:basedOn w:val="DefaultParagraphFont"/>
    <w:link w:val="FootnoteText"/>
    <w:uiPriority w:val="99"/>
    <w:locked/>
    <w:rsid w:val="00FF0FC6"/>
    <w:rPr>
      <w:sz w:val="20"/>
      <w:szCs w:val="20"/>
    </w:rPr>
  </w:style>
  <w:style w:type="paragraph" w:styleId="FootnoteText">
    <w:name w:val="footnote text"/>
    <w:aliases w:val="Char, Char"/>
    <w:basedOn w:val="Normal"/>
    <w:link w:val="FootnoteTextChar"/>
    <w:uiPriority w:val="99"/>
    <w:unhideWhenUsed/>
    <w:rsid w:val="00FF0FC6"/>
    <w:pPr>
      <w:spacing w:after="0" w:line="240" w:lineRule="auto"/>
    </w:pPr>
    <w:rPr>
      <w:sz w:val="20"/>
      <w:szCs w:val="20"/>
    </w:rPr>
  </w:style>
  <w:style w:type="character" w:customStyle="1" w:styleId="FootnoteTextChar1">
    <w:name w:val="Footnote Text Char1"/>
    <w:basedOn w:val="DefaultParagraphFont"/>
    <w:uiPriority w:val="99"/>
    <w:semiHidden/>
    <w:rsid w:val="00FF0FC6"/>
    <w:rPr>
      <w:sz w:val="20"/>
      <w:szCs w:val="20"/>
    </w:rPr>
  </w:style>
  <w:style w:type="character" w:styleId="FootnoteReference">
    <w:name w:val="footnote reference"/>
    <w:basedOn w:val="DefaultParagraphFont"/>
    <w:uiPriority w:val="99"/>
    <w:semiHidden/>
    <w:unhideWhenUsed/>
    <w:rsid w:val="00FF0FC6"/>
    <w:rPr>
      <w:vertAlign w:val="superscript"/>
    </w:rPr>
  </w:style>
  <w:style w:type="table" w:styleId="TableGrid">
    <w:name w:val="Table Grid"/>
    <w:basedOn w:val="TableNormal"/>
    <w:uiPriority w:val="39"/>
    <w:rsid w:val="00F5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16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686"/>
    <w:rPr>
      <w:sz w:val="20"/>
      <w:szCs w:val="20"/>
    </w:rPr>
  </w:style>
  <w:style w:type="character" w:styleId="EndnoteReference">
    <w:name w:val="endnote reference"/>
    <w:basedOn w:val="DefaultParagraphFont"/>
    <w:uiPriority w:val="99"/>
    <w:semiHidden/>
    <w:unhideWhenUsed/>
    <w:rsid w:val="00F51686"/>
    <w:rPr>
      <w:vertAlign w:val="superscript"/>
    </w:rPr>
  </w:style>
  <w:style w:type="paragraph" w:styleId="BalloonText">
    <w:name w:val="Balloon Text"/>
    <w:basedOn w:val="Normal"/>
    <w:link w:val="BalloonTextChar"/>
    <w:uiPriority w:val="99"/>
    <w:semiHidden/>
    <w:unhideWhenUsed/>
    <w:rsid w:val="00395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B1"/>
    <w:rPr>
      <w:rFonts w:ascii="Tahoma" w:hAnsi="Tahoma" w:cs="Tahoma"/>
      <w:sz w:val="16"/>
      <w:szCs w:val="16"/>
    </w:rPr>
  </w:style>
  <w:style w:type="paragraph" w:styleId="Caption">
    <w:name w:val="caption"/>
    <w:basedOn w:val="Normal"/>
    <w:next w:val="Normal"/>
    <w:uiPriority w:val="35"/>
    <w:unhideWhenUsed/>
    <w:qFormat/>
    <w:rsid w:val="00003AE9"/>
    <w:pPr>
      <w:spacing w:after="200" w:line="240" w:lineRule="auto"/>
    </w:pPr>
    <w:rPr>
      <w:b/>
      <w:bCs/>
      <w:color w:val="5B9BD5" w:themeColor="accent1"/>
      <w:sz w:val="18"/>
      <w:szCs w:val="18"/>
    </w:rPr>
  </w:style>
  <w:style w:type="character" w:customStyle="1" w:styleId="Heading1Char">
    <w:name w:val="Heading 1 Char"/>
    <w:basedOn w:val="DefaultParagraphFont"/>
    <w:link w:val="Heading1"/>
    <w:uiPriority w:val="9"/>
    <w:rsid w:val="00C22703"/>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C22703"/>
    <w:pPr>
      <w:spacing w:line="276" w:lineRule="auto"/>
      <w:outlineLvl w:val="9"/>
    </w:pPr>
  </w:style>
  <w:style w:type="paragraph" w:styleId="TOC1">
    <w:name w:val="toc 1"/>
    <w:basedOn w:val="Normal"/>
    <w:next w:val="Normal"/>
    <w:autoRedefine/>
    <w:uiPriority w:val="39"/>
    <w:unhideWhenUsed/>
    <w:rsid w:val="00C22703"/>
    <w:pPr>
      <w:spacing w:after="100"/>
    </w:pPr>
  </w:style>
  <w:style w:type="paragraph" w:styleId="Subtitle">
    <w:name w:val="Subtitle"/>
    <w:basedOn w:val="Normal"/>
    <w:next w:val="Normal"/>
    <w:link w:val="SubtitleChar"/>
    <w:uiPriority w:val="11"/>
    <w:qFormat/>
    <w:rsid w:val="00C2270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22703"/>
    <w:rPr>
      <w:rFonts w:asciiTheme="majorHAnsi" w:eastAsiaTheme="majorEastAsia" w:hAnsiTheme="majorHAnsi" w:cstheme="majorBidi"/>
      <w:i/>
      <w:iCs/>
      <w:color w:val="5B9BD5" w:themeColor="accent1"/>
      <w:spacing w:val="15"/>
      <w:sz w:val="24"/>
      <w:szCs w:val="24"/>
    </w:rPr>
  </w:style>
  <w:style w:type="character" w:customStyle="1" w:styleId="Heading2Char">
    <w:name w:val="Heading 2 Char"/>
    <w:basedOn w:val="DefaultParagraphFont"/>
    <w:link w:val="Heading2"/>
    <w:uiPriority w:val="9"/>
    <w:rsid w:val="00C2270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22703"/>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A420CA"/>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441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41AD"/>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rsid w:val="007E50DF"/>
    <w:pPr>
      <w:spacing w:after="100"/>
      <w:ind w:left="220"/>
    </w:pPr>
  </w:style>
  <w:style w:type="paragraph" w:styleId="TOC3">
    <w:name w:val="toc 3"/>
    <w:basedOn w:val="Normal"/>
    <w:next w:val="Normal"/>
    <w:autoRedefine/>
    <w:uiPriority w:val="39"/>
    <w:unhideWhenUsed/>
    <w:rsid w:val="007E50DF"/>
    <w:pPr>
      <w:spacing w:after="100"/>
      <w:ind w:left="440"/>
    </w:pPr>
  </w:style>
  <w:style w:type="paragraph" w:styleId="Header">
    <w:name w:val="header"/>
    <w:basedOn w:val="Normal"/>
    <w:link w:val="HeaderChar"/>
    <w:uiPriority w:val="99"/>
    <w:unhideWhenUsed/>
    <w:rsid w:val="00DE2A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2A54"/>
  </w:style>
  <w:style w:type="paragraph" w:styleId="Footer">
    <w:name w:val="footer"/>
    <w:basedOn w:val="Normal"/>
    <w:link w:val="FooterChar"/>
    <w:uiPriority w:val="99"/>
    <w:unhideWhenUsed/>
    <w:rsid w:val="00DE2A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2A54"/>
  </w:style>
  <w:style w:type="character" w:styleId="CommentReference">
    <w:name w:val="annotation reference"/>
    <w:basedOn w:val="DefaultParagraphFont"/>
    <w:uiPriority w:val="99"/>
    <w:semiHidden/>
    <w:unhideWhenUsed/>
    <w:rsid w:val="00750AC8"/>
    <w:rPr>
      <w:sz w:val="16"/>
      <w:szCs w:val="16"/>
    </w:rPr>
  </w:style>
  <w:style w:type="paragraph" w:styleId="CommentText">
    <w:name w:val="annotation text"/>
    <w:basedOn w:val="Normal"/>
    <w:link w:val="CommentTextChar"/>
    <w:uiPriority w:val="99"/>
    <w:semiHidden/>
    <w:unhideWhenUsed/>
    <w:rsid w:val="00750AC8"/>
    <w:pPr>
      <w:spacing w:line="240" w:lineRule="auto"/>
    </w:pPr>
    <w:rPr>
      <w:sz w:val="20"/>
      <w:szCs w:val="20"/>
    </w:rPr>
  </w:style>
  <w:style w:type="character" w:customStyle="1" w:styleId="CommentTextChar">
    <w:name w:val="Comment Text Char"/>
    <w:basedOn w:val="DefaultParagraphFont"/>
    <w:link w:val="CommentText"/>
    <w:uiPriority w:val="99"/>
    <w:semiHidden/>
    <w:rsid w:val="00750AC8"/>
    <w:rPr>
      <w:sz w:val="20"/>
      <w:szCs w:val="20"/>
    </w:rPr>
  </w:style>
  <w:style w:type="paragraph" w:styleId="CommentSubject">
    <w:name w:val="annotation subject"/>
    <w:basedOn w:val="CommentText"/>
    <w:next w:val="CommentText"/>
    <w:link w:val="CommentSubjectChar"/>
    <w:uiPriority w:val="99"/>
    <w:semiHidden/>
    <w:unhideWhenUsed/>
    <w:rsid w:val="00750AC8"/>
    <w:rPr>
      <w:b/>
      <w:bCs/>
    </w:rPr>
  </w:style>
  <w:style w:type="character" w:customStyle="1" w:styleId="CommentSubjectChar">
    <w:name w:val="Comment Subject Char"/>
    <w:basedOn w:val="CommentTextChar"/>
    <w:link w:val="CommentSubject"/>
    <w:uiPriority w:val="99"/>
    <w:semiHidden/>
    <w:rsid w:val="00750A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800">
      <w:bodyDiv w:val="1"/>
      <w:marLeft w:val="0"/>
      <w:marRight w:val="0"/>
      <w:marTop w:val="0"/>
      <w:marBottom w:val="0"/>
      <w:divBdr>
        <w:top w:val="none" w:sz="0" w:space="0" w:color="auto"/>
        <w:left w:val="none" w:sz="0" w:space="0" w:color="auto"/>
        <w:bottom w:val="none" w:sz="0" w:space="0" w:color="auto"/>
        <w:right w:val="none" w:sz="0" w:space="0" w:color="auto"/>
      </w:divBdr>
    </w:div>
    <w:div w:id="109328462">
      <w:bodyDiv w:val="1"/>
      <w:marLeft w:val="0"/>
      <w:marRight w:val="0"/>
      <w:marTop w:val="0"/>
      <w:marBottom w:val="0"/>
      <w:divBdr>
        <w:top w:val="none" w:sz="0" w:space="0" w:color="auto"/>
        <w:left w:val="none" w:sz="0" w:space="0" w:color="auto"/>
        <w:bottom w:val="none" w:sz="0" w:space="0" w:color="auto"/>
        <w:right w:val="none" w:sz="0" w:space="0" w:color="auto"/>
      </w:divBdr>
    </w:div>
    <w:div w:id="6956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ab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uarsenis.com/vb/showthread.php?t=25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ABDE79F-EE6C-42AC-8993-A9F2DB9A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26</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Hamasaiid</dc:creator>
  <cp:keywords/>
  <dc:description/>
  <cp:lastModifiedBy>Aram Hamasaiid</cp:lastModifiedBy>
  <cp:revision>221</cp:revision>
  <cp:lastPrinted>2019-05-20T09:34:00Z</cp:lastPrinted>
  <dcterms:created xsi:type="dcterms:W3CDTF">2018-05-15T07:52:00Z</dcterms:created>
  <dcterms:modified xsi:type="dcterms:W3CDTF">2020-01-30T12:51:00Z</dcterms:modified>
</cp:coreProperties>
</file>